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89" w:rsidRPr="005E110A" w:rsidRDefault="00325A06" w:rsidP="00325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>ВНИМАНИЕ!</w:t>
      </w:r>
    </w:p>
    <w:p w:rsidR="00325A06" w:rsidRPr="005E110A" w:rsidRDefault="00325A06" w:rsidP="00BF5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>Федеральная налоговая служба информирует, что в связи с учетом распоряжения ФНС от 11</w:t>
      </w:r>
      <w:r w:rsidR="00BF56B1">
        <w:rPr>
          <w:rFonts w:ascii="Times New Roman" w:hAnsi="Times New Roman" w:cs="Times New Roman"/>
          <w:sz w:val="28"/>
          <w:szCs w:val="28"/>
        </w:rPr>
        <w:t>.</w:t>
      </w:r>
      <w:r w:rsidRPr="005E110A">
        <w:rPr>
          <w:rFonts w:ascii="Times New Roman" w:hAnsi="Times New Roman" w:cs="Times New Roman"/>
          <w:sz w:val="28"/>
          <w:szCs w:val="28"/>
        </w:rPr>
        <w:t>03</w:t>
      </w:r>
      <w:r w:rsidR="00BF56B1">
        <w:rPr>
          <w:rFonts w:ascii="Times New Roman" w:hAnsi="Times New Roman" w:cs="Times New Roman"/>
          <w:sz w:val="28"/>
          <w:szCs w:val="28"/>
        </w:rPr>
        <w:t>.</w:t>
      </w:r>
      <w:r w:rsidRPr="005E110A">
        <w:rPr>
          <w:rFonts w:ascii="Times New Roman" w:hAnsi="Times New Roman" w:cs="Times New Roman"/>
          <w:sz w:val="28"/>
          <w:szCs w:val="28"/>
        </w:rPr>
        <w:t>2020</w:t>
      </w:r>
      <w:r w:rsidR="00BF56B1">
        <w:rPr>
          <w:rFonts w:ascii="Times New Roman" w:hAnsi="Times New Roman" w:cs="Times New Roman"/>
          <w:sz w:val="28"/>
          <w:szCs w:val="28"/>
        </w:rPr>
        <w:t xml:space="preserve"> </w:t>
      </w:r>
      <w:r w:rsidRPr="005E110A">
        <w:rPr>
          <w:rFonts w:ascii="Times New Roman" w:hAnsi="Times New Roman" w:cs="Times New Roman"/>
          <w:sz w:val="28"/>
          <w:szCs w:val="28"/>
        </w:rPr>
        <w:t xml:space="preserve">года </w:t>
      </w:r>
      <w:r w:rsidR="00CD56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110A">
        <w:rPr>
          <w:rFonts w:ascii="Times New Roman" w:hAnsi="Times New Roman" w:cs="Times New Roman"/>
          <w:sz w:val="28"/>
          <w:szCs w:val="28"/>
        </w:rPr>
        <w:t>№ 80@ « О мерах по предупреждению распрост</w:t>
      </w:r>
      <w:r w:rsidR="00BF56B1">
        <w:rPr>
          <w:rFonts w:ascii="Times New Roman" w:hAnsi="Times New Roman" w:cs="Times New Roman"/>
          <w:sz w:val="28"/>
          <w:szCs w:val="28"/>
        </w:rPr>
        <w:t>р</w:t>
      </w:r>
      <w:r w:rsidRPr="005E110A">
        <w:rPr>
          <w:rFonts w:ascii="Times New Roman" w:hAnsi="Times New Roman" w:cs="Times New Roman"/>
          <w:sz w:val="28"/>
          <w:szCs w:val="28"/>
        </w:rPr>
        <w:t xml:space="preserve">анения </w:t>
      </w:r>
      <w:proofErr w:type="spellStart"/>
      <w:r w:rsidRPr="005E110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E110A">
        <w:rPr>
          <w:rFonts w:ascii="Times New Roman" w:hAnsi="Times New Roman" w:cs="Times New Roman"/>
          <w:sz w:val="28"/>
          <w:szCs w:val="28"/>
        </w:rPr>
        <w:t xml:space="preserve"> 2019-п</w:t>
      </w:r>
      <w:proofErr w:type="spellStart"/>
      <w:r w:rsidRPr="005E110A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5E110A">
        <w:rPr>
          <w:rFonts w:ascii="Times New Roman" w:hAnsi="Times New Roman" w:cs="Times New Roman"/>
          <w:sz w:val="28"/>
          <w:szCs w:val="28"/>
        </w:rPr>
        <w:t>»</w:t>
      </w:r>
      <w:r w:rsidR="005E110A" w:rsidRPr="005E110A">
        <w:rPr>
          <w:rFonts w:ascii="Times New Roman" w:hAnsi="Times New Roman" w:cs="Times New Roman"/>
          <w:sz w:val="28"/>
          <w:szCs w:val="28"/>
        </w:rPr>
        <w:t xml:space="preserve"> отменены мероприятия по проведению Дней открытых дверей, запланированные  на 23-24 марта 2020 года и 24–25  апреля</w:t>
      </w:r>
      <w:r w:rsidR="00BF56B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sectPr w:rsidR="00325A06" w:rsidRPr="005E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06"/>
    <w:rsid w:val="00170E89"/>
    <w:rsid w:val="00325A06"/>
    <w:rsid w:val="005E110A"/>
    <w:rsid w:val="008F2687"/>
    <w:rsid w:val="00BF56B1"/>
    <w:rsid w:val="00C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Шмырёва Лидия Николаевна</dc:creator>
  <cp:lastModifiedBy>Шмырёва Лидия Николаевна</cp:lastModifiedBy>
  <cp:revision>2</cp:revision>
  <cp:lastPrinted>2020-03-18T05:13:00Z</cp:lastPrinted>
  <dcterms:created xsi:type="dcterms:W3CDTF">2020-03-18T05:14:00Z</dcterms:created>
  <dcterms:modified xsi:type="dcterms:W3CDTF">2020-03-18T05:14:00Z</dcterms:modified>
</cp:coreProperties>
</file>