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47551E" w:rsidRDefault="000F6785" w:rsidP="000F6785">
      <w:pPr>
        <w:jc w:val="center"/>
        <w:rPr>
          <w:b/>
          <w:noProof/>
          <w:sz w:val="26"/>
          <w:szCs w:val="26"/>
        </w:rPr>
      </w:pPr>
      <w:r w:rsidRPr="0047551E">
        <w:rPr>
          <w:b/>
          <w:noProof/>
          <w:sz w:val="26"/>
          <w:szCs w:val="26"/>
        </w:rPr>
        <w:drawing>
          <wp:inline distT="0" distB="0" distL="0" distR="0" wp14:anchorId="25C93D96" wp14:editId="344C5938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47551E" w:rsidRDefault="000F6785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АДМИНИСТРАЦИЯ  </w:t>
      </w:r>
    </w:p>
    <w:p w:rsidR="000F6785" w:rsidRPr="0047551E" w:rsidRDefault="000F6785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МУНИЦИПАЛЬНОГО ОБРАЗОВАНИЯ </w:t>
      </w:r>
    </w:p>
    <w:p w:rsidR="000F6785" w:rsidRPr="0047551E" w:rsidRDefault="005464E0" w:rsidP="000F6785">
      <w:pPr>
        <w:pStyle w:val="a3"/>
        <w:spacing w:line="276" w:lineRule="auto"/>
        <w:rPr>
          <w:sz w:val="32"/>
          <w:szCs w:val="32"/>
        </w:rPr>
      </w:pPr>
      <w:r w:rsidRPr="0047551E">
        <w:rPr>
          <w:sz w:val="32"/>
          <w:szCs w:val="32"/>
        </w:rPr>
        <w:t xml:space="preserve">СЕЛЬСКОЕ ПОСЕЛЕНИЕ </w:t>
      </w:r>
      <w:r w:rsidR="0047551E" w:rsidRPr="0047551E">
        <w:rPr>
          <w:sz w:val="32"/>
          <w:szCs w:val="32"/>
        </w:rPr>
        <w:t>ЛОРИНО</w:t>
      </w:r>
    </w:p>
    <w:p w:rsidR="000F6785" w:rsidRPr="0047551E" w:rsidRDefault="000F6785" w:rsidP="000F6785">
      <w:pPr>
        <w:jc w:val="center"/>
        <w:rPr>
          <w:b/>
          <w:sz w:val="32"/>
          <w:szCs w:val="36"/>
        </w:rPr>
      </w:pPr>
      <w:r w:rsidRPr="0047551E">
        <w:rPr>
          <w:b/>
          <w:sz w:val="32"/>
          <w:szCs w:val="36"/>
        </w:rPr>
        <w:t>ПОСТАНОВЛЕНИЕ</w:t>
      </w:r>
    </w:p>
    <w:p w:rsidR="000F6785" w:rsidRPr="0047551E" w:rsidRDefault="000F6785" w:rsidP="000F6785">
      <w:pPr>
        <w:jc w:val="center"/>
        <w:rPr>
          <w:b/>
          <w:sz w:val="32"/>
          <w:szCs w:val="36"/>
        </w:rPr>
      </w:pPr>
    </w:p>
    <w:p w:rsidR="000F6785" w:rsidRPr="0047551E" w:rsidRDefault="000F6785" w:rsidP="000F6785">
      <w:pPr>
        <w:rPr>
          <w:sz w:val="28"/>
          <w:szCs w:val="28"/>
        </w:rPr>
      </w:pPr>
      <w:r w:rsidRPr="0047551E">
        <w:rPr>
          <w:sz w:val="28"/>
          <w:szCs w:val="28"/>
        </w:rPr>
        <w:t xml:space="preserve">от  </w:t>
      </w:r>
      <w:r w:rsidR="0009465E">
        <w:rPr>
          <w:sz w:val="28"/>
          <w:szCs w:val="28"/>
        </w:rPr>
        <w:t>05.11.</w:t>
      </w:r>
      <w:r w:rsidR="000E3CF2">
        <w:rPr>
          <w:sz w:val="28"/>
          <w:szCs w:val="28"/>
        </w:rPr>
        <w:t xml:space="preserve"> 20</w:t>
      </w:r>
      <w:r w:rsidR="00F05466" w:rsidRPr="0047551E">
        <w:rPr>
          <w:sz w:val="28"/>
          <w:szCs w:val="28"/>
        </w:rPr>
        <w:t>2</w:t>
      </w:r>
      <w:r w:rsidR="005E08A9">
        <w:rPr>
          <w:sz w:val="28"/>
          <w:szCs w:val="28"/>
        </w:rPr>
        <w:t>4</w:t>
      </w:r>
      <w:r w:rsidR="00874244">
        <w:rPr>
          <w:sz w:val="28"/>
          <w:szCs w:val="28"/>
        </w:rPr>
        <w:t xml:space="preserve"> </w:t>
      </w:r>
      <w:r w:rsidRPr="0047551E">
        <w:rPr>
          <w:sz w:val="28"/>
          <w:szCs w:val="28"/>
        </w:rPr>
        <w:t xml:space="preserve"> г.   № </w:t>
      </w:r>
      <w:r w:rsidR="0009465E">
        <w:rPr>
          <w:sz w:val="28"/>
          <w:szCs w:val="28"/>
        </w:rPr>
        <w:t>14</w:t>
      </w:r>
    </w:p>
    <w:p w:rsidR="000F6785" w:rsidRPr="0047551E" w:rsidRDefault="000F6785" w:rsidP="000F6785">
      <w:pPr>
        <w:rPr>
          <w:sz w:val="28"/>
          <w:szCs w:val="28"/>
        </w:rPr>
      </w:pPr>
      <w:r w:rsidRPr="0047551E">
        <w:rPr>
          <w:sz w:val="28"/>
          <w:szCs w:val="28"/>
        </w:rPr>
        <w:t xml:space="preserve">с. </w:t>
      </w:r>
      <w:r w:rsidR="0047551E" w:rsidRPr="0047551E">
        <w:rPr>
          <w:sz w:val="28"/>
          <w:szCs w:val="28"/>
        </w:rPr>
        <w:t>Лорино</w:t>
      </w:r>
    </w:p>
    <w:p w:rsidR="00F05466" w:rsidRPr="0047551E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47551E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47551E" w:rsidRDefault="000F6785" w:rsidP="005E08A9">
            <w:pPr>
              <w:jc w:val="both"/>
              <w:rPr>
                <w:sz w:val="28"/>
                <w:szCs w:val="28"/>
              </w:rPr>
            </w:pPr>
            <w:r w:rsidRPr="0047551E">
              <w:rPr>
                <w:sz w:val="28"/>
                <w:szCs w:val="28"/>
              </w:rPr>
              <w:t>Об утверждении программы</w:t>
            </w:r>
            <w:r w:rsidR="00F05466" w:rsidRPr="0047551E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47551E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47551E" w:rsidRPr="0047551E">
              <w:rPr>
                <w:sz w:val="28"/>
                <w:szCs w:val="28"/>
              </w:rPr>
              <w:t>Лорино</w:t>
            </w:r>
            <w:r w:rsidR="005464E0" w:rsidRPr="0047551E">
              <w:rPr>
                <w:sz w:val="28"/>
                <w:szCs w:val="28"/>
              </w:rPr>
              <w:t xml:space="preserve"> на 202</w:t>
            </w:r>
            <w:r w:rsidR="005E08A9">
              <w:rPr>
                <w:sz w:val="28"/>
                <w:szCs w:val="28"/>
              </w:rPr>
              <w:t>5</w:t>
            </w:r>
            <w:r w:rsidR="005464E0" w:rsidRPr="0047551E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47551E" w:rsidRDefault="000F6785" w:rsidP="000F6785">
      <w:pPr>
        <w:rPr>
          <w:b/>
          <w:sz w:val="36"/>
          <w:szCs w:val="36"/>
        </w:rPr>
      </w:pPr>
    </w:p>
    <w:p w:rsidR="000F6785" w:rsidRPr="0047551E" w:rsidRDefault="000F6785" w:rsidP="000F6785">
      <w:pPr>
        <w:ind w:firstLine="567"/>
        <w:jc w:val="both"/>
        <w:rPr>
          <w:sz w:val="28"/>
          <w:szCs w:val="28"/>
        </w:rPr>
      </w:pPr>
      <w:r w:rsidRPr="0047551E">
        <w:rPr>
          <w:b/>
          <w:sz w:val="36"/>
          <w:szCs w:val="36"/>
        </w:rPr>
        <w:tab/>
      </w:r>
      <w:proofErr w:type="gramStart"/>
      <w:r w:rsidR="00F05466" w:rsidRPr="0047551E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874244" w:rsidRPr="00874244">
        <w:rPr>
          <w:sz w:val="28"/>
          <w:szCs w:val="28"/>
        </w:rPr>
        <w:t xml:space="preserve"> </w:t>
      </w:r>
      <w:r w:rsidR="00874244" w:rsidRPr="00A35FCF">
        <w:rPr>
          <w:sz w:val="28"/>
          <w:szCs w:val="28"/>
        </w:rPr>
        <w:t xml:space="preserve">и пунктом </w:t>
      </w:r>
      <w:r w:rsidR="00874244">
        <w:rPr>
          <w:sz w:val="28"/>
          <w:szCs w:val="28"/>
        </w:rPr>
        <w:t>3</w:t>
      </w:r>
      <w:r w:rsidR="00874244" w:rsidRPr="00A35FCF">
        <w:rPr>
          <w:sz w:val="28"/>
          <w:szCs w:val="28"/>
        </w:rPr>
        <w:t xml:space="preserve">.4 Положения о муниципальном контроле </w:t>
      </w:r>
      <w:r w:rsidR="00874244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874244">
        <w:rPr>
          <w:sz w:val="28"/>
          <w:szCs w:val="28"/>
        </w:rPr>
        <w:t xml:space="preserve"> поселение Лорино</w:t>
      </w:r>
      <w:r w:rsidR="00874244" w:rsidRPr="00A35FCF">
        <w:rPr>
          <w:sz w:val="28"/>
          <w:szCs w:val="28"/>
        </w:rPr>
        <w:t xml:space="preserve">, утвержденного Решением </w:t>
      </w:r>
      <w:r w:rsidR="00874244">
        <w:rPr>
          <w:sz w:val="28"/>
          <w:szCs w:val="28"/>
        </w:rPr>
        <w:t>30.11</w:t>
      </w:r>
      <w:r w:rsidR="00874244" w:rsidRPr="00A35FCF">
        <w:rPr>
          <w:sz w:val="28"/>
          <w:szCs w:val="28"/>
        </w:rPr>
        <w:t xml:space="preserve">.2021 года № </w:t>
      </w:r>
      <w:r w:rsidR="00874244">
        <w:rPr>
          <w:sz w:val="28"/>
          <w:szCs w:val="28"/>
        </w:rPr>
        <w:t>39,</w:t>
      </w:r>
      <w:r w:rsidR="00F05466" w:rsidRPr="0047551E">
        <w:rPr>
          <w:sz w:val="28"/>
          <w:szCs w:val="28"/>
        </w:rPr>
        <w:t xml:space="preserve"> </w:t>
      </w:r>
      <w:r w:rsidRPr="0047551E">
        <w:rPr>
          <w:sz w:val="28"/>
          <w:szCs w:val="28"/>
        </w:rPr>
        <w:t xml:space="preserve">Администрация </w:t>
      </w:r>
      <w:r w:rsidR="00910F79" w:rsidRPr="0047551E">
        <w:rPr>
          <w:sz w:val="28"/>
          <w:szCs w:val="28"/>
        </w:rPr>
        <w:t xml:space="preserve">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F05466" w:rsidRPr="0047551E">
        <w:rPr>
          <w:sz w:val="28"/>
          <w:szCs w:val="28"/>
        </w:rPr>
        <w:t xml:space="preserve">, </w:t>
      </w:r>
    </w:p>
    <w:p w:rsidR="00F05466" w:rsidRPr="0047551E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Default="000F6785" w:rsidP="00F05466">
      <w:pPr>
        <w:ind w:firstLine="567"/>
        <w:jc w:val="both"/>
        <w:rPr>
          <w:b/>
          <w:sz w:val="28"/>
          <w:szCs w:val="28"/>
        </w:rPr>
      </w:pPr>
      <w:r w:rsidRPr="0047551E">
        <w:rPr>
          <w:b/>
          <w:sz w:val="28"/>
          <w:szCs w:val="28"/>
        </w:rPr>
        <w:t>ПОСТАНОВЛЯЕТ:</w:t>
      </w:r>
    </w:p>
    <w:p w:rsidR="00874244" w:rsidRPr="0047551E" w:rsidRDefault="00874244" w:rsidP="00F05466">
      <w:pPr>
        <w:ind w:firstLine="567"/>
        <w:jc w:val="both"/>
        <w:rPr>
          <w:b/>
          <w:sz w:val="28"/>
          <w:szCs w:val="28"/>
        </w:rPr>
      </w:pPr>
    </w:p>
    <w:p w:rsidR="000F6785" w:rsidRPr="0047551E" w:rsidRDefault="000F6785" w:rsidP="00AF0097">
      <w:pPr>
        <w:ind w:firstLine="567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1. Утвердить программу </w:t>
      </w:r>
      <w:r w:rsidR="004E373A" w:rsidRPr="0047551E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47551E" w:rsidRPr="0047551E">
        <w:rPr>
          <w:sz w:val="28"/>
          <w:szCs w:val="28"/>
        </w:rPr>
        <w:t>Лорино</w:t>
      </w:r>
      <w:r w:rsidR="004E373A" w:rsidRPr="0047551E">
        <w:rPr>
          <w:sz w:val="28"/>
          <w:szCs w:val="28"/>
        </w:rPr>
        <w:t xml:space="preserve"> на 202</w:t>
      </w:r>
      <w:r w:rsidR="005E08A9">
        <w:rPr>
          <w:sz w:val="28"/>
          <w:szCs w:val="28"/>
        </w:rPr>
        <w:t>5</w:t>
      </w:r>
      <w:r w:rsidR="004E373A" w:rsidRPr="0047551E">
        <w:rPr>
          <w:sz w:val="28"/>
          <w:szCs w:val="28"/>
        </w:rPr>
        <w:t xml:space="preserve"> год</w:t>
      </w:r>
      <w:r w:rsidR="00F05466" w:rsidRPr="0047551E">
        <w:rPr>
          <w:sz w:val="28"/>
          <w:szCs w:val="28"/>
        </w:rPr>
        <w:t>, согласно приложению</w:t>
      </w:r>
      <w:r w:rsidR="00297EE9" w:rsidRPr="0047551E">
        <w:rPr>
          <w:sz w:val="28"/>
          <w:szCs w:val="28"/>
        </w:rPr>
        <w:t xml:space="preserve"> к настоящему постановлению.</w:t>
      </w:r>
    </w:p>
    <w:p w:rsidR="000F6785" w:rsidRPr="0047551E" w:rsidRDefault="000F6785" w:rsidP="00AF0097">
      <w:pPr>
        <w:ind w:firstLine="567"/>
        <w:jc w:val="both"/>
        <w:rPr>
          <w:sz w:val="28"/>
          <w:szCs w:val="28"/>
        </w:rPr>
      </w:pPr>
      <w:r w:rsidRPr="0047551E">
        <w:rPr>
          <w:sz w:val="28"/>
          <w:szCs w:val="28"/>
        </w:rPr>
        <w:t xml:space="preserve">2. </w:t>
      </w:r>
      <w:r w:rsidR="00F05466" w:rsidRPr="0047551E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47551E">
        <w:rPr>
          <w:sz w:val="28"/>
          <w:szCs w:val="28"/>
        </w:rPr>
        <w:lastRenderedPageBreak/>
        <w:t>Контроль за</w:t>
      </w:r>
      <w:proofErr w:type="gramEnd"/>
      <w:r w:rsidRPr="0047551E">
        <w:rPr>
          <w:sz w:val="28"/>
          <w:szCs w:val="28"/>
        </w:rPr>
        <w:t xml:space="preserve"> исполнением настоящего постановления </w:t>
      </w:r>
      <w:r w:rsidR="004E373A" w:rsidRPr="0047551E">
        <w:rPr>
          <w:sz w:val="28"/>
          <w:szCs w:val="28"/>
        </w:rPr>
        <w:t>оставляю за собой</w:t>
      </w:r>
      <w:r w:rsidRPr="0047551E">
        <w:rPr>
          <w:sz w:val="28"/>
          <w:szCs w:val="28"/>
        </w:rPr>
        <w:t>.</w:t>
      </w:r>
    </w:p>
    <w:p w:rsidR="000F6785" w:rsidRDefault="00F05466" w:rsidP="004E373A">
      <w:pPr>
        <w:rPr>
          <w:sz w:val="28"/>
          <w:szCs w:val="28"/>
        </w:rPr>
      </w:pPr>
      <w:r w:rsidRPr="0047551E">
        <w:rPr>
          <w:sz w:val="28"/>
          <w:szCs w:val="28"/>
        </w:rPr>
        <w:t>Глава</w:t>
      </w:r>
      <w:r w:rsidR="000F6785" w:rsidRPr="0047551E">
        <w:rPr>
          <w:sz w:val="28"/>
          <w:szCs w:val="28"/>
        </w:rPr>
        <w:t xml:space="preserve"> Администрации</w:t>
      </w:r>
      <w:r w:rsidR="004D05CE">
        <w:rPr>
          <w:sz w:val="28"/>
          <w:szCs w:val="28"/>
        </w:rPr>
        <w:t xml:space="preserve">           </w:t>
      </w:r>
      <w:r w:rsidR="004D05CE">
        <w:rPr>
          <w:noProof/>
        </w:rPr>
        <w:drawing>
          <wp:inline distT="0" distB="0" distL="0" distR="0" wp14:anchorId="2C966320" wp14:editId="20659BCB">
            <wp:extent cx="1930400" cy="1041400"/>
            <wp:effectExtent l="0" t="0" r="0" b="635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19" t="70195" r="5971" b="12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08A9">
        <w:rPr>
          <w:sz w:val="28"/>
          <w:szCs w:val="28"/>
        </w:rPr>
        <w:t xml:space="preserve">    </w:t>
      </w:r>
      <w:r w:rsidR="000F6785" w:rsidRPr="0047551E">
        <w:rPr>
          <w:sz w:val="28"/>
          <w:szCs w:val="28"/>
        </w:rPr>
        <w:t xml:space="preserve"> </w:t>
      </w:r>
      <w:r w:rsidR="0047551E" w:rsidRPr="0047551E">
        <w:rPr>
          <w:sz w:val="28"/>
          <w:szCs w:val="28"/>
        </w:rPr>
        <w:t xml:space="preserve">  </w:t>
      </w:r>
      <w:r w:rsidR="004E373A" w:rsidRPr="0047551E">
        <w:rPr>
          <w:sz w:val="28"/>
          <w:szCs w:val="28"/>
        </w:rPr>
        <w:t xml:space="preserve">   </w:t>
      </w:r>
      <w:r w:rsidR="0047551E" w:rsidRPr="0047551E">
        <w:rPr>
          <w:sz w:val="28"/>
          <w:szCs w:val="28"/>
        </w:rPr>
        <w:t>В.Н. Калашников</w:t>
      </w: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Pr="005E08A9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874244" w:rsidRDefault="00874244" w:rsidP="004E373A">
      <w:pPr>
        <w:rPr>
          <w:sz w:val="28"/>
          <w:szCs w:val="28"/>
        </w:rPr>
      </w:pPr>
    </w:p>
    <w:p w:rsidR="004D05CE" w:rsidRDefault="004D05CE" w:rsidP="00874244">
      <w:pPr>
        <w:jc w:val="right"/>
      </w:pPr>
    </w:p>
    <w:p w:rsidR="00874244" w:rsidRPr="00596FAC" w:rsidRDefault="00874244" w:rsidP="00874244">
      <w:pPr>
        <w:jc w:val="right"/>
      </w:pPr>
      <w:bookmarkStart w:id="0" w:name="_GoBack"/>
      <w:bookmarkEnd w:id="0"/>
      <w:r w:rsidRPr="00596FAC">
        <w:lastRenderedPageBreak/>
        <w:t>Приложение</w:t>
      </w:r>
    </w:p>
    <w:p w:rsidR="00874244" w:rsidRPr="00596FAC" w:rsidRDefault="00874244" w:rsidP="00874244">
      <w:pPr>
        <w:jc w:val="right"/>
      </w:pPr>
      <w:r w:rsidRPr="00596FAC">
        <w:t>к постановлению администрации</w:t>
      </w:r>
    </w:p>
    <w:p w:rsidR="00874244" w:rsidRDefault="00874244" w:rsidP="00874244">
      <w:pPr>
        <w:jc w:val="right"/>
      </w:pPr>
      <w:r w:rsidRPr="00596FAC">
        <w:t xml:space="preserve">муниципального образования </w:t>
      </w:r>
    </w:p>
    <w:p w:rsidR="00874244" w:rsidRDefault="00874244" w:rsidP="00874244">
      <w:pPr>
        <w:jc w:val="right"/>
      </w:pPr>
      <w:r>
        <w:t>сельское поселение Лорино</w:t>
      </w:r>
    </w:p>
    <w:p w:rsidR="00874244" w:rsidRPr="00DE0CA1" w:rsidRDefault="00874244" w:rsidP="00874244">
      <w:pPr>
        <w:ind w:left="5529"/>
        <w:jc w:val="right"/>
        <w:rPr>
          <w:sz w:val="28"/>
          <w:szCs w:val="28"/>
        </w:rPr>
      </w:pPr>
      <w:r>
        <w:t xml:space="preserve">от  </w:t>
      </w:r>
      <w:r w:rsidR="0009465E">
        <w:t>05.11.2024</w:t>
      </w:r>
      <w:r>
        <w:t xml:space="preserve"> г.</w:t>
      </w:r>
      <w:r w:rsidR="000E3CF2">
        <w:t xml:space="preserve"> № </w:t>
      </w:r>
      <w:r w:rsidR="0009465E">
        <w:t>14</w:t>
      </w:r>
      <w:r>
        <w:t xml:space="preserve"> </w:t>
      </w:r>
    </w:p>
    <w:p w:rsidR="00874244" w:rsidRPr="00DE0CA1" w:rsidRDefault="00874244" w:rsidP="00874244">
      <w:pPr>
        <w:ind w:left="5529"/>
        <w:jc w:val="both"/>
        <w:rPr>
          <w:sz w:val="28"/>
          <w:szCs w:val="28"/>
        </w:rPr>
      </w:pPr>
    </w:p>
    <w:p w:rsidR="00874244" w:rsidRPr="00DE0CA1" w:rsidRDefault="00874244" w:rsidP="00874244">
      <w:pPr>
        <w:jc w:val="center"/>
        <w:rPr>
          <w:b/>
          <w:sz w:val="28"/>
          <w:szCs w:val="28"/>
        </w:rPr>
      </w:pPr>
    </w:p>
    <w:p w:rsidR="00874244" w:rsidRPr="00DE0CA1" w:rsidRDefault="00874244" w:rsidP="00874244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874244" w:rsidRPr="00DE0CA1" w:rsidRDefault="00874244" w:rsidP="00874244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b/>
          <w:sz w:val="28"/>
          <w:szCs w:val="28"/>
        </w:rPr>
        <w:t>Лорино</w:t>
      </w:r>
      <w:r w:rsidRPr="00DE0CA1">
        <w:rPr>
          <w:b/>
          <w:sz w:val="28"/>
          <w:szCs w:val="28"/>
        </w:rPr>
        <w:t xml:space="preserve"> на 202</w:t>
      </w:r>
      <w:r w:rsidR="005E08A9">
        <w:rPr>
          <w:b/>
          <w:sz w:val="28"/>
          <w:szCs w:val="28"/>
        </w:rPr>
        <w:t>5</w:t>
      </w:r>
      <w:r w:rsidRPr="00DE0CA1">
        <w:rPr>
          <w:b/>
          <w:sz w:val="28"/>
          <w:szCs w:val="28"/>
        </w:rPr>
        <w:t xml:space="preserve"> год</w:t>
      </w:r>
    </w:p>
    <w:p w:rsidR="00874244" w:rsidRPr="00DE0CA1" w:rsidRDefault="00874244" w:rsidP="00874244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874244" w:rsidRPr="00DC1E74" w:rsidRDefault="00874244" w:rsidP="00874244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874244" w:rsidRPr="00DE0CA1" w:rsidRDefault="00874244" w:rsidP="00874244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5E08A9" w:rsidRDefault="005E08A9" w:rsidP="005E08A9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виду того, что система оценки и управления рисками при осуществлении</w:t>
      </w:r>
      <w:r w:rsidRPr="005B428F">
        <w:rPr>
          <w:sz w:val="28"/>
          <w:szCs w:val="28"/>
        </w:rPr>
        <w:t xml:space="preserve">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Лорино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муниципальный контроль в сфере благоустройства)</w:t>
      </w:r>
      <w:r>
        <w:rPr>
          <w:sz w:val="28"/>
          <w:szCs w:val="28"/>
        </w:rPr>
        <w:t xml:space="preserve"> не применяется, плановые контрольные мероприятия не проводятся. </w:t>
      </w:r>
      <w:r w:rsidRPr="00FA1B66">
        <w:rPr>
          <w:sz w:val="28"/>
          <w:szCs w:val="28"/>
        </w:rPr>
        <w:t xml:space="preserve">В </w:t>
      </w:r>
      <w:r>
        <w:rPr>
          <w:sz w:val="28"/>
          <w:szCs w:val="28"/>
        </w:rPr>
        <w:t>2024</w:t>
      </w:r>
      <w:r w:rsidRPr="00FA1B66">
        <w:rPr>
          <w:sz w:val="28"/>
          <w:szCs w:val="28"/>
        </w:rPr>
        <w:t xml:space="preserve"> году </w:t>
      </w:r>
      <w:r>
        <w:rPr>
          <w:sz w:val="28"/>
          <w:szCs w:val="28"/>
        </w:rPr>
        <w:t>в</w:t>
      </w:r>
      <w:r w:rsidRPr="00FA1B66">
        <w:rPr>
          <w:sz w:val="28"/>
          <w:szCs w:val="28"/>
        </w:rPr>
        <w:t>неплановые контрольные (надзорные) мероприятия контрольным органом, уполномоченным на проведение проверок в отношении контролируемых лиц,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</w:t>
      </w:r>
      <w:r w:rsidRPr="00D568D4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этим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44" w:rsidRDefault="005E08A9" w:rsidP="005E08A9">
      <w:pPr>
        <w:ind w:firstLine="708"/>
        <w:jc w:val="both"/>
        <w:rPr>
          <w:sz w:val="28"/>
          <w:szCs w:val="28"/>
        </w:rPr>
      </w:pPr>
      <w:r w:rsidRPr="0035694C">
        <w:rPr>
          <w:sz w:val="28"/>
          <w:szCs w:val="28"/>
        </w:rPr>
        <w:t xml:space="preserve">Настоящая Программа </w:t>
      </w:r>
      <w:r w:rsidRPr="00D568D4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Лорино</w:t>
      </w:r>
      <w:r w:rsidRPr="005B428F">
        <w:rPr>
          <w:sz w:val="28"/>
          <w:szCs w:val="28"/>
        </w:rPr>
        <w:t xml:space="preserve"> </w:t>
      </w:r>
      <w:r w:rsidRPr="00D568D4">
        <w:rPr>
          <w:sz w:val="28"/>
          <w:szCs w:val="28"/>
        </w:rPr>
        <w:t>на 2025 год</w:t>
      </w:r>
      <w:r>
        <w:rPr>
          <w:sz w:val="28"/>
          <w:szCs w:val="28"/>
        </w:rPr>
        <w:t xml:space="preserve"> (далее – Программа) </w:t>
      </w:r>
      <w:r w:rsidRPr="0035694C">
        <w:rPr>
          <w:sz w:val="28"/>
          <w:szCs w:val="28"/>
        </w:rPr>
        <w:t xml:space="preserve">разработана и подлежит исполнению Администрацией муниципального образования </w:t>
      </w:r>
      <w:r w:rsidRPr="00DE0CA1">
        <w:rPr>
          <w:sz w:val="28"/>
          <w:szCs w:val="28"/>
        </w:rPr>
        <w:t xml:space="preserve">сельское поселение </w:t>
      </w:r>
      <w:r>
        <w:rPr>
          <w:sz w:val="28"/>
          <w:szCs w:val="28"/>
        </w:rPr>
        <w:t>Лорино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контрольный орган, администрация)</w:t>
      </w:r>
      <w:r w:rsidR="00874244">
        <w:rPr>
          <w:sz w:val="28"/>
          <w:szCs w:val="28"/>
        </w:rPr>
        <w:t>.</w:t>
      </w:r>
    </w:p>
    <w:p w:rsidR="00874244" w:rsidRDefault="00874244" w:rsidP="005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</w:t>
      </w:r>
      <w:r w:rsidRPr="00DE0CA1">
        <w:rPr>
          <w:sz w:val="28"/>
          <w:szCs w:val="28"/>
        </w:rPr>
        <w:t xml:space="preserve"> соответствии с Положение</w:t>
      </w:r>
      <w:r>
        <w:rPr>
          <w:sz w:val="28"/>
          <w:szCs w:val="28"/>
        </w:rPr>
        <w:t>м</w:t>
      </w:r>
      <w:r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Лорино</w:t>
      </w:r>
      <w:r w:rsidRPr="00DE0CA1">
        <w:rPr>
          <w:sz w:val="28"/>
          <w:szCs w:val="28"/>
        </w:rPr>
        <w:t xml:space="preserve">, утвержденным решением Совета депутатов муниципального образования сельское поселение </w:t>
      </w:r>
      <w:r>
        <w:rPr>
          <w:sz w:val="28"/>
          <w:szCs w:val="28"/>
        </w:rPr>
        <w:t>Лорино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DE0CA1">
        <w:rPr>
          <w:sz w:val="28"/>
          <w:szCs w:val="28"/>
        </w:rPr>
        <w:t xml:space="preserve">.11.2021 г.  № </w:t>
      </w:r>
      <w:r>
        <w:rPr>
          <w:sz w:val="28"/>
          <w:szCs w:val="28"/>
        </w:rPr>
        <w:t>39</w:t>
      </w:r>
      <w:r w:rsidR="005E08A9">
        <w:rPr>
          <w:sz w:val="28"/>
          <w:szCs w:val="28"/>
        </w:rPr>
        <w:t xml:space="preserve"> (в редакции решения Совета депутатов муниципального образования сельское поселение Лорино от 15 декабря 2023 года № 64)</w:t>
      </w:r>
      <w:r w:rsidRPr="00DE0CA1">
        <w:rPr>
          <w:sz w:val="28"/>
          <w:szCs w:val="28"/>
        </w:rPr>
        <w:t xml:space="preserve">, </w:t>
      </w:r>
      <w:r w:rsidR="005E08A9">
        <w:rPr>
          <w:sz w:val="28"/>
          <w:szCs w:val="28"/>
        </w:rPr>
        <w:t>п</w:t>
      </w:r>
      <w:r w:rsidR="005E08A9" w:rsidRPr="00D568D4">
        <w:rPr>
          <w:sz w:val="28"/>
          <w:szCs w:val="28"/>
        </w:rPr>
        <w:t>редметом муниципального контроля в сфере благоустройства является соблюдение юридическими лицами, индивидуальными предпринимателями, гражданами</w:t>
      </w:r>
      <w:proofErr w:type="gramEnd"/>
      <w:r w:rsidR="005E08A9" w:rsidRPr="00D568D4">
        <w:rPr>
          <w:sz w:val="28"/>
          <w:szCs w:val="28"/>
        </w:rPr>
        <w:t xml:space="preserve"> (далее – контролируемые </w:t>
      </w:r>
      <w:r w:rsidR="005E08A9" w:rsidRPr="00D568D4">
        <w:rPr>
          <w:sz w:val="28"/>
          <w:szCs w:val="28"/>
        </w:rPr>
        <w:lastRenderedPageBreak/>
        <w:t xml:space="preserve">лица) Правил благоустройства территории муниципального образования сельское поселение </w:t>
      </w:r>
      <w:r w:rsidR="005E08A9">
        <w:rPr>
          <w:sz w:val="28"/>
          <w:szCs w:val="28"/>
        </w:rPr>
        <w:t>Лорино</w:t>
      </w:r>
      <w:r w:rsidR="005E08A9" w:rsidRPr="00D568D4">
        <w:rPr>
          <w:sz w:val="28"/>
          <w:szCs w:val="28"/>
        </w:rPr>
        <w:t xml:space="preserve">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</w:t>
      </w:r>
      <w:r w:rsidR="005E08A9">
        <w:rPr>
          <w:sz w:val="28"/>
          <w:szCs w:val="28"/>
        </w:rPr>
        <w:t>.</w:t>
      </w:r>
    </w:p>
    <w:p w:rsidR="005E08A9" w:rsidRPr="00D568D4" w:rsidRDefault="00874244" w:rsidP="005E08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E08A9" w:rsidRPr="00D568D4">
        <w:rPr>
          <w:sz w:val="28"/>
          <w:szCs w:val="28"/>
        </w:rPr>
        <w:t>Объектами муниципального контроля в сфере благоустройства являются: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1) прилегающие, придомовые, дворовые территории;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2) фасады, окна, витрины, вывески, объекты наружной рекламы зданий, строений, сооружений;</w:t>
      </w:r>
      <w:proofErr w:type="gramEnd"/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6) освещение территории муниципального образования, в том числе электроосвещение зданий, строений, сооружений;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9) детские и спортивные площадки;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10) парковки (парковочные места);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lastRenderedPageBreak/>
        <w:t>11) площадки для выгула животных;</w:t>
      </w:r>
    </w:p>
    <w:p w:rsidR="005E08A9" w:rsidRPr="00D568D4" w:rsidRDefault="005E08A9" w:rsidP="005E08A9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12) ливневые стоки канализации (сеть водостоков, дождеприемники, дождеприемные колодцы);</w:t>
      </w:r>
    </w:p>
    <w:p w:rsidR="005E08A9" w:rsidRDefault="005E08A9" w:rsidP="005E08A9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13) места (площадки) накопления твердых коммунальных отходов.</w:t>
      </w:r>
    </w:p>
    <w:p w:rsidR="00874244" w:rsidRPr="00DE0CA1" w:rsidRDefault="005E08A9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874244"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 w:rsidR="00874244">
        <w:rPr>
          <w:sz w:val="28"/>
          <w:szCs w:val="28"/>
        </w:rPr>
        <w:t>при</w:t>
      </w:r>
      <w:r w:rsidR="00874244" w:rsidRPr="00DE0CA1">
        <w:rPr>
          <w:sz w:val="28"/>
          <w:szCs w:val="28"/>
        </w:rPr>
        <w:t xml:space="preserve"> осуществлени</w:t>
      </w:r>
      <w:r w:rsidR="00874244">
        <w:rPr>
          <w:sz w:val="28"/>
          <w:szCs w:val="28"/>
        </w:rPr>
        <w:t>и</w:t>
      </w:r>
      <w:r w:rsidR="00874244" w:rsidRPr="00DE0CA1">
        <w:rPr>
          <w:sz w:val="28"/>
          <w:szCs w:val="28"/>
        </w:rPr>
        <w:t xml:space="preserve"> муниципального контрол</w:t>
      </w:r>
      <w:r w:rsidR="00874244">
        <w:rPr>
          <w:sz w:val="28"/>
          <w:szCs w:val="28"/>
        </w:rPr>
        <w:t>я</w:t>
      </w:r>
      <w:r w:rsidR="00874244" w:rsidRPr="00DE0CA1">
        <w:rPr>
          <w:sz w:val="28"/>
          <w:szCs w:val="28"/>
        </w:rPr>
        <w:t xml:space="preserve"> в сфере благоустройства, регламентированы следующими правовыми актами: 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874244" w:rsidRDefault="00874244" w:rsidP="0087424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874244" w:rsidRDefault="00874244" w:rsidP="00874244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Лорино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>от 04.08.2023 года № 63 «</w:t>
      </w:r>
      <w:r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r>
        <w:rPr>
          <w:sz w:val="28"/>
          <w:szCs w:val="28"/>
        </w:rPr>
        <w:t>Лорино»;</w:t>
      </w:r>
    </w:p>
    <w:p w:rsidR="00874244" w:rsidRPr="00DE0CA1" w:rsidRDefault="00874244" w:rsidP="00874244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Лорино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>от 30.11.2021 г № 39 «</w:t>
      </w:r>
      <w:r w:rsidRPr="00435D81">
        <w:rPr>
          <w:sz w:val="28"/>
          <w:szCs w:val="28"/>
        </w:rPr>
        <w:t>Об утверждении Положения об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осуществлении муниципального контроля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в сфере благоустройства на территории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муниципального образования сельское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 xml:space="preserve">поселение </w:t>
      </w:r>
      <w:r>
        <w:rPr>
          <w:sz w:val="28"/>
          <w:szCs w:val="28"/>
        </w:rPr>
        <w:t>Лорино».</w:t>
      </w:r>
    </w:p>
    <w:p w:rsidR="005E08A9" w:rsidRDefault="00874244" w:rsidP="005E08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08A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5E08A9">
        <w:rPr>
          <w:sz w:val="28"/>
          <w:szCs w:val="28"/>
        </w:rPr>
        <w:t>В рамках профилактики рисков причинения вреда (ущерба) охраняемым законом ценностям при осуществлении муниципального контроля</w:t>
      </w:r>
      <w:r w:rsidR="005E08A9" w:rsidRPr="00D568D4">
        <w:rPr>
          <w:sz w:val="28"/>
          <w:szCs w:val="28"/>
        </w:rPr>
        <w:t xml:space="preserve"> </w:t>
      </w:r>
      <w:r w:rsidR="005E08A9" w:rsidRPr="005B428F">
        <w:rPr>
          <w:sz w:val="28"/>
          <w:szCs w:val="28"/>
        </w:rPr>
        <w:t>в сфере благоустройства</w:t>
      </w:r>
      <w:r w:rsidR="005E08A9" w:rsidRPr="00D568D4">
        <w:rPr>
          <w:sz w:val="28"/>
          <w:szCs w:val="28"/>
        </w:rPr>
        <w:t xml:space="preserve"> </w:t>
      </w:r>
      <w:r w:rsidR="005E08A9">
        <w:rPr>
          <w:sz w:val="28"/>
          <w:szCs w:val="28"/>
        </w:rPr>
        <w:t>Администрацией  осуществляются следующие профилактические мероприятия:</w:t>
      </w:r>
    </w:p>
    <w:p w:rsidR="005E08A9" w:rsidRPr="00D568D4" w:rsidRDefault="005E08A9" w:rsidP="005E08A9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1) информирование;</w:t>
      </w:r>
    </w:p>
    <w:p w:rsidR="005E08A9" w:rsidRPr="00D568D4" w:rsidRDefault="005E08A9" w:rsidP="005E08A9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2) обобщение правоприменительной практики;</w:t>
      </w:r>
    </w:p>
    <w:p w:rsidR="005E08A9" w:rsidRPr="00D568D4" w:rsidRDefault="005E08A9" w:rsidP="005E08A9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3) объявление предостережения;</w:t>
      </w:r>
    </w:p>
    <w:p w:rsidR="005E08A9" w:rsidRPr="00D568D4" w:rsidRDefault="005E08A9" w:rsidP="005E08A9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4) консультирование;</w:t>
      </w:r>
    </w:p>
    <w:p w:rsidR="00874244" w:rsidRDefault="005E08A9" w:rsidP="005E08A9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5) профилактический визит.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08A9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Лорино</w:t>
      </w:r>
      <w:r w:rsidRPr="005B428F">
        <w:rPr>
          <w:sz w:val="28"/>
          <w:szCs w:val="28"/>
        </w:rPr>
        <w:t xml:space="preserve"> на </w:t>
      </w:r>
      <w:r w:rsidR="005E08A9">
        <w:rPr>
          <w:sz w:val="28"/>
          <w:szCs w:val="28"/>
        </w:rPr>
        <w:t>2024</w:t>
      </w:r>
      <w:r w:rsidRPr="005B428F">
        <w:rPr>
          <w:sz w:val="28"/>
          <w:szCs w:val="28"/>
        </w:rPr>
        <w:t xml:space="preserve"> год, Администрация в целях информирования контролируемых лиц разместила на официальном сайте Чукотского муниципального района в информационно-телекоммуникационной сети «Интернет», в разделе «Информация» - 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lastRenderedPageBreak/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Лорино</w:t>
      </w:r>
      <w:r w:rsidRPr="005B428F">
        <w:rPr>
          <w:sz w:val="28"/>
          <w:szCs w:val="28"/>
        </w:rPr>
        <w:t xml:space="preserve"> на </w:t>
      </w:r>
      <w:r w:rsidR="005E08A9">
        <w:rPr>
          <w:sz w:val="28"/>
          <w:szCs w:val="28"/>
        </w:rPr>
        <w:t>2024</w:t>
      </w:r>
      <w:r w:rsidRPr="005B428F">
        <w:rPr>
          <w:sz w:val="28"/>
          <w:szCs w:val="28"/>
        </w:rPr>
        <w:t xml:space="preserve"> год;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874244" w:rsidRPr="005B428F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в сфере благоустройства;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Лорино</w:t>
      </w:r>
      <w:r w:rsidR="005E08A9">
        <w:rPr>
          <w:sz w:val="28"/>
          <w:szCs w:val="28"/>
        </w:rPr>
        <w:t xml:space="preserve"> за 2023 год</w:t>
      </w:r>
      <w:r>
        <w:rPr>
          <w:sz w:val="28"/>
          <w:szCs w:val="28"/>
        </w:rPr>
        <w:t>;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Лорино</w:t>
      </w:r>
      <w:r w:rsidRPr="005B428F">
        <w:rPr>
          <w:sz w:val="28"/>
          <w:szCs w:val="28"/>
        </w:rPr>
        <w:t xml:space="preserve"> за 2023 год.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08A9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требований.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874244" w:rsidRPr="003F5FD0" w:rsidRDefault="00874244" w:rsidP="00874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874244" w:rsidRPr="003F5FD0" w:rsidRDefault="00874244" w:rsidP="00874244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lastRenderedPageBreak/>
        <w:t>- уменьшение общего числа нарушений контролируемыми лицами обязательных требований.</w:t>
      </w:r>
    </w:p>
    <w:p w:rsidR="00874244" w:rsidRPr="00DE0CA1" w:rsidRDefault="00874244" w:rsidP="00874244">
      <w:pPr>
        <w:ind w:firstLine="709"/>
        <w:jc w:val="both"/>
        <w:rPr>
          <w:sz w:val="28"/>
          <w:szCs w:val="28"/>
        </w:rPr>
      </w:pPr>
    </w:p>
    <w:p w:rsidR="00874244" w:rsidRPr="00DE0CA1" w:rsidRDefault="00874244" w:rsidP="00874244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874244" w:rsidRPr="00DE0CA1" w:rsidRDefault="00874244" w:rsidP="00874244">
      <w:pPr>
        <w:autoSpaceDE w:val="0"/>
        <w:autoSpaceDN w:val="0"/>
        <w:jc w:val="both"/>
        <w:rPr>
          <w:b/>
          <w:sz w:val="28"/>
          <w:szCs w:val="28"/>
        </w:rPr>
      </w:pPr>
    </w:p>
    <w:p w:rsidR="00874244" w:rsidRPr="00DE0CA1" w:rsidRDefault="00874244" w:rsidP="00874244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  <w:t xml:space="preserve">Программа профилактики направлена на достижение </w:t>
      </w:r>
      <w:r>
        <w:rPr>
          <w:sz w:val="28"/>
          <w:szCs w:val="28"/>
        </w:rPr>
        <w:t>следующих</w:t>
      </w:r>
      <w:r w:rsidRPr="00DE0CA1">
        <w:rPr>
          <w:sz w:val="28"/>
          <w:szCs w:val="28"/>
        </w:rPr>
        <w:t xml:space="preserve"> целей: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</w:t>
      </w:r>
      <w:r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>
        <w:rPr>
          <w:sz w:val="28"/>
          <w:szCs w:val="28"/>
        </w:rPr>
        <w:t>Лорино</w:t>
      </w:r>
      <w:r w:rsidRPr="00DE0CA1">
        <w:rPr>
          <w:sz w:val="28"/>
          <w:szCs w:val="28"/>
        </w:rPr>
        <w:t>.</w:t>
      </w:r>
    </w:p>
    <w:p w:rsidR="00874244" w:rsidRPr="00DE0CA1" w:rsidRDefault="00874244" w:rsidP="00874244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874244" w:rsidRPr="003F5FD0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874244" w:rsidRPr="003F5FD0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44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874244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>
        <w:rPr>
          <w:sz w:val="28"/>
          <w:szCs w:val="28"/>
        </w:rPr>
        <w:t>вой культуры контролируемых лиц;</w:t>
      </w:r>
    </w:p>
    <w:p w:rsidR="00874244" w:rsidRPr="003F5FD0" w:rsidRDefault="00874244" w:rsidP="00874244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874244" w:rsidRPr="00DE0CA1" w:rsidRDefault="00874244" w:rsidP="00874244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874244" w:rsidRPr="00DE0CA1" w:rsidRDefault="00874244" w:rsidP="00874244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874244" w:rsidRPr="00DE0CA1" w:rsidRDefault="00874244" w:rsidP="00874244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874244" w:rsidRDefault="00874244" w:rsidP="00874244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Перечень основных профилактических мероприятий Программы на 202</w:t>
      </w:r>
      <w:r w:rsidR="005E08A9">
        <w:rPr>
          <w:sz w:val="28"/>
          <w:szCs w:val="28"/>
        </w:rPr>
        <w:t>5</w:t>
      </w:r>
      <w:r w:rsidRPr="00BC03C6">
        <w:rPr>
          <w:sz w:val="28"/>
          <w:szCs w:val="28"/>
        </w:rPr>
        <w:t xml:space="preserve"> год приведен в таблице ниже.</w:t>
      </w:r>
    </w:p>
    <w:p w:rsidR="00874244" w:rsidRPr="00DE0CA1" w:rsidRDefault="00874244" w:rsidP="00874244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874244" w:rsidTr="000B7227">
        <w:tc>
          <w:tcPr>
            <w:tcW w:w="675" w:type="dxa"/>
            <w:vAlign w:val="center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874244" w:rsidRPr="00550432" w:rsidRDefault="00874244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874244" w:rsidRPr="00550432" w:rsidRDefault="00874244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874244" w:rsidTr="000B7227">
        <w:tc>
          <w:tcPr>
            <w:tcW w:w="675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74244" w:rsidRPr="003B0906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>на официальном 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порядке их вступления в силу;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10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</w:t>
            </w:r>
            <w:r w:rsidRPr="007207AC">
              <w:rPr>
                <w:sz w:val="28"/>
                <w:szCs w:val="28"/>
              </w:rPr>
              <w:lastRenderedPageBreak/>
              <w:t>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>рушения обязательных 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2025 г.</w:t>
            </w:r>
            <w:r w:rsidRPr="00F1677E">
              <w:rPr>
                <w:sz w:val="28"/>
                <w:szCs w:val="28"/>
              </w:rPr>
              <w:t>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 xml:space="preserve">сведения о порядке досудебного обжалования решений контрольного органа, действий </w:t>
            </w:r>
            <w:r w:rsidRPr="00C66486">
              <w:rPr>
                <w:sz w:val="28"/>
                <w:szCs w:val="28"/>
              </w:rPr>
              <w:lastRenderedPageBreak/>
              <w:t>(бездействия) его должностных лиц;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доклады о муниципальном контроле;</w:t>
            </w: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Pr="00F1677E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</w:t>
            </w:r>
            <w:r w:rsidRPr="00DE0CA1">
              <w:rPr>
                <w:sz w:val="28"/>
                <w:szCs w:val="28"/>
              </w:rPr>
              <w:lastRenderedPageBreak/>
              <w:t>рабочих дней после утверждения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Pr="00E407A2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 w:rsidR="005E08A9">
              <w:rPr>
                <w:sz w:val="28"/>
                <w:szCs w:val="28"/>
              </w:rPr>
              <w:t>5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874244" w:rsidRPr="00E407A2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</w:t>
            </w:r>
            <w:r w:rsidR="005E08A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  <w:r w:rsidRPr="00E407A2">
              <w:rPr>
                <w:sz w:val="28"/>
                <w:szCs w:val="28"/>
              </w:rPr>
              <w:t>)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 w:rsidR="005E08A9">
              <w:rPr>
                <w:sz w:val="28"/>
                <w:szCs w:val="28"/>
              </w:rPr>
              <w:t>5</w:t>
            </w:r>
            <w:r w:rsidRPr="007D5DA4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5E08A9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5E08A9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г, поддерживать в актуальном </w:t>
            </w:r>
            <w:r w:rsidRPr="00DE0CA1">
              <w:rPr>
                <w:sz w:val="28"/>
                <w:szCs w:val="28"/>
              </w:rPr>
              <w:lastRenderedPageBreak/>
              <w:t>состоянии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Pr="00F37FEF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874244" w:rsidRDefault="0087424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4244" w:rsidRPr="00F1677E" w:rsidRDefault="00874244" w:rsidP="005E08A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 w:rsidR="005E08A9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Лорино</w:t>
            </w:r>
          </w:p>
        </w:tc>
      </w:tr>
      <w:tr w:rsidR="00874244" w:rsidTr="000B7227">
        <w:tc>
          <w:tcPr>
            <w:tcW w:w="675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874244" w:rsidRPr="007F15A1" w:rsidRDefault="00874244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Лорино</w:t>
            </w:r>
          </w:p>
        </w:tc>
      </w:tr>
      <w:tr w:rsidR="00874244" w:rsidTr="000B7227">
        <w:tc>
          <w:tcPr>
            <w:tcW w:w="675" w:type="dxa"/>
          </w:tcPr>
          <w:p w:rsidR="00874244" w:rsidRPr="007F15A1" w:rsidRDefault="00874244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причинения вреда (ущерба) охраняемым законом ценностям </w:t>
            </w:r>
          </w:p>
          <w:p w:rsidR="00874244" w:rsidRPr="007F15A1" w:rsidRDefault="00874244" w:rsidP="000B7227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74244" w:rsidRPr="007F15A1" w:rsidRDefault="00874244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не позднее 30 дней со дня получения сведений</w:t>
            </w:r>
            <w:r>
              <w:t xml:space="preserve"> </w:t>
            </w:r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874244" w:rsidRPr="007F15A1" w:rsidRDefault="00874244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Лорино</w:t>
            </w:r>
          </w:p>
        </w:tc>
      </w:tr>
      <w:tr w:rsidR="00874244" w:rsidTr="000B7227">
        <w:tc>
          <w:tcPr>
            <w:tcW w:w="675" w:type="dxa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395" w:type="dxa"/>
          </w:tcPr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874244" w:rsidRDefault="00874244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874244" w:rsidRDefault="00874244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874244" w:rsidRDefault="00874244" w:rsidP="000B7227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Лорино</w:t>
            </w:r>
          </w:p>
        </w:tc>
      </w:tr>
      <w:tr w:rsidR="00874244" w:rsidTr="000B7227">
        <w:tc>
          <w:tcPr>
            <w:tcW w:w="675" w:type="dxa"/>
          </w:tcPr>
          <w:p w:rsidR="00874244" w:rsidRPr="00550432" w:rsidRDefault="00874244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874244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244" w:rsidRPr="007F15A1" w:rsidRDefault="00874244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874244" w:rsidRPr="005E08A9" w:rsidRDefault="005E08A9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E08A9">
              <w:rPr>
                <w:sz w:val="28"/>
                <w:szCs w:val="28"/>
              </w:rPr>
              <w:t xml:space="preserve">По мере необходимости, но не менее 4 профилактических визитов в год </w:t>
            </w:r>
          </w:p>
          <w:p w:rsidR="00874244" w:rsidRPr="007F15A1" w:rsidRDefault="00874244" w:rsidP="000B7227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874244" w:rsidRPr="007F15A1" w:rsidRDefault="00874244" w:rsidP="000B7227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Лорино</w:t>
            </w:r>
          </w:p>
        </w:tc>
      </w:tr>
    </w:tbl>
    <w:p w:rsidR="00874244" w:rsidRPr="0032380E" w:rsidRDefault="00874244" w:rsidP="00874244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74244" w:rsidRPr="00DE0CA1" w:rsidRDefault="00874244" w:rsidP="00874244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</w:t>
      </w:r>
      <w:r w:rsidR="008F4B6C">
        <w:rPr>
          <w:color w:val="000000"/>
          <w:sz w:val="28"/>
          <w:szCs w:val="28"/>
        </w:rPr>
        <w:t>).</w:t>
      </w:r>
    </w:p>
    <w:p w:rsidR="00874244" w:rsidRPr="00DE0CA1" w:rsidRDefault="00874244" w:rsidP="00874244">
      <w:pPr>
        <w:jc w:val="both"/>
        <w:rPr>
          <w:color w:val="000000"/>
          <w:sz w:val="2"/>
          <w:szCs w:val="2"/>
          <w:lang w:eastAsia="ar-SA"/>
        </w:rPr>
      </w:pPr>
    </w:p>
    <w:p w:rsidR="00874244" w:rsidRPr="00DE0CA1" w:rsidRDefault="00874244" w:rsidP="00874244">
      <w:pPr>
        <w:autoSpaceDE w:val="0"/>
        <w:autoSpaceDN w:val="0"/>
        <w:jc w:val="center"/>
        <w:rPr>
          <w:b/>
          <w:sz w:val="28"/>
          <w:szCs w:val="28"/>
        </w:rPr>
      </w:pPr>
    </w:p>
    <w:p w:rsidR="00874244" w:rsidRPr="00DE0CA1" w:rsidRDefault="00874244" w:rsidP="00874244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874244" w:rsidRDefault="00874244" w:rsidP="00874244">
      <w:pPr>
        <w:shd w:val="clear" w:color="auto" w:fill="FFFFFF"/>
        <w:rPr>
          <w:color w:val="1A1A1A"/>
          <w:sz w:val="28"/>
          <w:szCs w:val="28"/>
        </w:rPr>
      </w:pPr>
    </w:p>
    <w:p w:rsidR="00874244" w:rsidRPr="00B31F09" w:rsidRDefault="00874244" w:rsidP="00874244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8"/>
        <w:gridCol w:w="4961"/>
      </w:tblGrid>
      <w:tr w:rsidR="005E08A9" w:rsidTr="00573A7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sz w:val="28"/>
                <w:szCs w:val="28"/>
                <w:lang w:eastAsia="ar-SA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5E08A9" w:rsidTr="00573A76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lastRenderedPageBreak/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5E08A9" w:rsidRPr="00302FBC" w:rsidRDefault="005E08A9" w:rsidP="00573A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</w:p>
          <w:p w:rsidR="005E08A9" w:rsidRPr="00302FBC" w:rsidRDefault="005E08A9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  <w:p w:rsidR="005E08A9" w:rsidRPr="00302FBC" w:rsidRDefault="005E08A9" w:rsidP="00573A76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5E08A9" w:rsidRPr="00302FBC" w:rsidRDefault="005E08A9" w:rsidP="00573A76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5E08A9" w:rsidTr="00573A76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5F10E7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Доля проведенных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</w:t>
            </w:r>
            <w:r>
              <w:rPr>
                <w:color w:val="000000"/>
                <w:sz w:val="28"/>
                <w:szCs w:val="28"/>
                <w:lang w:eastAsia="ar-SA"/>
              </w:rPr>
              <w:t>х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 xml:space="preserve"> мероприяти</w:t>
            </w:r>
            <w:r>
              <w:rPr>
                <w:color w:val="000000"/>
                <w:sz w:val="28"/>
                <w:szCs w:val="28"/>
                <w:lang w:eastAsia="ar-SA"/>
              </w:rPr>
              <w:t>й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 xml:space="preserve">количества </w:t>
            </w:r>
            <w:r>
              <w:rPr>
                <w:color w:val="000000"/>
                <w:sz w:val="28"/>
                <w:szCs w:val="28"/>
                <w:lang w:eastAsia="ar-SA"/>
              </w:rPr>
              <w:t>запланируемых по программе мероприятий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5E08A9" w:rsidRPr="0028138D" w:rsidRDefault="005E08A9" w:rsidP="00573A76">
            <w:pPr>
              <w:pStyle w:val="a7"/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Не менее </w:t>
            </w:r>
            <w:r>
              <w:rPr>
                <w:color w:val="000000"/>
                <w:sz w:val="28"/>
                <w:szCs w:val="28"/>
                <w:lang w:eastAsia="ar-SA"/>
              </w:rPr>
              <w:t>10</w:t>
            </w:r>
            <w:r w:rsidRPr="0028138D"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</w:tr>
      <w:tr w:rsidR="005E08A9" w:rsidTr="00573A76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550432" w:rsidRDefault="005E08A9" w:rsidP="00573A76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>%</w:t>
            </w:r>
          </w:p>
        </w:tc>
      </w:tr>
      <w:tr w:rsidR="005E08A9" w:rsidTr="00573A76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Доля случаев объявления </w:t>
            </w:r>
            <w:proofErr w:type="gramStart"/>
            <w:r w:rsidRPr="0028138D">
              <w:rPr>
                <w:color w:val="000000"/>
                <w:sz w:val="28"/>
                <w:szCs w:val="28"/>
                <w:lang w:eastAsia="ar-SA"/>
              </w:rPr>
              <w:t>предостережений</w:t>
            </w:r>
            <w:proofErr w:type="gramEnd"/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28138D" w:rsidRDefault="005E08A9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100 %</w:t>
            </w:r>
          </w:p>
          <w:p w:rsidR="005E08A9" w:rsidRPr="00302FBC" w:rsidRDefault="005E08A9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(если имелись случаи выявления готовящихся нарушений обязательных требований или признаков нарушений обязательных требований)</w:t>
            </w:r>
          </w:p>
        </w:tc>
      </w:tr>
      <w:tr w:rsidR="005E08A9" w:rsidTr="00573A76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A9" w:rsidRPr="00302FBC" w:rsidRDefault="005E08A9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5E08A9" w:rsidRPr="00302FBC" w:rsidRDefault="005E08A9" w:rsidP="00573A76">
            <w:pPr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</w:tr>
    </w:tbl>
    <w:p w:rsidR="00874244" w:rsidRPr="00DE0CA1" w:rsidRDefault="00874244" w:rsidP="00874244">
      <w:pPr>
        <w:ind w:firstLine="709"/>
        <w:jc w:val="both"/>
        <w:rPr>
          <w:sz w:val="28"/>
          <w:szCs w:val="28"/>
        </w:rPr>
      </w:pPr>
    </w:p>
    <w:p w:rsidR="00874244" w:rsidRPr="00132B37" w:rsidRDefault="00874244" w:rsidP="00874244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 xml:space="preserve">и </w:t>
      </w:r>
      <w:r w:rsidRPr="004953D2">
        <w:rPr>
          <w:sz w:val="28"/>
          <w:szCs w:val="28"/>
        </w:rPr>
        <w:lastRenderedPageBreak/>
        <w:t>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874244" w:rsidRPr="00DE0CA1" w:rsidRDefault="00874244" w:rsidP="00874244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874244" w:rsidRPr="00AF0097" w:rsidRDefault="00874244" w:rsidP="00874244">
      <w:pPr>
        <w:spacing w:before="100" w:beforeAutospacing="1"/>
        <w:jc w:val="both"/>
        <w:rPr>
          <w:sz w:val="28"/>
          <w:szCs w:val="28"/>
        </w:rPr>
      </w:pPr>
    </w:p>
    <w:p w:rsidR="007706AF" w:rsidRPr="00AF0097" w:rsidRDefault="007706AF" w:rsidP="00874244">
      <w:pPr>
        <w:ind w:left="5529"/>
        <w:jc w:val="right"/>
        <w:rPr>
          <w:sz w:val="28"/>
          <w:szCs w:val="28"/>
        </w:rPr>
      </w:pPr>
    </w:p>
    <w:sectPr w:rsidR="007706AF" w:rsidRPr="00AF0097" w:rsidSect="004D0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CE" w:rsidRDefault="004D05CE" w:rsidP="004D05CE">
      <w:r>
        <w:separator/>
      </w:r>
    </w:p>
  </w:endnote>
  <w:endnote w:type="continuationSeparator" w:id="0">
    <w:p w:rsidR="004D05CE" w:rsidRDefault="004D05CE" w:rsidP="004D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CE" w:rsidRDefault="004D05CE" w:rsidP="004D05CE">
      <w:r>
        <w:separator/>
      </w:r>
    </w:p>
  </w:footnote>
  <w:footnote w:type="continuationSeparator" w:id="0">
    <w:p w:rsidR="004D05CE" w:rsidRDefault="004D05CE" w:rsidP="004D0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9465E"/>
    <w:rsid w:val="000E3CF2"/>
    <w:rsid w:val="000F6785"/>
    <w:rsid w:val="001B35A1"/>
    <w:rsid w:val="001C389A"/>
    <w:rsid w:val="001E0884"/>
    <w:rsid w:val="001F11C0"/>
    <w:rsid w:val="00254233"/>
    <w:rsid w:val="00262A85"/>
    <w:rsid w:val="00297EE9"/>
    <w:rsid w:val="0031683C"/>
    <w:rsid w:val="0032126A"/>
    <w:rsid w:val="003E39C1"/>
    <w:rsid w:val="00402819"/>
    <w:rsid w:val="0043601B"/>
    <w:rsid w:val="0047551E"/>
    <w:rsid w:val="004D05CE"/>
    <w:rsid w:val="004E373A"/>
    <w:rsid w:val="005464E0"/>
    <w:rsid w:val="0057692C"/>
    <w:rsid w:val="005E08A9"/>
    <w:rsid w:val="006519EE"/>
    <w:rsid w:val="00695C0B"/>
    <w:rsid w:val="00746566"/>
    <w:rsid w:val="007706AF"/>
    <w:rsid w:val="007A241A"/>
    <w:rsid w:val="007D055D"/>
    <w:rsid w:val="00874244"/>
    <w:rsid w:val="008D13B2"/>
    <w:rsid w:val="008F4B6C"/>
    <w:rsid w:val="00910F79"/>
    <w:rsid w:val="00A4353F"/>
    <w:rsid w:val="00AF0097"/>
    <w:rsid w:val="00B269E1"/>
    <w:rsid w:val="00B4781E"/>
    <w:rsid w:val="00B778F4"/>
    <w:rsid w:val="00CE707C"/>
    <w:rsid w:val="00D32CF3"/>
    <w:rsid w:val="00D665D0"/>
    <w:rsid w:val="00F05466"/>
    <w:rsid w:val="00F245BD"/>
    <w:rsid w:val="00FA478F"/>
    <w:rsid w:val="00FB4A86"/>
    <w:rsid w:val="00FD3551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874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74244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7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D05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D0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D05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0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874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874244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87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D05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D0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D05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0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4F1907A49E4E245573E9F57502D501968A1B7BF69CC5F7A460D6244DC5C54472AD62458B1950889994A026DCAE8R9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3134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3</cp:revision>
  <cp:lastPrinted>2024-11-07T05:37:00Z</cp:lastPrinted>
  <dcterms:created xsi:type="dcterms:W3CDTF">2024-11-07T05:35:00Z</dcterms:created>
  <dcterms:modified xsi:type="dcterms:W3CDTF">2024-11-07T05:37:00Z</dcterms:modified>
</cp:coreProperties>
</file>