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C2" w:rsidRDefault="00954F01" w:rsidP="00DE2BC2">
      <w:pPr>
        <w:jc w:val="center"/>
        <w:rPr>
          <w:b/>
          <w:noProof/>
          <w:sz w:val="32"/>
          <w:szCs w:val="32"/>
        </w:rPr>
      </w:pPr>
      <w:r>
        <w:rPr>
          <w:noProof/>
        </w:rPr>
        <w:drawing>
          <wp:inline distT="0" distB="0" distL="0" distR="0">
            <wp:extent cx="733425" cy="923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p w:rsidR="00DE2BC2" w:rsidRPr="002A48EC" w:rsidRDefault="00DE2BC2" w:rsidP="00DE2BC2">
      <w:pPr>
        <w:pStyle w:val="a5"/>
        <w:jc w:val="center"/>
        <w:rPr>
          <w:rFonts w:ascii="Times New Roman" w:hAnsi="Times New Roman" w:cs="Times New Roman"/>
          <w:b/>
          <w:sz w:val="32"/>
          <w:szCs w:val="32"/>
        </w:rPr>
      </w:pPr>
      <w:r w:rsidRPr="002A48EC">
        <w:rPr>
          <w:rFonts w:ascii="Times New Roman" w:hAnsi="Times New Roman" w:cs="Times New Roman"/>
          <w:b/>
          <w:sz w:val="32"/>
          <w:szCs w:val="32"/>
        </w:rPr>
        <w:t>АДМИНИСТРАЦИЯ</w:t>
      </w:r>
    </w:p>
    <w:p w:rsidR="00DE2BC2" w:rsidRPr="002A48EC" w:rsidRDefault="00DE2BC2" w:rsidP="00DE2BC2">
      <w:pPr>
        <w:pStyle w:val="a5"/>
        <w:jc w:val="center"/>
        <w:rPr>
          <w:rFonts w:ascii="Times New Roman" w:hAnsi="Times New Roman" w:cs="Times New Roman"/>
          <w:b/>
          <w:sz w:val="32"/>
          <w:szCs w:val="32"/>
        </w:rPr>
      </w:pPr>
      <w:r w:rsidRPr="002A48EC">
        <w:rPr>
          <w:rFonts w:ascii="Times New Roman" w:hAnsi="Times New Roman" w:cs="Times New Roman"/>
          <w:b/>
          <w:sz w:val="32"/>
          <w:szCs w:val="32"/>
        </w:rPr>
        <w:t>МУНИЦИПАЛЬНОГО ОБРАЗОВАНИЯ</w:t>
      </w:r>
    </w:p>
    <w:p w:rsidR="00DE2BC2" w:rsidRPr="002A48EC" w:rsidRDefault="00DE2BC2" w:rsidP="00DE2BC2">
      <w:pPr>
        <w:pStyle w:val="a5"/>
        <w:jc w:val="center"/>
        <w:rPr>
          <w:rFonts w:ascii="Times New Roman" w:hAnsi="Times New Roman" w:cs="Times New Roman"/>
          <w:b/>
          <w:sz w:val="32"/>
          <w:szCs w:val="32"/>
        </w:rPr>
      </w:pPr>
      <w:r w:rsidRPr="002A48EC">
        <w:rPr>
          <w:rFonts w:ascii="Times New Roman" w:hAnsi="Times New Roman" w:cs="Times New Roman"/>
          <w:b/>
          <w:sz w:val="32"/>
          <w:szCs w:val="32"/>
        </w:rPr>
        <w:t>ЧУКОТСКИЙ МУНИЦИПАЛЬНЫЙ РАЙОН</w:t>
      </w:r>
    </w:p>
    <w:p w:rsidR="00DE2BC2" w:rsidRPr="002A48EC" w:rsidRDefault="00DE2BC2" w:rsidP="00DE2BC2">
      <w:pPr>
        <w:rPr>
          <w:sz w:val="32"/>
          <w:szCs w:val="32"/>
        </w:rPr>
      </w:pPr>
    </w:p>
    <w:p w:rsidR="00DE2BC2" w:rsidRPr="002A48EC" w:rsidRDefault="00DE2BC2" w:rsidP="00DE2BC2">
      <w:pPr>
        <w:overflowPunct w:val="0"/>
        <w:autoSpaceDE w:val="0"/>
        <w:autoSpaceDN w:val="0"/>
        <w:adjustRightInd w:val="0"/>
        <w:jc w:val="center"/>
        <w:textAlignment w:val="baseline"/>
        <w:rPr>
          <w:b/>
          <w:sz w:val="32"/>
          <w:szCs w:val="32"/>
        </w:rPr>
      </w:pPr>
      <w:r w:rsidRPr="002A48EC">
        <w:rPr>
          <w:b/>
          <w:sz w:val="32"/>
          <w:szCs w:val="32"/>
        </w:rPr>
        <w:t>ПОСТАНОВЛЕНИЕ</w:t>
      </w:r>
    </w:p>
    <w:p w:rsidR="00220F4D" w:rsidRPr="00220F4D" w:rsidRDefault="00220F4D" w:rsidP="00220F4D">
      <w:pPr>
        <w:ind w:right="-6"/>
        <w:jc w:val="center"/>
        <w:rPr>
          <w:bCs/>
          <w:color w:val="FF0000"/>
        </w:rPr>
      </w:pPr>
      <w:r w:rsidRPr="00220F4D">
        <w:rPr>
          <w:bCs/>
          <w:color w:val="FF0000"/>
        </w:rPr>
        <w:t>(в редакции Постановлений Администрации МО ЧМР от 03.08.2020 №331, от 15.09.2021 №330, от 18.03.2022 №105)</w:t>
      </w:r>
    </w:p>
    <w:p w:rsidR="00DE2BC2" w:rsidRPr="00D07B13" w:rsidRDefault="00DE2BC2" w:rsidP="00DE2BC2">
      <w:pPr>
        <w:overflowPunct w:val="0"/>
        <w:autoSpaceDE w:val="0"/>
        <w:autoSpaceDN w:val="0"/>
        <w:adjustRightInd w:val="0"/>
        <w:jc w:val="center"/>
        <w:textAlignment w:val="baseline"/>
        <w:rPr>
          <w:b/>
          <w:sz w:val="32"/>
          <w:szCs w:val="32"/>
        </w:rPr>
      </w:pPr>
    </w:p>
    <w:p w:rsidR="00954F01" w:rsidRDefault="00954F01" w:rsidP="00954F01">
      <w:pPr>
        <w:rPr>
          <w:sz w:val="28"/>
          <w:szCs w:val="28"/>
        </w:rPr>
      </w:pPr>
      <w:r>
        <w:rPr>
          <w:sz w:val="28"/>
          <w:szCs w:val="28"/>
        </w:rPr>
        <w:t>от 23.09.2010 г.  № 56</w:t>
      </w:r>
    </w:p>
    <w:p w:rsidR="00954F01" w:rsidRDefault="00954F01" w:rsidP="00954F01">
      <w:pPr>
        <w:rPr>
          <w:sz w:val="28"/>
          <w:szCs w:val="28"/>
        </w:rPr>
      </w:pPr>
      <w:r>
        <w:rPr>
          <w:sz w:val="28"/>
          <w:szCs w:val="28"/>
        </w:rPr>
        <w:t>с. Лаврентия</w:t>
      </w:r>
    </w:p>
    <w:p w:rsidR="00954F01" w:rsidRDefault="00954F01" w:rsidP="00954F01">
      <w:pPr>
        <w:rPr>
          <w:sz w:val="28"/>
          <w:szCs w:val="28"/>
        </w:rPr>
      </w:pPr>
    </w:p>
    <w:tbl>
      <w:tblPr>
        <w:tblW w:w="0" w:type="auto"/>
        <w:tblLook w:val="01E0" w:firstRow="1" w:lastRow="1" w:firstColumn="1" w:lastColumn="1" w:noHBand="0" w:noVBand="0"/>
      </w:tblPr>
      <w:tblGrid>
        <w:gridCol w:w="5920"/>
      </w:tblGrid>
      <w:tr w:rsidR="00954F01" w:rsidRPr="00F42BCC" w:rsidTr="00EA47F5">
        <w:tc>
          <w:tcPr>
            <w:tcW w:w="5920" w:type="dxa"/>
          </w:tcPr>
          <w:p w:rsidR="00954F01" w:rsidRPr="00F42BCC" w:rsidRDefault="00954F01" w:rsidP="00EA47F5">
            <w:pPr>
              <w:jc w:val="both"/>
              <w:rPr>
                <w:sz w:val="28"/>
                <w:szCs w:val="28"/>
              </w:rPr>
            </w:pPr>
            <w:r>
              <w:rPr>
                <w:sz w:val="28"/>
                <w:szCs w:val="28"/>
              </w:rPr>
              <w:t>Об утверждении Реестра муниципальных услуг (функций), предоставляемых (исполняемых) исполнительными органами местного самоуправления Чукотского муниципального района и подведомственными им учреждениями</w:t>
            </w:r>
          </w:p>
        </w:tc>
      </w:tr>
    </w:tbl>
    <w:p w:rsidR="00954F01" w:rsidRDefault="00954F01" w:rsidP="00954F01">
      <w:pPr>
        <w:jc w:val="both"/>
        <w:rPr>
          <w:sz w:val="28"/>
          <w:szCs w:val="28"/>
        </w:rPr>
      </w:pPr>
    </w:p>
    <w:p w:rsidR="00954F01" w:rsidRDefault="00954F01" w:rsidP="00954F01">
      <w:pPr>
        <w:tabs>
          <w:tab w:val="left" w:pos="9639"/>
        </w:tabs>
        <w:ind w:right="-1" w:firstLine="851"/>
        <w:jc w:val="both"/>
        <w:rPr>
          <w:sz w:val="28"/>
          <w:szCs w:val="28"/>
        </w:rPr>
      </w:pPr>
      <w:r>
        <w:rPr>
          <w:sz w:val="28"/>
          <w:szCs w:val="28"/>
        </w:rPr>
        <w:t>В соответствии с Постановлением администрации муниципального образования Чукотский муниципальный район от 11 июня 2010 года № 46 «</w:t>
      </w:r>
      <w:r>
        <w:rPr>
          <w:bCs/>
          <w:sz w:val="28"/>
          <w:szCs w:val="28"/>
        </w:rPr>
        <w:t>Об утверждении Положения о порядке формирования, ведения и использования Р</w:t>
      </w:r>
      <w:r>
        <w:rPr>
          <w:sz w:val="28"/>
          <w:szCs w:val="28"/>
        </w:rPr>
        <w:t>еестра муниципальных услуг (функций), предоставляемых (исполняемых) исполнительными органами местного самоуправления</w:t>
      </w:r>
      <w:r>
        <w:rPr>
          <w:bCs/>
          <w:sz w:val="28"/>
          <w:szCs w:val="28"/>
        </w:rPr>
        <w:t xml:space="preserve"> </w:t>
      </w:r>
      <w:r>
        <w:rPr>
          <w:sz w:val="28"/>
          <w:szCs w:val="28"/>
        </w:rPr>
        <w:t>Чукотского муниципального района и подведомственными им учреждениями», в целях повышения качества предоставления населению муниципального образования Чукотский муниципальный район муниципальных услуг и исполнения муниципальных функций Администрация муниципального образования Чукотский муниципальный район</w:t>
      </w:r>
    </w:p>
    <w:p w:rsidR="005461D1" w:rsidRDefault="005461D1" w:rsidP="005461D1">
      <w:pPr>
        <w:pStyle w:val="ae"/>
        <w:rPr>
          <w:b/>
          <w:bCs/>
          <w:sz w:val="28"/>
          <w:szCs w:val="28"/>
        </w:rPr>
      </w:pPr>
    </w:p>
    <w:p w:rsidR="005461D1" w:rsidRDefault="005461D1" w:rsidP="004738DB">
      <w:pPr>
        <w:pStyle w:val="ae"/>
        <w:ind w:left="0"/>
        <w:rPr>
          <w:b/>
          <w:bCs/>
          <w:sz w:val="28"/>
          <w:szCs w:val="28"/>
        </w:rPr>
      </w:pPr>
      <w:r>
        <w:rPr>
          <w:b/>
          <w:bCs/>
          <w:sz w:val="28"/>
          <w:szCs w:val="28"/>
        </w:rPr>
        <w:t>ПОСТАНОВЛЯЕТ:</w:t>
      </w:r>
    </w:p>
    <w:p w:rsidR="005461D1" w:rsidRDefault="005461D1" w:rsidP="005461D1">
      <w:pPr>
        <w:ind w:firstLine="720"/>
        <w:jc w:val="both"/>
        <w:rPr>
          <w:sz w:val="28"/>
          <w:szCs w:val="28"/>
        </w:rPr>
      </w:pPr>
      <w:bookmarkStart w:id="0" w:name="sub_100"/>
      <w:r>
        <w:rPr>
          <w:sz w:val="28"/>
          <w:szCs w:val="28"/>
        </w:rPr>
        <w:t>1. Утвердить Реестр муниципальных услуг (функций), предоставляемых (исполняемых) исполнительными органами местного самоуправления</w:t>
      </w:r>
      <w:r>
        <w:rPr>
          <w:bCs/>
          <w:sz w:val="28"/>
          <w:szCs w:val="28"/>
        </w:rPr>
        <w:t xml:space="preserve"> </w:t>
      </w:r>
      <w:r>
        <w:rPr>
          <w:sz w:val="28"/>
          <w:szCs w:val="28"/>
        </w:rPr>
        <w:t>Чукотского муниципального района и подведомственными им учреждениями (далее – Реестр) согласно Приложению к настоящему постановлению.</w:t>
      </w:r>
    </w:p>
    <w:p w:rsidR="005461D1" w:rsidRPr="00081821" w:rsidRDefault="005461D1" w:rsidP="005461D1">
      <w:pPr>
        <w:ind w:firstLine="720"/>
        <w:jc w:val="both"/>
        <w:rPr>
          <w:sz w:val="28"/>
          <w:szCs w:val="28"/>
        </w:rPr>
      </w:pPr>
      <w:bookmarkStart w:id="1" w:name="sub_20"/>
      <w:bookmarkEnd w:id="0"/>
      <w:r w:rsidRPr="00081821">
        <w:rPr>
          <w:sz w:val="28"/>
          <w:szCs w:val="28"/>
        </w:rPr>
        <w:t>2. Руководителям органов местного самоуправления Чукотского муниципального района и подведомственных им учреждений, отраслевых подразделений администрации Чукотского муниципального района, ответственных за предоставление муниципальных услуг обеспечить в срок до 30 сентября 2010 года</w:t>
      </w:r>
    </w:p>
    <w:p w:rsidR="005461D1" w:rsidRPr="00081821" w:rsidRDefault="005461D1" w:rsidP="005461D1">
      <w:pPr>
        <w:ind w:firstLine="720"/>
        <w:jc w:val="both"/>
        <w:rPr>
          <w:sz w:val="28"/>
          <w:szCs w:val="28"/>
        </w:rPr>
      </w:pPr>
      <w:r w:rsidRPr="00081821">
        <w:rPr>
          <w:sz w:val="28"/>
          <w:szCs w:val="28"/>
        </w:rPr>
        <w:lastRenderedPageBreak/>
        <w:t xml:space="preserve">2.1. В срок до 15 ноября 2010 года предоставить в Управление по организационно-правовым вопросам администрации Чукотского муниципального района недостающие сведения (в формате </w:t>
      </w:r>
      <w:r w:rsidRPr="00081821">
        <w:rPr>
          <w:sz w:val="28"/>
          <w:szCs w:val="28"/>
          <w:lang w:val="en-US"/>
        </w:rPr>
        <w:t>MS</w:t>
      </w:r>
      <w:r w:rsidRPr="00081821">
        <w:rPr>
          <w:sz w:val="28"/>
          <w:szCs w:val="28"/>
        </w:rPr>
        <w:t xml:space="preserve"> </w:t>
      </w:r>
      <w:proofErr w:type="spellStart"/>
      <w:r w:rsidRPr="00081821">
        <w:rPr>
          <w:sz w:val="28"/>
          <w:szCs w:val="28"/>
          <w:lang w:val="en-US"/>
        </w:rPr>
        <w:t>Exel</w:t>
      </w:r>
      <w:proofErr w:type="spellEnd"/>
      <w:r w:rsidRPr="00081821">
        <w:rPr>
          <w:sz w:val="28"/>
          <w:szCs w:val="28"/>
        </w:rPr>
        <w:t>) о предоставляемых услугах, согласно Реестра, утвержденного пунктом 1 настоящего распоряжения;</w:t>
      </w:r>
    </w:p>
    <w:p w:rsidR="005461D1" w:rsidRPr="00081821" w:rsidRDefault="005461D1" w:rsidP="005461D1">
      <w:pPr>
        <w:ind w:firstLine="720"/>
        <w:jc w:val="both"/>
        <w:rPr>
          <w:sz w:val="28"/>
          <w:szCs w:val="28"/>
        </w:rPr>
      </w:pPr>
      <w:r w:rsidRPr="00081821">
        <w:rPr>
          <w:sz w:val="28"/>
          <w:szCs w:val="28"/>
        </w:rPr>
        <w:t>2.2. В срок до 1 декабря 2010 года разработать административные регламенты предоставления муниципальных услуг (функций) и направить их в Управление по организационно-правовым вопросам администрации Чукотского муниципального района.</w:t>
      </w:r>
    </w:p>
    <w:p w:rsidR="005461D1" w:rsidRPr="00081821" w:rsidRDefault="005461D1" w:rsidP="005461D1">
      <w:pPr>
        <w:ind w:firstLine="708"/>
        <w:jc w:val="both"/>
        <w:rPr>
          <w:sz w:val="28"/>
          <w:szCs w:val="28"/>
        </w:rPr>
      </w:pPr>
      <w:r w:rsidRPr="00081821">
        <w:rPr>
          <w:sz w:val="28"/>
          <w:szCs w:val="28"/>
        </w:rPr>
        <w:t>3. Главному специалисту отдела делопроизводства и информационного обеспечения Управления по организационно-правовым вопросам администрации муниципального образования Чукотский муниципальный район Шостак Д.М. обеспечить своевременное размещение на официальном сайте Чукотского муниципального района в сети Интернет:</w:t>
      </w:r>
    </w:p>
    <w:p w:rsidR="005461D1" w:rsidRPr="00081821" w:rsidRDefault="005461D1" w:rsidP="005461D1">
      <w:pPr>
        <w:ind w:firstLine="708"/>
        <w:jc w:val="both"/>
        <w:rPr>
          <w:sz w:val="28"/>
          <w:szCs w:val="28"/>
        </w:rPr>
      </w:pPr>
      <w:r w:rsidRPr="00081821">
        <w:rPr>
          <w:sz w:val="28"/>
          <w:szCs w:val="28"/>
        </w:rPr>
        <w:t>- Реестра муниципальных услуг (функций), изменений и дополнений вносимых в Реестр муниципальных услуг (функций);</w:t>
      </w:r>
    </w:p>
    <w:p w:rsidR="005461D1" w:rsidRPr="00081821" w:rsidRDefault="005461D1" w:rsidP="005461D1">
      <w:pPr>
        <w:ind w:firstLine="708"/>
        <w:jc w:val="both"/>
        <w:rPr>
          <w:sz w:val="28"/>
          <w:szCs w:val="28"/>
        </w:rPr>
      </w:pPr>
      <w:r w:rsidRPr="00081821">
        <w:rPr>
          <w:sz w:val="28"/>
          <w:szCs w:val="28"/>
        </w:rPr>
        <w:t>- утвержденных административных регламентов предоставления муниципальных услуг (функций).</w:t>
      </w:r>
    </w:p>
    <w:p w:rsidR="005461D1" w:rsidRPr="00081821" w:rsidRDefault="005461D1" w:rsidP="005461D1">
      <w:pPr>
        <w:jc w:val="both"/>
        <w:rPr>
          <w:sz w:val="28"/>
          <w:szCs w:val="28"/>
        </w:rPr>
      </w:pPr>
      <w:r w:rsidRPr="00081821">
        <w:rPr>
          <w:sz w:val="28"/>
          <w:szCs w:val="28"/>
        </w:rPr>
        <w:tab/>
      </w:r>
      <w:r w:rsidR="00115355" w:rsidRPr="00081821">
        <w:rPr>
          <w:sz w:val="28"/>
          <w:szCs w:val="28"/>
        </w:rPr>
        <w:t>2</w:t>
      </w:r>
      <w:r w:rsidRPr="00081821">
        <w:rPr>
          <w:sz w:val="28"/>
          <w:szCs w:val="28"/>
        </w:rPr>
        <w:t>.</w:t>
      </w:r>
      <w:r w:rsidR="00115355" w:rsidRPr="00081821">
        <w:rPr>
          <w:sz w:val="28"/>
          <w:szCs w:val="28"/>
        </w:rPr>
        <w:t xml:space="preserve"> </w:t>
      </w:r>
      <w:r w:rsidRPr="00081821">
        <w:rPr>
          <w:sz w:val="28"/>
          <w:szCs w:val="28"/>
        </w:rPr>
        <w:t>Настоящее Постановление вступает в силу со дня его подписания и   подлежит обнародованию в установленном порядке.</w:t>
      </w:r>
    </w:p>
    <w:p w:rsidR="005461D1" w:rsidRPr="00081821" w:rsidRDefault="005461D1" w:rsidP="005461D1">
      <w:pPr>
        <w:jc w:val="both"/>
        <w:rPr>
          <w:sz w:val="28"/>
          <w:szCs w:val="28"/>
        </w:rPr>
      </w:pPr>
      <w:r w:rsidRPr="00081821">
        <w:rPr>
          <w:sz w:val="28"/>
          <w:szCs w:val="28"/>
        </w:rPr>
        <w:tab/>
        <w:t>5. Главному специалисту отдела делопроизводства и информационного обеспечения Управления по организационно-правовым вопросам администрации муниципального образования Чукотский муниципальный район Короткевич Г.Г. ознакомить с настоящим постановлением лиц, указанных в пункте 2, под подпись.</w:t>
      </w:r>
    </w:p>
    <w:p w:rsidR="005F00E1" w:rsidRPr="00081821" w:rsidRDefault="005461D1" w:rsidP="005F00E1">
      <w:pPr>
        <w:ind w:firstLine="720"/>
        <w:jc w:val="both"/>
        <w:rPr>
          <w:sz w:val="28"/>
          <w:szCs w:val="28"/>
        </w:rPr>
      </w:pPr>
      <w:r w:rsidRPr="00081821">
        <w:rPr>
          <w:sz w:val="28"/>
          <w:szCs w:val="28"/>
        </w:rPr>
        <w:t>6. Контроль за выполнением настоящего Постановления возложить на заместителя главы администрации, начальника Управления по организационно-правовым вопросам администрации Чукотского муниципального района Фирстова В.Г.</w:t>
      </w:r>
    </w:p>
    <w:bookmarkEnd w:id="1"/>
    <w:p w:rsidR="00925E67" w:rsidRDefault="00987C7F" w:rsidP="005461D1">
      <w:pPr>
        <w:jc w:val="both"/>
        <w:rPr>
          <w:sz w:val="28"/>
          <w:szCs w:val="28"/>
        </w:rPr>
      </w:pPr>
      <w:r>
        <w:rPr>
          <w:sz w:val="28"/>
          <w:szCs w:val="28"/>
        </w:rPr>
        <w:br/>
      </w:r>
    </w:p>
    <w:p w:rsidR="005461D1" w:rsidRDefault="005461D1" w:rsidP="005461D1">
      <w:pPr>
        <w:jc w:val="both"/>
        <w:rPr>
          <w:sz w:val="28"/>
          <w:szCs w:val="28"/>
        </w:rPr>
      </w:pPr>
      <w:r>
        <w:rPr>
          <w:sz w:val="28"/>
          <w:szCs w:val="28"/>
        </w:rPr>
        <w:t>Первый заместитель</w:t>
      </w:r>
    </w:p>
    <w:p w:rsidR="00DE2BC2" w:rsidRPr="002A48EC" w:rsidRDefault="005461D1" w:rsidP="00CC2C3F">
      <w:pPr>
        <w:jc w:val="both"/>
        <w:rPr>
          <w:sz w:val="28"/>
          <w:szCs w:val="28"/>
        </w:rPr>
      </w:pPr>
      <w:r>
        <w:rPr>
          <w:sz w:val="28"/>
          <w:szCs w:val="28"/>
        </w:rPr>
        <w:t xml:space="preserve">главы администрации                                                                      </w:t>
      </w:r>
      <w:r w:rsidR="00F37DC1">
        <w:rPr>
          <w:sz w:val="28"/>
          <w:szCs w:val="28"/>
        </w:rPr>
        <w:t xml:space="preserve"> </w:t>
      </w:r>
      <w:r>
        <w:rPr>
          <w:sz w:val="28"/>
          <w:szCs w:val="28"/>
        </w:rPr>
        <w:t xml:space="preserve"> </w:t>
      </w:r>
      <w:r w:rsidR="00F37DC1">
        <w:rPr>
          <w:sz w:val="28"/>
          <w:szCs w:val="28"/>
        </w:rPr>
        <w:t xml:space="preserve">      </w:t>
      </w:r>
      <w:r>
        <w:rPr>
          <w:sz w:val="28"/>
          <w:szCs w:val="28"/>
        </w:rPr>
        <w:t>Л.П.Юрочко</w:t>
      </w:r>
      <w:r w:rsidR="00954F01">
        <w:rPr>
          <w:sz w:val="28"/>
          <w:szCs w:val="28"/>
        </w:rPr>
        <w:t xml:space="preserve"> </w:t>
      </w:r>
    </w:p>
    <w:p w:rsidR="00DE2BC2" w:rsidRPr="002A48EC" w:rsidRDefault="00DE2BC2" w:rsidP="00954F01">
      <w:pPr>
        <w:pStyle w:val="a3"/>
        <w:spacing w:after="0"/>
        <w:ind w:left="709"/>
        <w:jc w:val="both"/>
        <w:rPr>
          <w:sz w:val="28"/>
          <w:szCs w:val="28"/>
        </w:rPr>
        <w:sectPr w:rsidR="00DE2BC2" w:rsidRPr="002A48EC" w:rsidSect="002A48EC">
          <w:type w:val="continuous"/>
          <w:pgSz w:w="11906" w:h="16838"/>
          <w:pgMar w:top="1134" w:right="567" w:bottom="1134" w:left="1701" w:header="708" w:footer="708" w:gutter="0"/>
          <w:cols w:space="708"/>
          <w:docGrid w:linePitch="360"/>
        </w:sectPr>
      </w:pPr>
    </w:p>
    <w:p w:rsidR="00DA59CB" w:rsidRDefault="005F2F22" w:rsidP="00F0272C">
      <w:pPr>
        <w:pStyle w:val="a3"/>
        <w:spacing w:after="0"/>
        <w:ind w:left="9214"/>
        <w:jc w:val="both"/>
        <w:rPr>
          <w:sz w:val="28"/>
        </w:rPr>
      </w:pPr>
      <w:bookmarkStart w:id="2" w:name="_GoBack"/>
      <w:bookmarkEnd w:id="2"/>
      <w:r>
        <w:rPr>
          <w:sz w:val="28"/>
          <w:szCs w:val="28"/>
        </w:rPr>
        <w:lastRenderedPageBreak/>
        <w:t xml:space="preserve"> </w:t>
      </w:r>
      <w:r w:rsidR="00F0272C">
        <w:rPr>
          <w:sz w:val="28"/>
          <w:szCs w:val="28"/>
        </w:rPr>
        <w:t>«</w:t>
      </w:r>
      <w:r w:rsidR="00DA59CB">
        <w:rPr>
          <w:sz w:val="28"/>
          <w:szCs w:val="28"/>
        </w:rPr>
        <w:t>Утвержден</w:t>
      </w:r>
      <w:r w:rsidR="00DA59CB" w:rsidRPr="00D07B13">
        <w:rPr>
          <w:sz w:val="28"/>
          <w:szCs w:val="28"/>
        </w:rPr>
        <w:t xml:space="preserve"> постановлени</w:t>
      </w:r>
      <w:r w:rsidR="00DA59CB">
        <w:rPr>
          <w:sz w:val="28"/>
          <w:szCs w:val="28"/>
        </w:rPr>
        <w:t>ем</w:t>
      </w:r>
      <w:r w:rsidR="00DA59CB" w:rsidRPr="00D07B13">
        <w:rPr>
          <w:sz w:val="28"/>
          <w:szCs w:val="28"/>
        </w:rPr>
        <w:t xml:space="preserve"> </w:t>
      </w:r>
      <w:r w:rsidR="00DA59CB">
        <w:rPr>
          <w:sz w:val="28"/>
          <w:szCs w:val="28"/>
        </w:rPr>
        <w:t>А</w:t>
      </w:r>
      <w:r w:rsidR="00DA59CB" w:rsidRPr="00D07B13">
        <w:rPr>
          <w:sz w:val="28"/>
          <w:szCs w:val="28"/>
        </w:rPr>
        <w:t>дминистрации Чукотского муниципального района от 23.09</w:t>
      </w:r>
      <w:r w:rsidR="00DA59CB">
        <w:rPr>
          <w:sz w:val="28"/>
          <w:szCs w:val="28"/>
        </w:rPr>
        <w:t>.2010 г. № 56</w:t>
      </w:r>
    </w:p>
    <w:p w:rsidR="00DE2BC2" w:rsidRPr="00D07B13" w:rsidRDefault="00DE2BC2" w:rsidP="00DA59CB">
      <w:pPr>
        <w:pStyle w:val="a3"/>
        <w:spacing w:after="0"/>
        <w:jc w:val="both"/>
        <w:rPr>
          <w:sz w:val="28"/>
        </w:rPr>
      </w:pPr>
      <w:r>
        <w:rPr>
          <w:sz w:val="28"/>
        </w:rPr>
        <w:t xml:space="preserve"> </w:t>
      </w:r>
    </w:p>
    <w:tbl>
      <w:tblPr>
        <w:tblpPr w:leftFromText="180" w:rightFromText="180" w:vertAnchor="text" w:tblpX="-459" w:tblpY="1"/>
        <w:tblOverlap w:val="never"/>
        <w:tblW w:w="16410" w:type="dxa"/>
        <w:tblLayout w:type="fixed"/>
        <w:tblLook w:val="04A0" w:firstRow="1" w:lastRow="0" w:firstColumn="1" w:lastColumn="0" w:noHBand="0" w:noVBand="1"/>
      </w:tblPr>
      <w:tblGrid>
        <w:gridCol w:w="582"/>
        <w:gridCol w:w="144"/>
        <w:gridCol w:w="1225"/>
        <w:gridCol w:w="315"/>
        <w:gridCol w:w="819"/>
        <w:gridCol w:w="45"/>
        <w:gridCol w:w="819"/>
        <w:gridCol w:w="695"/>
        <w:gridCol w:w="145"/>
        <w:gridCol w:w="2694"/>
        <w:gridCol w:w="380"/>
        <w:gridCol w:w="754"/>
        <w:gridCol w:w="708"/>
        <w:gridCol w:w="848"/>
        <w:gridCol w:w="236"/>
        <w:gridCol w:w="1351"/>
        <w:gridCol w:w="2236"/>
        <w:gridCol w:w="260"/>
        <w:gridCol w:w="993"/>
        <w:gridCol w:w="446"/>
        <w:gridCol w:w="715"/>
      </w:tblGrid>
      <w:tr w:rsidR="00DE2BC2" w:rsidRPr="00D07B13" w:rsidTr="00F0272C">
        <w:trPr>
          <w:trHeight w:val="20"/>
        </w:trPr>
        <w:tc>
          <w:tcPr>
            <w:tcW w:w="726" w:type="dxa"/>
            <w:gridSpan w:val="2"/>
            <w:tcBorders>
              <w:top w:val="nil"/>
              <w:left w:val="nil"/>
              <w:bottom w:val="nil"/>
              <w:right w:val="nil"/>
            </w:tcBorders>
            <w:shd w:val="clear" w:color="auto" w:fill="auto"/>
            <w:noWrap/>
            <w:vAlign w:val="bottom"/>
            <w:hideMark/>
          </w:tcPr>
          <w:p w:rsidR="00DE2BC2" w:rsidRPr="00D07B13" w:rsidRDefault="00DE2BC2" w:rsidP="00DA59CB">
            <w:pPr>
              <w:jc w:val="right"/>
              <w:rPr>
                <w:sz w:val="20"/>
                <w:szCs w:val="20"/>
              </w:rPr>
            </w:pPr>
          </w:p>
        </w:tc>
        <w:tc>
          <w:tcPr>
            <w:tcW w:w="1540" w:type="dxa"/>
            <w:gridSpan w:val="2"/>
            <w:tcBorders>
              <w:top w:val="nil"/>
              <w:left w:val="nil"/>
              <w:bottom w:val="nil"/>
              <w:right w:val="nil"/>
            </w:tcBorders>
            <w:shd w:val="clear" w:color="auto" w:fill="auto"/>
            <w:noWrap/>
            <w:vAlign w:val="bottom"/>
            <w:hideMark/>
          </w:tcPr>
          <w:p w:rsidR="00DE2BC2" w:rsidRPr="00D07B13" w:rsidRDefault="00DE2BC2" w:rsidP="00DA59CB">
            <w:pPr>
              <w:jc w:val="right"/>
              <w:rPr>
                <w:sz w:val="20"/>
                <w:szCs w:val="20"/>
              </w:rPr>
            </w:pPr>
          </w:p>
        </w:tc>
        <w:tc>
          <w:tcPr>
            <w:tcW w:w="1683" w:type="dxa"/>
            <w:gridSpan w:val="3"/>
            <w:tcBorders>
              <w:top w:val="nil"/>
              <w:left w:val="nil"/>
              <w:bottom w:val="nil"/>
              <w:right w:val="nil"/>
            </w:tcBorders>
            <w:shd w:val="clear" w:color="auto" w:fill="auto"/>
            <w:noWrap/>
            <w:vAlign w:val="bottom"/>
            <w:hideMark/>
          </w:tcPr>
          <w:p w:rsidR="00DE2BC2" w:rsidRPr="00D07B13" w:rsidRDefault="00DE2BC2" w:rsidP="00DA59CB">
            <w:pPr>
              <w:jc w:val="right"/>
              <w:rPr>
                <w:sz w:val="20"/>
                <w:szCs w:val="20"/>
              </w:rPr>
            </w:pPr>
          </w:p>
        </w:tc>
        <w:tc>
          <w:tcPr>
            <w:tcW w:w="840" w:type="dxa"/>
            <w:gridSpan w:val="2"/>
            <w:tcBorders>
              <w:top w:val="nil"/>
              <w:left w:val="nil"/>
              <w:bottom w:val="nil"/>
              <w:right w:val="nil"/>
            </w:tcBorders>
            <w:shd w:val="clear" w:color="auto" w:fill="auto"/>
            <w:noWrap/>
            <w:vAlign w:val="bottom"/>
            <w:hideMark/>
          </w:tcPr>
          <w:p w:rsidR="00DE2BC2" w:rsidRPr="00D07B13" w:rsidRDefault="00DE2BC2" w:rsidP="00DA59CB">
            <w:pPr>
              <w:jc w:val="right"/>
              <w:rPr>
                <w:sz w:val="20"/>
                <w:szCs w:val="20"/>
              </w:rPr>
            </w:pPr>
          </w:p>
        </w:tc>
        <w:tc>
          <w:tcPr>
            <w:tcW w:w="3074" w:type="dxa"/>
            <w:gridSpan w:val="2"/>
            <w:tcBorders>
              <w:top w:val="nil"/>
              <w:left w:val="nil"/>
              <w:bottom w:val="nil"/>
              <w:right w:val="nil"/>
            </w:tcBorders>
            <w:shd w:val="clear" w:color="auto" w:fill="auto"/>
            <w:noWrap/>
            <w:vAlign w:val="bottom"/>
            <w:hideMark/>
          </w:tcPr>
          <w:p w:rsidR="00DE2BC2" w:rsidRPr="00D07B13" w:rsidRDefault="00DE2BC2" w:rsidP="00DA59CB">
            <w:pPr>
              <w:jc w:val="right"/>
              <w:rPr>
                <w:sz w:val="20"/>
                <w:szCs w:val="20"/>
              </w:rPr>
            </w:pPr>
          </w:p>
        </w:tc>
        <w:tc>
          <w:tcPr>
            <w:tcW w:w="754" w:type="dxa"/>
            <w:tcBorders>
              <w:top w:val="nil"/>
              <w:left w:val="nil"/>
              <w:bottom w:val="nil"/>
              <w:right w:val="nil"/>
            </w:tcBorders>
            <w:shd w:val="clear" w:color="auto" w:fill="auto"/>
            <w:noWrap/>
            <w:vAlign w:val="bottom"/>
            <w:hideMark/>
          </w:tcPr>
          <w:p w:rsidR="00DE2BC2" w:rsidRPr="00D07B13" w:rsidRDefault="00DE2BC2" w:rsidP="00DA59CB">
            <w:pPr>
              <w:jc w:val="right"/>
              <w:rPr>
                <w:sz w:val="20"/>
                <w:szCs w:val="20"/>
              </w:rPr>
            </w:pPr>
          </w:p>
        </w:tc>
        <w:tc>
          <w:tcPr>
            <w:tcW w:w="1556" w:type="dxa"/>
            <w:gridSpan w:val="2"/>
            <w:tcBorders>
              <w:top w:val="nil"/>
              <w:left w:val="nil"/>
              <w:bottom w:val="nil"/>
              <w:right w:val="nil"/>
            </w:tcBorders>
            <w:shd w:val="clear" w:color="auto" w:fill="auto"/>
            <w:noWrap/>
            <w:vAlign w:val="bottom"/>
            <w:hideMark/>
          </w:tcPr>
          <w:p w:rsidR="00DE2BC2" w:rsidRPr="00D07B13" w:rsidRDefault="00DE2BC2" w:rsidP="00DA59CB">
            <w:pPr>
              <w:jc w:val="right"/>
              <w:rPr>
                <w:sz w:val="28"/>
                <w:szCs w:val="28"/>
              </w:rPr>
            </w:pPr>
          </w:p>
        </w:tc>
        <w:tc>
          <w:tcPr>
            <w:tcW w:w="236" w:type="dxa"/>
            <w:tcBorders>
              <w:top w:val="nil"/>
              <w:left w:val="nil"/>
              <w:bottom w:val="nil"/>
              <w:right w:val="nil"/>
            </w:tcBorders>
            <w:shd w:val="clear" w:color="auto" w:fill="auto"/>
            <w:noWrap/>
            <w:vAlign w:val="bottom"/>
            <w:hideMark/>
          </w:tcPr>
          <w:p w:rsidR="00DE2BC2" w:rsidRPr="00D07B13" w:rsidRDefault="00DE2BC2" w:rsidP="00DA59CB">
            <w:pPr>
              <w:jc w:val="right"/>
              <w:rPr>
                <w:sz w:val="28"/>
                <w:szCs w:val="28"/>
              </w:rPr>
            </w:pPr>
          </w:p>
        </w:tc>
        <w:tc>
          <w:tcPr>
            <w:tcW w:w="6001" w:type="dxa"/>
            <w:gridSpan w:val="6"/>
            <w:tcBorders>
              <w:top w:val="nil"/>
              <w:left w:val="nil"/>
              <w:bottom w:val="nil"/>
              <w:right w:val="nil"/>
            </w:tcBorders>
            <w:shd w:val="clear" w:color="auto" w:fill="auto"/>
            <w:noWrap/>
            <w:vAlign w:val="bottom"/>
          </w:tcPr>
          <w:p w:rsidR="00DE2BC2" w:rsidRPr="00D07B13" w:rsidRDefault="00DE2BC2" w:rsidP="00DA59CB">
            <w:pPr>
              <w:jc w:val="both"/>
              <w:rPr>
                <w:sz w:val="28"/>
                <w:szCs w:val="28"/>
              </w:rPr>
            </w:pPr>
          </w:p>
        </w:tc>
      </w:tr>
      <w:tr w:rsidR="00DE2BC2" w:rsidRPr="00D07B13" w:rsidTr="00F0272C">
        <w:trPr>
          <w:trHeight w:val="20"/>
        </w:trPr>
        <w:tc>
          <w:tcPr>
            <w:tcW w:w="726"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1540"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1683" w:type="dxa"/>
            <w:gridSpan w:val="3"/>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840"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3074"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754" w:type="dxa"/>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1556" w:type="dxa"/>
            <w:gridSpan w:val="2"/>
            <w:tcBorders>
              <w:top w:val="nil"/>
              <w:left w:val="nil"/>
              <w:bottom w:val="nil"/>
              <w:right w:val="nil"/>
            </w:tcBorders>
            <w:shd w:val="clear" w:color="auto" w:fill="auto"/>
            <w:noWrap/>
            <w:vAlign w:val="bottom"/>
            <w:hideMark/>
          </w:tcPr>
          <w:p w:rsidR="00DE2BC2" w:rsidRPr="00D07B13" w:rsidRDefault="00DE2BC2" w:rsidP="00DA59CB">
            <w:pPr>
              <w:rPr>
                <w:sz w:val="28"/>
                <w:szCs w:val="28"/>
              </w:rPr>
            </w:pPr>
          </w:p>
        </w:tc>
        <w:tc>
          <w:tcPr>
            <w:tcW w:w="236" w:type="dxa"/>
            <w:tcBorders>
              <w:top w:val="nil"/>
              <w:left w:val="nil"/>
              <w:bottom w:val="nil"/>
              <w:right w:val="nil"/>
            </w:tcBorders>
            <w:shd w:val="clear" w:color="auto" w:fill="auto"/>
            <w:noWrap/>
            <w:vAlign w:val="bottom"/>
            <w:hideMark/>
          </w:tcPr>
          <w:p w:rsidR="00DE2BC2" w:rsidRPr="00D07B13" w:rsidRDefault="00DE2BC2" w:rsidP="00DA59CB">
            <w:pPr>
              <w:rPr>
                <w:sz w:val="28"/>
                <w:szCs w:val="28"/>
              </w:rPr>
            </w:pPr>
          </w:p>
        </w:tc>
        <w:tc>
          <w:tcPr>
            <w:tcW w:w="3847" w:type="dxa"/>
            <w:gridSpan w:val="3"/>
            <w:tcBorders>
              <w:top w:val="nil"/>
              <w:left w:val="nil"/>
              <w:bottom w:val="nil"/>
              <w:right w:val="nil"/>
            </w:tcBorders>
            <w:shd w:val="clear" w:color="auto" w:fill="auto"/>
            <w:noWrap/>
            <w:vAlign w:val="bottom"/>
            <w:hideMark/>
          </w:tcPr>
          <w:p w:rsidR="00DE2BC2" w:rsidRPr="00D07B13" w:rsidRDefault="00DE2BC2" w:rsidP="00DA59CB">
            <w:pPr>
              <w:rPr>
                <w:sz w:val="28"/>
                <w:szCs w:val="28"/>
              </w:rPr>
            </w:pPr>
          </w:p>
        </w:tc>
        <w:tc>
          <w:tcPr>
            <w:tcW w:w="1439" w:type="dxa"/>
            <w:gridSpan w:val="2"/>
            <w:tcBorders>
              <w:top w:val="nil"/>
              <w:left w:val="nil"/>
              <w:bottom w:val="nil"/>
              <w:right w:val="nil"/>
            </w:tcBorders>
            <w:shd w:val="clear" w:color="auto" w:fill="auto"/>
            <w:noWrap/>
            <w:vAlign w:val="bottom"/>
            <w:hideMark/>
          </w:tcPr>
          <w:p w:rsidR="00DE2BC2" w:rsidRPr="00D07B13" w:rsidRDefault="00DE2BC2" w:rsidP="00DA59CB">
            <w:pPr>
              <w:rPr>
                <w:sz w:val="28"/>
                <w:szCs w:val="28"/>
              </w:rPr>
            </w:pPr>
          </w:p>
        </w:tc>
        <w:tc>
          <w:tcPr>
            <w:tcW w:w="715" w:type="dxa"/>
            <w:tcBorders>
              <w:top w:val="nil"/>
              <w:left w:val="nil"/>
              <w:bottom w:val="nil"/>
              <w:right w:val="nil"/>
            </w:tcBorders>
            <w:shd w:val="clear" w:color="auto" w:fill="auto"/>
            <w:noWrap/>
            <w:vAlign w:val="bottom"/>
            <w:hideMark/>
          </w:tcPr>
          <w:p w:rsidR="00DE2BC2" w:rsidRPr="00D07B13" w:rsidRDefault="00DE2BC2" w:rsidP="00DA59CB">
            <w:pPr>
              <w:rPr>
                <w:sz w:val="28"/>
                <w:szCs w:val="28"/>
              </w:rPr>
            </w:pPr>
          </w:p>
        </w:tc>
      </w:tr>
      <w:tr w:rsidR="00DE2BC2" w:rsidRPr="00D07B13" w:rsidTr="00F0272C">
        <w:trPr>
          <w:trHeight w:val="20"/>
        </w:trPr>
        <w:tc>
          <w:tcPr>
            <w:tcW w:w="16410" w:type="dxa"/>
            <w:gridSpan w:val="21"/>
            <w:tcBorders>
              <w:top w:val="nil"/>
              <w:left w:val="nil"/>
              <w:bottom w:val="nil"/>
              <w:right w:val="nil"/>
            </w:tcBorders>
            <w:shd w:val="clear" w:color="auto" w:fill="auto"/>
            <w:vAlign w:val="bottom"/>
            <w:hideMark/>
          </w:tcPr>
          <w:p w:rsidR="00DE2BC2" w:rsidRPr="00DA59CB" w:rsidRDefault="00DE2BC2" w:rsidP="00DA59CB">
            <w:pPr>
              <w:jc w:val="center"/>
              <w:rPr>
                <w:szCs w:val="28"/>
              </w:rPr>
            </w:pPr>
            <w:r w:rsidRPr="00DA59CB">
              <w:rPr>
                <w:szCs w:val="28"/>
              </w:rPr>
              <w:t xml:space="preserve">Реестр муниципальных услуг (функций), предоставляемых (исполняемых) исполнительными органами местного </w:t>
            </w:r>
          </w:p>
        </w:tc>
      </w:tr>
      <w:tr w:rsidR="00DE2BC2" w:rsidRPr="00D07B13" w:rsidTr="00F0272C">
        <w:trPr>
          <w:trHeight w:val="20"/>
        </w:trPr>
        <w:tc>
          <w:tcPr>
            <w:tcW w:w="16410" w:type="dxa"/>
            <w:gridSpan w:val="21"/>
            <w:tcBorders>
              <w:top w:val="nil"/>
              <w:left w:val="nil"/>
              <w:bottom w:val="nil"/>
              <w:right w:val="nil"/>
            </w:tcBorders>
            <w:shd w:val="clear" w:color="auto" w:fill="auto"/>
            <w:noWrap/>
            <w:vAlign w:val="bottom"/>
            <w:hideMark/>
          </w:tcPr>
          <w:p w:rsidR="00DE2BC2" w:rsidRPr="00DA59CB" w:rsidRDefault="00DE2BC2" w:rsidP="00DA59CB">
            <w:pPr>
              <w:jc w:val="center"/>
              <w:rPr>
                <w:szCs w:val="28"/>
              </w:rPr>
            </w:pPr>
            <w:r w:rsidRPr="00DA59CB">
              <w:rPr>
                <w:szCs w:val="28"/>
              </w:rPr>
              <w:t>самоуправления Чукотского муниципального района и подведомственными им учреждениями</w:t>
            </w:r>
          </w:p>
        </w:tc>
      </w:tr>
      <w:tr w:rsidR="00DE2BC2" w:rsidRPr="00D07B13" w:rsidTr="00F0272C">
        <w:trPr>
          <w:trHeight w:val="20"/>
        </w:trPr>
        <w:tc>
          <w:tcPr>
            <w:tcW w:w="726"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1540"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1683" w:type="dxa"/>
            <w:gridSpan w:val="3"/>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840"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3074"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754" w:type="dxa"/>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1556"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236" w:type="dxa"/>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3847" w:type="dxa"/>
            <w:gridSpan w:val="3"/>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1439" w:type="dxa"/>
            <w:gridSpan w:val="2"/>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c>
          <w:tcPr>
            <w:tcW w:w="715" w:type="dxa"/>
            <w:tcBorders>
              <w:top w:val="nil"/>
              <w:left w:val="nil"/>
              <w:bottom w:val="nil"/>
              <w:right w:val="nil"/>
            </w:tcBorders>
            <w:shd w:val="clear" w:color="auto" w:fill="auto"/>
            <w:noWrap/>
            <w:vAlign w:val="bottom"/>
            <w:hideMark/>
          </w:tcPr>
          <w:p w:rsidR="00DE2BC2" w:rsidRPr="00D07B13" w:rsidRDefault="00DE2BC2" w:rsidP="00DA59CB">
            <w:pPr>
              <w:rPr>
                <w:sz w:val="20"/>
                <w:szCs w:val="20"/>
              </w:rPr>
            </w:pPr>
          </w:p>
        </w:tc>
      </w:tr>
      <w:tr w:rsidR="00DE2BC2" w:rsidRPr="0011054B" w:rsidTr="00F0272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w:t>
            </w:r>
          </w:p>
        </w:tc>
        <w:tc>
          <w:tcPr>
            <w:tcW w:w="13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 xml:space="preserve">Наименование муниципальной функции (услуги) </w:t>
            </w:r>
            <w:r w:rsidRPr="0011054B">
              <w:rPr>
                <w:sz w:val="16"/>
                <w:szCs w:val="16"/>
                <w:vertAlign w:val="superscript"/>
              </w:rPr>
              <w:t>1</w:t>
            </w:r>
          </w:p>
        </w:tc>
        <w:tc>
          <w:tcPr>
            <w:tcW w:w="117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Исполнительный орган местного самоуправления (структурное подразделение), исполняющий (предоставляющий) муниципальную функцию (услугу)</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Органы и учреждения, участвующие в исполнении (предоставлении) муниципальной функции (услуги)</w:t>
            </w:r>
          </w:p>
        </w:tc>
        <w:tc>
          <w:tcPr>
            <w:tcW w:w="5529" w:type="dxa"/>
            <w:gridSpan w:val="6"/>
            <w:tcBorders>
              <w:top w:val="single" w:sz="4" w:space="0" w:color="auto"/>
              <w:left w:val="nil"/>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Нормативные правовые акты, на основании которых исполняется (предоставляется) муниципальная функция (услуга)</w:t>
            </w:r>
          </w:p>
        </w:tc>
        <w:tc>
          <w:tcPr>
            <w:tcW w:w="158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Описание получателей муниципальной функции (услуги)</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Перечень документов, необходимых для исполнения (предоставления) муниципальной функции (услуги)</w:t>
            </w:r>
          </w:p>
        </w:tc>
        <w:tc>
          <w:tcPr>
            <w:tcW w:w="12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Платность (бесплатность) исполнения (предоставления) муниципальной функции (услуги)</w:t>
            </w:r>
          </w:p>
        </w:tc>
        <w:tc>
          <w:tcPr>
            <w:tcW w:w="11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Результат исполнения (предоставления) муниципальной функции (услуги)</w:t>
            </w:r>
          </w:p>
        </w:tc>
      </w:tr>
      <w:tr w:rsidR="00DE2BC2" w:rsidRPr="0011054B" w:rsidTr="00F0272C">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2BC2" w:rsidRPr="0011054B" w:rsidRDefault="00DE2BC2" w:rsidP="00DA59CB">
            <w:pPr>
              <w:jc w:val="both"/>
              <w:rPr>
                <w:sz w:val="16"/>
                <w:szCs w:val="16"/>
              </w:rPr>
            </w:pPr>
          </w:p>
        </w:tc>
        <w:tc>
          <w:tcPr>
            <w:tcW w:w="1369" w:type="dxa"/>
            <w:gridSpan w:val="2"/>
            <w:vMerge/>
            <w:tcBorders>
              <w:top w:val="single" w:sz="4" w:space="0" w:color="auto"/>
              <w:left w:val="single" w:sz="4" w:space="0" w:color="auto"/>
              <w:bottom w:val="single" w:sz="4" w:space="0" w:color="auto"/>
              <w:right w:val="single" w:sz="4" w:space="0" w:color="auto"/>
            </w:tcBorders>
            <w:vAlign w:val="center"/>
            <w:hideMark/>
          </w:tcPr>
          <w:p w:rsidR="00DE2BC2" w:rsidRPr="0011054B" w:rsidRDefault="00DE2BC2" w:rsidP="00DA59CB">
            <w:pPr>
              <w:jc w:val="both"/>
              <w:rPr>
                <w:sz w:val="16"/>
                <w:szCs w:val="16"/>
              </w:rPr>
            </w:pPr>
          </w:p>
        </w:tc>
        <w:tc>
          <w:tcPr>
            <w:tcW w:w="1179" w:type="dxa"/>
            <w:gridSpan w:val="3"/>
            <w:vMerge/>
            <w:tcBorders>
              <w:top w:val="single" w:sz="4" w:space="0" w:color="auto"/>
              <w:left w:val="single" w:sz="4" w:space="0" w:color="auto"/>
              <w:bottom w:val="single" w:sz="4" w:space="0" w:color="auto"/>
              <w:right w:val="single" w:sz="4" w:space="0" w:color="auto"/>
            </w:tcBorders>
            <w:vAlign w:val="center"/>
            <w:hideMark/>
          </w:tcPr>
          <w:p w:rsidR="00DE2BC2" w:rsidRPr="0011054B" w:rsidRDefault="00DE2BC2" w:rsidP="00DA59CB">
            <w:pPr>
              <w:jc w:val="both"/>
              <w:rPr>
                <w:sz w:val="16"/>
                <w:szCs w:val="16"/>
              </w:rPr>
            </w:pP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rsidR="00DE2BC2" w:rsidRPr="0011054B" w:rsidRDefault="00DE2BC2" w:rsidP="00DA59CB">
            <w:pPr>
              <w:jc w:val="both"/>
              <w:rPr>
                <w:sz w:val="16"/>
                <w:szCs w:val="16"/>
              </w:rPr>
            </w:pPr>
          </w:p>
        </w:tc>
        <w:tc>
          <w:tcPr>
            <w:tcW w:w="2839" w:type="dxa"/>
            <w:gridSpan w:val="2"/>
            <w:tcBorders>
              <w:top w:val="nil"/>
              <w:left w:val="nil"/>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федеральные</w:t>
            </w:r>
          </w:p>
        </w:tc>
        <w:tc>
          <w:tcPr>
            <w:tcW w:w="1134" w:type="dxa"/>
            <w:gridSpan w:val="2"/>
            <w:tcBorders>
              <w:top w:val="nil"/>
              <w:left w:val="nil"/>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региональные</w:t>
            </w:r>
          </w:p>
        </w:tc>
        <w:tc>
          <w:tcPr>
            <w:tcW w:w="1556" w:type="dxa"/>
            <w:gridSpan w:val="2"/>
            <w:tcBorders>
              <w:top w:val="nil"/>
              <w:left w:val="nil"/>
              <w:bottom w:val="single" w:sz="4" w:space="0" w:color="auto"/>
              <w:right w:val="single" w:sz="4" w:space="0" w:color="auto"/>
            </w:tcBorders>
            <w:shd w:val="clear" w:color="auto" w:fill="auto"/>
            <w:hideMark/>
          </w:tcPr>
          <w:p w:rsidR="00DE2BC2" w:rsidRPr="0011054B" w:rsidRDefault="00DE2BC2" w:rsidP="00DA59CB">
            <w:pPr>
              <w:jc w:val="both"/>
              <w:rPr>
                <w:sz w:val="16"/>
                <w:szCs w:val="16"/>
              </w:rPr>
            </w:pPr>
            <w:r w:rsidRPr="0011054B">
              <w:rPr>
                <w:sz w:val="16"/>
                <w:szCs w:val="16"/>
              </w:rPr>
              <w:t xml:space="preserve">муниципальные </w:t>
            </w:r>
            <w:r w:rsidRPr="0011054B">
              <w:rPr>
                <w:sz w:val="16"/>
                <w:szCs w:val="16"/>
                <w:vertAlign w:val="superscript"/>
              </w:rPr>
              <w:t>2</w:t>
            </w: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rsidR="00DE2BC2" w:rsidRPr="0011054B" w:rsidRDefault="00DE2BC2" w:rsidP="00DA59CB">
            <w:pPr>
              <w:jc w:val="both"/>
              <w:rPr>
                <w:sz w:val="16"/>
                <w:szCs w:val="16"/>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E2BC2" w:rsidRPr="0011054B" w:rsidRDefault="00DE2BC2" w:rsidP="00DA59CB">
            <w:pPr>
              <w:jc w:val="both"/>
              <w:rPr>
                <w:sz w:val="16"/>
                <w:szCs w:val="16"/>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rsidR="00DE2BC2" w:rsidRPr="0011054B" w:rsidRDefault="00DE2BC2" w:rsidP="00DA59CB">
            <w:pPr>
              <w:jc w:val="both"/>
              <w:rPr>
                <w:sz w:val="16"/>
                <w:szCs w:val="16"/>
              </w:rPr>
            </w:pPr>
          </w:p>
        </w:tc>
        <w:tc>
          <w:tcPr>
            <w:tcW w:w="1161" w:type="dxa"/>
            <w:gridSpan w:val="2"/>
            <w:vMerge/>
            <w:tcBorders>
              <w:top w:val="single" w:sz="4" w:space="0" w:color="auto"/>
              <w:left w:val="single" w:sz="4" w:space="0" w:color="auto"/>
              <w:bottom w:val="single" w:sz="4" w:space="0" w:color="auto"/>
              <w:right w:val="single" w:sz="4" w:space="0" w:color="auto"/>
            </w:tcBorders>
            <w:vAlign w:val="center"/>
            <w:hideMark/>
          </w:tcPr>
          <w:p w:rsidR="00DE2BC2" w:rsidRPr="0011054B" w:rsidRDefault="00DE2BC2" w:rsidP="00DA59CB">
            <w:pPr>
              <w:jc w:val="both"/>
              <w:rPr>
                <w:sz w:val="16"/>
                <w:szCs w:val="16"/>
              </w:rPr>
            </w:pPr>
          </w:p>
        </w:tc>
      </w:tr>
      <w:tr w:rsidR="00DE2BC2" w:rsidRPr="0011054B" w:rsidTr="00F0272C">
        <w:trPr>
          <w:trHeight w:val="20"/>
        </w:trPr>
        <w:tc>
          <w:tcPr>
            <w:tcW w:w="16410"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BC2" w:rsidRPr="0011054B" w:rsidRDefault="00DE2BC2" w:rsidP="00DA59CB">
            <w:pPr>
              <w:jc w:val="center"/>
              <w:rPr>
                <w:b/>
                <w:bCs/>
                <w:sz w:val="16"/>
                <w:szCs w:val="16"/>
              </w:rPr>
            </w:pPr>
            <w:r w:rsidRPr="0011054B">
              <w:rPr>
                <w:b/>
                <w:bCs/>
                <w:sz w:val="16"/>
                <w:szCs w:val="16"/>
              </w:rPr>
              <w:t>I. Услуги в сфере образования и науки</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1</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Управление социальной политики Администрации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МБДОУ "Д/С "Радуга" с. Лаврентия", МБДОУ Д/С "Солнышко" с. Лорино", МБОУ "Центр образования с. Энурмино", МБОУ "Центр образования с. Инчоун", МБОУ </w:t>
            </w:r>
            <w:r w:rsidRPr="00842CF0">
              <w:rPr>
                <w:sz w:val="16"/>
                <w:szCs w:val="16"/>
              </w:rPr>
              <w:t xml:space="preserve">"ШИСОО с. Уэлен", </w:t>
            </w:r>
            <w:r w:rsidRPr="00CA4C8E">
              <w:rPr>
                <w:sz w:val="16"/>
                <w:szCs w:val="16"/>
              </w:rPr>
              <w:t>МБОУ "Центр образования с. Нешкан"</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Федеральный закон от 29.12.2012 г. № 273-ФЗ «Об образовании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Уставы образовательных </w:t>
            </w:r>
            <w:r w:rsidR="00842CF0">
              <w:rPr>
                <w:sz w:val="16"/>
                <w:szCs w:val="16"/>
              </w:rPr>
              <w:t>организаций</w:t>
            </w:r>
            <w:r w:rsidRPr="00CA4C8E">
              <w:rPr>
                <w:sz w:val="16"/>
                <w:szCs w:val="16"/>
              </w:rPr>
              <w:t xml:space="preserve">, положения о порядке приема воспитанников в образовательные учреждения, утвержденные руководителями образовательных учреждений района, Постановление Администрации муниципального образования Чукотский муниципальный район от 27.06.2013 г. № 40 «Об утверждении административного регламента предоставления муниципальной услуги «Прием заявлений, </w:t>
            </w:r>
            <w:r w:rsidRPr="00CA4C8E">
              <w:rPr>
                <w:sz w:val="16"/>
                <w:szCs w:val="16"/>
              </w:rPr>
              <w:lastRenderedPageBreak/>
              <w:t>постановка на учет и зачисление детей в образовательные организации, реализующие образовательную программу дошкольного образования»</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Физические лица, возраст ребенка от 1,5 лет до 7 лет</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autoSpaceDE w:val="0"/>
              <w:autoSpaceDN w:val="0"/>
              <w:adjustRightInd w:val="0"/>
              <w:jc w:val="both"/>
              <w:outlineLvl w:val="2"/>
              <w:rPr>
                <w:rFonts w:eastAsia="SimSun"/>
                <w:kern w:val="1"/>
                <w:sz w:val="16"/>
                <w:szCs w:val="16"/>
                <w:lang w:eastAsia="hi-IN" w:bidi="hi-IN"/>
              </w:rPr>
            </w:pPr>
            <w:r w:rsidRPr="00CA4C8E">
              <w:rPr>
                <w:rFonts w:eastAsia="SimSun"/>
                <w:kern w:val="1"/>
                <w:sz w:val="16"/>
                <w:szCs w:val="16"/>
                <w:lang w:eastAsia="hi-IN" w:bidi="hi-IN"/>
              </w:rPr>
              <w:t xml:space="preserve">Заявление </w:t>
            </w:r>
            <w:r w:rsidRPr="00CA4C8E">
              <w:rPr>
                <w:rFonts w:eastAsia="SimSun"/>
                <w:sz w:val="16"/>
                <w:szCs w:val="16"/>
              </w:rPr>
              <w:t>на предоставление муниципальной услуги</w:t>
            </w:r>
            <w:r w:rsidRPr="00CA4C8E">
              <w:rPr>
                <w:rFonts w:eastAsia="SimSun"/>
                <w:kern w:val="1"/>
                <w:sz w:val="16"/>
                <w:szCs w:val="16"/>
                <w:lang w:eastAsia="hi-IN" w:bidi="hi-IN"/>
              </w:rPr>
              <w:t xml:space="preserve"> от родителей (законных представителей);</w:t>
            </w:r>
          </w:p>
          <w:p w:rsidR="0061566B" w:rsidRPr="00CA4C8E" w:rsidRDefault="0061566B" w:rsidP="00DA59CB">
            <w:pPr>
              <w:widowControl w:val="0"/>
              <w:suppressAutoHyphens/>
              <w:jc w:val="both"/>
              <w:rPr>
                <w:rFonts w:eastAsia="SimSun"/>
                <w:kern w:val="1"/>
                <w:sz w:val="16"/>
                <w:szCs w:val="16"/>
                <w:lang w:eastAsia="hi-IN" w:bidi="hi-IN"/>
              </w:rPr>
            </w:pPr>
            <w:r w:rsidRPr="00CA4C8E">
              <w:rPr>
                <w:rFonts w:eastAsia="SimSun"/>
                <w:kern w:val="1"/>
                <w:sz w:val="16"/>
                <w:szCs w:val="16"/>
                <w:lang w:eastAsia="hi-IN" w:bidi="hi-IN"/>
              </w:rPr>
              <w:t>документ, удостоверяющего личность одного из родителей;</w:t>
            </w:r>
          </w:p>
          <w:p w:rsidR="0061566B" w:rsidRPr="00CA4C8E" w:rsidRDefault="0061566B" w:rsidP="00DA59CB">
            <w:pPr>
              <w:widowControl w:val="0"/>
              <w:suppressAutoHyphens/>
              <w:jc w:val="both"/>
              <w:rPr>
                <w:rFonts w:eastAsia="SimSun"/>
                <w:kern w:val="1"/>
                <w:sz w:val="16"/>
                <w:szCs w:val="16"/>
                <w:lang w:eastAsia="hi-IN" w:bidi="hi-IN"/>
              </w:rPr>
            </w:pPr>
            <w:r w:rsidRPr="00CA4C8E">
              <w:rPr>
                <w:rFonts w:eastAsia="SimSun"/>
                <w:kern w:val="1"/>
                <w:sz w:val="16"/>
                <w:szCs w:val="16"/>
                <w:lang w:eastAsia="hi-IN" w:bidi="hi-IN"/>
              </w:rPr>
              <w:t>документ, подтверждающего полномочия представителя, законного представителя, не являющегося родителем;</w:t>
            </w:r>
          </w:p>
          <w:p w:rsidR="0061566B" w:rsidRPr="00CA4C8E" w:rsidRDefault="0061566B" w:rsidP="00DA59CB">
            <w:pPr>
              <w:widowControl w:val="0"/>
              <w:suppressAutoHyphens/>
              <w:jc w:val="both"/>
              <w:rPr>
                <w:rFonts w:eastAsia="SimSun"/>
                <w:kern w:val="1"/>
                <w:sz w:val="16"/>
                <w:szCs w:val="16"/>
                <w:lang w:eastAsia="hi-IN" w:bidi="hi-IN"/>
              </w:rPr>
            </w:pPr>
            <w:r w:rsidRPr="00CA4C8E">
              <w:rPr>
                <w:rFonts w:eastAsia="SimSun"/>
                <w:kern w:val="1"/>
                <w:sz w:val="16"/>
                <w:szCs w:val="16"/>
                <w:lang w:eastAsia="hi-IN" w:bidi="hi-IN"/>
              </w:rPr>
              <w:t>свидетельство о рождении ребенка;</w:t>
            </w:r>
          </w:p>
          <w:p w:rsidR="0061566B" w:rsidRPr="00CA4C8E" w:rsidRDefault="0061566B" w:rsidP="00DA59CB">
            <w:pPr>
              <w:widowControl w:val="0"/>
              <w:suppressAutoHyphens/>
              <w:jc w:val="both"/>
              <w:rPr>
                <w:rFonts w:eastAsia="SimSun"/>
                <w:kern w:val="1"/>
                <w:sz w:val="16"/>
                <w:szCs w:val="16"/>
                <w:lang w:eastAsia="hi-IN" w:bidi="hi-IN"/>
              </w:rPr>
            </w:pPr>
            <w:r w:rsidRPr="00CA4C8E">
              <w:rPr>
                <w:rFonts w:eastAsia="SimSun"/>
                <w:kern w:val="1"/>
                <w:sz w:val="16"/>
                <w:szCs w:val="16"/>
                <w:lang w:eastAsia="hi-IN" w:bidi="hi-IN"/>
              </w:rPr>
              <w:t>документ, подтверждающий регистрацию ребенка (законного представителя) по месту пребывания.</w:t>
            </w:r>
          </w:p>
          <w:p w:rsidR="0061566B" w:rsidRPr="00CA4C8E" w:rsidRDefault="0061566B" w:rsidP="00DA59CB">
            <w:pPr>
              <w:widowControl w:val="0"/>
              <w:suppressAutoHyphens/>
              <w:jc w:val="both"/>
              <w:rPr>
                <w:rFonts w:eastAsia="SimSun"/>
                <w:kern w:val="1"/>
                <w:sz w:val="16"/>
                <w:szCs w:val="16"/>
                <w:lang w:eastAsia="hi-IN" w:bidi="hi-IN"/>
              </w:rPr>
            </w:pPr>
            <w:r w:rsidRPr="00CA4C8E">
              <w:rPr>
                <w:rFonts w:eastAsia="SimSun"/>
                <w:kern w:val="1"/>
                <w:sz w:val="16"/>
                <w:szCs w:val="16"/>
                <w:lang w:eastAsia="hi-IN" w:bidi="hi-IN"/>
              </w:rPr>
              <w:t>Для детей с ограниченными возможностями здоровья:</w:t>
            </w:r>
          </w:p>
          <w:p w:rsidR="0061566B" w:rsidRPr="00CA4C8E" w:rsidRDefault="0061566B" w:rsidP="00DA59CB">
            <w:pPr>
              <w:widowControl w:val="0"/>
              <w:suppressAutoHyphens/>
              <w:jc w:val="both"/>
              <w:rPr>
                <w:rFonts w:eastAsia="SimSun"/>
                <w:kern w:val="1"/>
                <w:sz w:val="16"/>
                <w:szCs w:val="16"/>
                <w:lang w:eastAsia="hi-IN" w:bidi="hi-IN"/>
              </w:rPr>
            </w:pPr>
            <w:r w:rsidRPr="00CA4C8E">
              <w:rPr>
                <w:rFonts w:eastAsia="SimSun"/>
                <w:kern w:val="1"/>
                <w:sz w:val="16"/>
                <w:szCs w:val="16"/>
                <w:lang w:eastAsia="hi-IN" w:bidi="hi-IN"/>
              </w:rPr>
              <w:t>копию заключения, выданного психолого-медико-педагогической комиссией;</w:t>
            </w:r>
          </w:p>
          <w:p w:rsidR="0061566B" w:rsidRPr="00CA4C8E" w:rsidRDefault="0061566B" w:rsidP="00DA59CB">
            <w:pPr>
              <w:widowControl w:val="0"/>
              <w:suppressAutoHyphens/>
              <w:jc w:val="both"/>
              <w:rPr>
                <w:rFonts w:eastAsia="SimSun"/>
                <w:kern w:val="1"/>
                <w:sz w:val="16"/>
                <w:szCs w:val="16"/>
                <w:lang w:eastAsia="hi-IN" w:bidi="hi-IN"/>
              </w:rPr>
            </w:pPr>
            <w:r w:rsidRPr="00CA4C8E">
              <w:rPr>
                <w:rFonts w:eastAsia="SimSun"/>
                <w:kern w:val="1"/>
                <w:sz w:val="16"/>
                <w:szCs w:val="16"/>
                <w:lang w:eastAsia="hi-IN" w:bidi="hi-IN"/>
              </w:rPr>
              <w:t>согласие родителей на обучение по адаптированной образовательной программе.</w:t>
            </w:r>
          </w:p>
          <w:p w:rsidR="0061566B" w:rsidRPr="00CA4C8E" w:rsidRDefault="0061566B" w:rsidP="00DA59CB">
            <w:pPr>
              <w:pStyle w:val="ConsPlusNormal"/>
              <w:ind w:firstLine="0"/>
              <w:jc w:val="both"/>
              <w:rPr>
                <w:rFonts w:ascii="Times New Roman" w:hAnsi="Times New Roman" w:cs="Times New Roman"/>
                <w:sz w:val="16"/>
                <w:szCs w:val="16"/>
              </w:rPr>
            </w:pPr>
            <w:r w:rsidRPr="00CA4C8E">
              <w:rPr>
                <w:rFonts w:ascii="Times New Roman" w:eastAsia="SimSun" w:hAnsi="Times New Roman" w:cs="Times New Roman"/>
                <w:kern w:val="1"/>
                <w:sz w:val="16"/>
                <w:szCs w:val="16"/>
                <w:lang w:eastAsia="hi-IN" w:bidi="hi-IN"/>
              </w:rPr>
              <w:t xml:space="preserve">При наличии у родителей (законных представителей) </w:t>
            </w:r>
            <w:r w:rsidRPr="00CA4C8E">
              <w:rPr>
                <w:rFonts w:ascii="Times New Roman" w:eastAsia="SimSun" w:hAnsi="Times New Roman" w:cs="Times New Roman"/>
                <w:kern w:val="1"/>
                <w:sz w:val="16"/>
                <w:szCs w:val="16"/>
                <w:lang w:eastAsia="hi-IN" w:bidi="hi-IN"/>
              </w:rPr>
              <w:lastRenderedPageBreak/>
              <w:t xml:space="preserve">права на внеочередное устройство ребенка в </w:t>
            </w:r>
            <w:r w:rsidRPr="00CA4C8E">
              <w:rPr>
                <w:rFonts w:ascii="Times New Roman" w:hAnsi="Times New Roman" w:cs="Times New Roman"/>
                <w:sz w:val="16"/>
                <w:szCs w:val="16"/>
              </w:rPr>
              <w:t>образовательную организацию</w:t>
            </w:r>
            <w:r w:rsidRPr="00CA4C8E">
              <w:rPr>
                <w:rFonts w:ascii="Times New Roman" w:eastAsia="SimSun" w:hAnsi="Times New Roman" w:cs="Times New Roman"/>
                <w:kern w:val="1"/>
                <w:sz w:val="16"/>
                <w:szCs w:val="16"/>
                <w:lang w:eastAsia="hi-IN" w:bidi="hi-IN"/>
              </w:rPr>
              <w:t>,  дополнительно представляются документы, подтверждающие данное право.</w:t>
            </w:r>
          </w:p>
          <w:p w:rsidR="0061566B" w:rsidRPr="00CA4C8E" w:rsidRDefault="0061566B" w:rsidP="00DA59CB">
            <w:pPr>
              <w:jc w:val="both"/>
              <w:rPr>
                <w:sz w:val="16"/>
                <w:szCs w:val="16"/>
              </w:rPr>
            </w:pPr>
            <w:r w:rsidRPr="00CA4C8E">
              <w:rPr>
                <w:rFonts w:eastAsia="SimSun"/>
                <w:kern w:val="1"/>
                <w:sz w:val="16"/>
                <w:szCs w:val="16"/>
                <w:lang w:eastAsia="hi-IN" w:bidi="hi-IN"/>
              </w:rPr>
              <w:t>Медицинское заключение о состоянии здоровья ребенка (медицинская карта установленной формы при приеме  для впервые поступающих детей)</w:t>
            </w: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widowControl w:val="0"/>
              <w:suppressAutoHyphens/>
              <w:jc w:val="both"/>
              <w:rPr>
                <w:rFonts w:eastAsia="SimSun"/>
                <w:kern w:val="1"/>
                <w:sz w:val="16"/>
                <w:szCs w:val="16"/>
                <w:lang w:eastAsia="hi-IN" w:bidi="hi-IN"/>
              </w:rPr>
            </w:pPr>
            <w:r w:rsidRPr="00CA4C8E">
              <w:rPr>
                <w:rFonts w:eastAsia="SimSun"/>
                <w:kern w:val="1"/>
                <w:sz w:val="16"/>
                <w:szCs w:val="16"/>
                <w:lang w:eastAsia="hi-IN" w:bidi="hi-IN"/>
              </w:rPr>
              <w:t xml:space="preserve">зачисление ребенка в </w:t>
            </w:r>
            <w:r w:rsidRPr="00CA4C8E">
              <w:rPr>
                <w:sz w:val="16"/>
                <w:szCs w:val="16"/>
              </w:rPr>
              <w:t>образовательную организацию</w:t>
            </w:r>
            <w:r w:rsidRPr="00CA4C8E">
              <w:rPr>
                <w:rFonts w:eastAsia="SimSun"/>
                <w:kern w:val="1"/>
                <w:sz w:val="16"/>
                <w:szCs w:val="16"/>
                <w:lang w:eastAsia="hi-IN" w:bidi="hi-IN"/>
              </w:rPr>
              <w:t>;</w:t>
            </w:r>
          </w:p>
          <w:p w:rsidR="0061566B" w:rsidRPr="00CA4C8E" w:rsidRDefault="0061566B" w:rsidP="00DA59CB">
            <w:pPr>
              <w:jc w:val="both"/>
              <w:rPr>
                <w:sz w:val="16"/>
                <w:szCs w:val="16"/>
              </w:rPr>
            </w:pPr>
            <w:r w:rsidRPr="00CA4C8E">
              <w:rPr>
                <w:bCs/>
                <w:sz w:val="16"/>
                <w:szCs w:val="16"/>
              </w:rPr>
              <w:t>уведомление об отказе в предоставлении муниципальной услуги</w:t>
            </w:r>
          </w:p>
        </w:tc>
      </w:tr>
      <w:tr w:rsidR="0061566B" w:rsidRPr="00E02B62"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2</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Зачисление в общеобразовательные учреждения</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Управление социальной политики Администрации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МБОУ "Центр образования с. Лаврентия", МБОУ "СОШ с. Лорино", МБОУ </w:t>
            </w:r>
            <w:r w:rsidRPr="00842CF0">
              <w:rPr>
                <w:sz w:val="16"/>
                <w:szCs w:val="16"/>
              </w:rPr>
              <w:t>"ШИСОО с. Уэлен"</w:t>
            </w:r>
            <w:r w:rsidRPr="00CA4C8E">
              <w:rPr>
                <w:sz w:val="16"/>
                <w:szCs w:val="16"/>
              </w:rPr>
              <w:t>, МБОУ "Центр образования с. Нешкан" МБОУ "Центр образования с. Энурмино", МБОУ "Центр образования с. Инчоун".</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Федеральный закон от 29.12.2012 г. № 273-ФЗ «Об образовании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w:t>
            </w: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Уставы образовательных учреждений, положения о порядке приема обучающихся в образовательные учреждения, утвержденные руководителями образовательных учреждений района, Постановление Администрации муниципального образования Чукотский муниципальный район от </w:t>
            </w:r>
            <w:r w:rsidRPr="00E02B62">
              <w:rPr>
                <w:i/>
                <w:sz w:val="16"/>
                <w:szCs w:val="16"/>
              </w:rPr>
              <w:t>17.06.2016 г. № 185</w:t>
            </w:r>
            <w:r w:rsidRPr="00CA4C8E">
              <w:rPr>
                <w:sz w:val="16"/>
                <w:szCs w:val="16"/>
              </w:rPr>
              <w:t xml:space="preserve"> Об утверждении административного регламента предоставления муниципальной услуги «Зачисление в общеобразовательные учреждения»</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Физические лица возраст ребенка с 6,5  лет</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autoSpaceDE w:val="0"/>
              <w:autoSpaceDN w:val="0"/>
              <w:adjustRightInd w:val="0"/>
              <w:jc w:val="both"/>
              <w:rPr>
                <w:sz w:val="16"/>
                <w:szCs w:val="16"/>
              </w:rPr>
            </w:pPr>
            <w:r w:rsidRPr="00CA4C8E">
              <w:rPr>
                <w:sz w:val="16"/>
                <w:szCs w:val="16"/>
              </w:rPr>
              <w:t>заявление родителя (законного представителя) ребенка;</w:t>
            </w:r>
          </w:p>
          <w:p w:rsidR="0061566B" w:rsidRPr="00CA4C8E" w:rsidRDefault="0061566B" w:rsidP="00DA59CB">
            <w:pPr>
              <w:autoSpaceDE w:val="0"/>
              <w:autoSpaceDN w:val="0"/>
              <w:adjustRightInd w:val="0"/>
              <w:jc w:val="both"/>
              <w:rPr>
                <w:sz w:val="16"/>
                <w:szCs w:val="16"/>
              </w:rPr>
            </w:pPr>
            <w:r w:rsidRPr="00CA4C8E">
              <w:rPr>
                <w:sz w:val="16"/>
                <w:szCs w:val="16"/>
              </w:rPr>
              <w:t xml:space="preserve">документ, удостоверяющий личность родителя (законного представителя), </w:t>
            </w:r>
          </w:p>
          <w:p w:rsidR="0061566B" w:rsidRPr="00CA4C8E" w:rsidRDefault="0061566B" w:rsidP="00DA59CB">
            <w:pPr>
              <w:jc w:val="both"/>
              <w:rPr>
                <w:rFonts w:eastAsia="Calibri"/>
                <w:sz w:val="16"/>
                <w:szCs w:val="16"/>
                <w:lang w:eastAsia="en-US"/>
              </w:rPr>
            </w:pPr>
            <w:r w:rsidRPr="00CA4C8E">
              <w:rPr>
                <w:rFonts w:eastAsia="Calibri"/>
                <w:sz w:val="16"/>
                <w:szCs w:val="16"/>
                <w:lang w:eastAsia="en-US"/>
              </w:rPr>
              <w:t>свидетельство о рождении ребенка или документ, подтверждающий родство заявителя (или законность представления прав обучающегося),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1566B" w:rsidRPr="00CA4C8E" w:rsidRDefault="0061566B" w:rsidP="00DA59CB">
            <w:pPr>
              <w:jc w:val="both"/>
              <w:rPr>
                <w:sz w:val="16"/>
                <w:szCs w:val="16"/>
              </w:rPr>
            </w:pPr>
            <w:r w:rsidRPr="00CA4C8E">
              <w:rPr>
                <w:sz w:val="16"/>
                <w:szCs w:val="16"/>
              </w:rPr>
              <w:t>При приеме в учреждение  для получения среднего общего образования, родители (законные представители) обучающегося представляют выданный ему аттестат об основном общем образовании установленного образца.</w:t>
            </w: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3370C0" w:rsidRDefault="0061566B" w:rsidP="00DA59CB">
            <w:pPr>
              <w:jc w:val="both"/>
              <w:rPr>
                <w:sz w:val="16"/>
                <w:szCs w:val="16"/>
              </w:rPr>
            </w:pPr>
            <w:r w:rsidRPr="003370C0">
              <w:rPr>
                <w:sz w:val="16"/>
                <w:szCs w:val="16"/>
              </w:rPr>
              <w:t>зачисление обучающегося в общеобразовательную организацию на основании приказа директора общеобразовательной организации</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3</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Предоставление информации о текущей успеваемости учащегося, ведение электронного дневника и электронного журнала успеваемости</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Управление социальной политики Администрации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3370C0" w:rsidRDefault="0061566B" w:rsidP="00DA59CB">
            <w:pPr>
              <w:jc w:val="both"/>
              <w:rPr>
                <w:sz w:val="16"/>
                <w:szCs w:val="16"/>
              </w:rPr>
            </w:pPr>
            <w:r w:rsidRPr="003370C0">
              <w:rPr>
                <w:sz w:val="16"/>
                <w:szCs w:val="16"/>
              </w:rPr>
              <w:t xml:space="preserve">отдел образования и молодежной политики УСП Администрации МО Чукотский муниципальный район,  МБОУ "Центр образования с. Лаврентия", МБОУ "СОШ с. </w:t>
            </w:r>
            <w:r w:rsidRPr="003370C0">
              <w:rPr>
                <w:sz w:val="16"/>
                <w:szCs w:val="16"/>
              </w:rPr>
              <w:lastRenderedPageBreak/>
              <w:t xml:space="preserve">Лорино", МБОУ "ШИСОО с. Уэлен", МБОУ "Центр образования с. Нешкан" МБОУ "Центр образования с. Энурмино", МБОУ "Центр образования с. Инчоун". </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Федеральный закон от 06.10.2003 г. №131-ФЗ "Об общих принципах организации местного самоуправления в Российской Федерации", Федеральный закон от 29.12.2012 г. № 273-ФЗ "Об образовании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Постановление Администрации муниципального образования Чукотский муниципальный район от 21.10.2014 г. № 96 Об утверждении административного регламента </w:t>
            </w:r>
            <w:r w:rsidRPr="00CA4C8E">
              <w:rPr>
                <w:sz w:val="16"/>
                <w:szCs w:val="16"/>
              </w:rPr>
              <w:lastRenderedPageBreak/>
              <w:t>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Физические лица</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Запрос </w:t>
            </w: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Предоставление информации</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4</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bCs/>
                <w:sz w:val="16"/>
                <w:szCs w:val="1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Чукотского муниципального района</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Управление социальной политики Администрации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61566B" w:rsidRPr="003370C0" w:rsidRDefault="0061566B" w:rsidP="00DA59CB">
            <w:pPr>
              <w:jc w:val="both"/>
              <w:rPr>
                <w:sz w:val="16"/>
                <w:szCs w:val="16"/>
              </w:rPr>
            </w:pPr>
            <w:r w:rsidRPr="003370C0">
              <w:rPr>
                <w:sz w:val="16"/>
                <w:szCs w:val="16"/>
              </w:rPr>
              <w:t>отдел образования и молодежной политики УСП Администрации МО Чукотский муниципальный район,  МБОУ "Центр образования с. Лаврентия", МБОУ "СОШ с. Лорино", МБОУ "ШИСОО с. Уэлен", МБОУ "Центр образования с. Нешкан" МБОУ "Центр образования с. Энурмино", МБОУ "Центр образования с. Инчоун".</w:t>
            </w:r>
          </w:p>
        </w:tc>
        <w:tc>
          <w:tcPr>
            <w:tcW w:w="283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Распоряжение Администрации муниципального образования Чукотский муниципальный район от 20.03.2009г. № 141-рз «Об утверждении Положения об организации учета детей, подлежащих обучению в образовательных учреждениях Чукотского муниципального района», Постановление Администрации муниципального образования Чукотский муниципальный район от 19.09.2014г. № 86  Об утверждении административного регламента предоставления муниципальной услуги «</w:t>
            </w:r>
            <w:r w:rsidRPr="00CA4C8E">
              <w:rPr>
                <w:bCs/>
                <w:sz w:val="16"/>
                <w:szCs w:val="16"/>
              </w:rPr>
              <w:t xml:space="preserve">Предоставление информации об организации общедоступного и бесплатного дошкольного, начального общего, основного общего, среднего  общего </w:t>
            </w:r>
            <w:r w:rsidRPr="00CA4C8E">
              <w:rPr>
                <w:bCs/>
                <w:sz w:val="16"/>
                <w:szCs w:val="16"/>
              </w:rPr>
              <w:lastRenderedPageBreak/>
              <w:t>образования, а также дополнительного образования в муниципальных образовательных организациях Чукотского муниципального района»</w:t>
            </w:r>
          </w:p>
        </w:tc>
        <w:tc>
          <w:tcPr>
            <w:tcW w:w="1587"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Физические лица</w:t>
            </w:r>
          </w:p>
        </w:tc>
        <w:tc>
          <w:tcPr>
            <w:tcW w:w="2236" w:type="dxa"/>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 xml:space="preserve">Запрос </w:t>
            </w:r>
          </w:p>
        </w:tc>
        <w:tc>
          <w:tcPr>
            <w:tcW w:w="1253"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Предоставление информации</w:t>
            </w:r>
          </w:p>
        </w:tc>
      </w:tr>
      <w:tr w:rsidR="0061566B" w:rsidRPr="00CA4C8E" w:rsidTr="00F0272C">
        <w:trPr>
          <w:trHeight w:val="20"/>
        </w:trPr>
        <w:tc>
          <w:tcPr>
            <w:tcW w:w="1641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61566B" w:rsidRPr="00CA4C8E" w:rsidRDefault="0061566B" w:rsidP="00DA59CB">
            <w:pPr>
              <w:jc w:val="center"/>
              <w:rPr>
                <w:b/>
                <w:bCs/>
                <w:sz w:val="16"/>
                <w:szCs w:val="16"/>
              </w:rPr>
            </w:pPr>
            <w:r w:rsidRPr="00CA4C8E">
              <w:rPr>
                <w:b/>
                <w:bCs/>
                <w:sz w:val="16"/>
                <w:szCs w:val="16"/>
              </w:rPr>
              <w:lastRenderedPageBreak/>
              <w:t>II. Услуги в сфере социальной защиты населения</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518FF" w:rsidP="00DA59CB">
            <w:pPr>
              <w:jc w:val="both"/>
              <w:rPr>
                <w:sz w:val="16"/>
                <w:szCs w:val="16"/>
              </w:rPr>
            </w:pPr>
            <w:r>
              <w:rPr>
                <w:sz w:val="16"/>
                <w:szCs w:val="16"/>
              </w:rPr>
              <w:t>5</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Предоставление информации об очередности предоставления жилых помещений на условиях социального найма</w:t>
            </w:r>
          </w:p>
        </w:tc>
        <w:tc>
          <w:tcPr>
            <w:tcW w:w="1179" w:type="dxa"/>
            <w:gridSpan w:val="3"/>
            <w:tcBorders>
              <w:top w:val="nil"/>
              <w:left w:val="nil"/>
              <w:bottom w:val="nil"/>
              <w:right w:val="nil"/>
            </w:tcBorders>
            <w:shd w:val="clear" w:color="auto" w:fill="auto"/>
            <w:vAlign w:val="center"/>
            <w:hideMark/>
          </w:tcPr>
          <w:p w:rsidR="0061566B" w:rsidRPr="00CA4C8E" w:rsidRDefault="0061566B" w:rsidP="00DA59CB">
            <w:pPr>
              <w:jc w:val="both"/>
              <w:rPr>
                <w:sz w:val="16"/>
                <w:szCs w:val="16"/>
              </w:rPr>
            </w:pPr>
            <w:r w:rsidRPr="00CA4C8E">
              <w:rPr>
                <w:sz w:val="16"/>
                <w:szCs w:val="16"/>
              </w:rPr>
              <w:t>Администрация муниципального образования Чукотский муниципальный район</w:t>
            </w:r>
          </w:p>
        </w:tc>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Администрации сельских поселений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pStyle w:val="1"/>
              <w:jc w:val="both"/>
              <w:rPr>
                <w:sz w:val="16"/>
                <w:szCs w:val="16"/>
              </w:rPr>
            </w:pPr>
            <w:r w:rsidRPr="00CA4C8E">
              <w:rPr>
                <w:b w:val="0"/>
                <w:sz w:val="16"/>
                <w:szCs w:val="16"/>
              </w:rPr>
              <w:t>Федеральный закон от 06.10.2003 г. № 131-ФЗ «Об общих принципах организации местного самоуправления в Российской Федерации»; Жилищный кодекс Российской Федерации от 29.12.2004 г. № 188-ФЗ; Приказ Министерства регионального развития Российской Федерации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Закон Чукотского автономного округа от 17.02.2005 г. № 14-ОЗ «О порядке определения размера дохода граждан в целях признания их малоимущими и предоставления им по договору социального найма жилых помещений муниципального жилищного фонда»; </w:t>
            </w:r>
          </w:p>
          <w:p w:rsidR="0061566B" w:rsidRPr="00CA4C8E" w:rsidRDefault="0061566B" w:rsidP="00DA59CB">
            <w:pPr>
              <w:jc w:val="both"/>
              <w:rPr>
                <w:sz w:val="16"/>
                <w:szCs w:val="16"/>
              </w:rPr>
            </w:pPr>
            <w:r w:rsidRPr="00CA4C8E">
              <w:rPr>
                <w:sz w:val="16"/>
                <w:szCs w:val="16"/>
              </w:rPr>
              <w:t xml:space="preserve">Закон Чукотского автономного округа от 17.02.2005 г. № 15-ОЗ «О порядке ведения органами местного самоуправления Чукотского автономного округа учёта граждан, нуждающихся в жилых </w:t>
            </w:r>
            <w:r w:rsidRPr="00CA4C8E">
              <w:rPr>
                <w:sz w:val="16"/>
                <w:szCs w:val="16"/>
              </w:rPr>
              <w:lastRenderedPageBreak/>
              <w:t xml:space="preserve">помещениях, предоставляемых по договорам социального найма», </w:t>
            </w: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 xml:space="preserve">Устав муниципального образования Чукотский муниципальный район; Постановление Администрации муниципального образования Чукотский муниципальный район от 24.05.2007г. №130 «Об утверждении Инструкции о ведении делопроизводства по обращениям граждан в администрации муниципального образования Чукотский муниципальный район»; Постановление Администрации муниципального образования Чукотский муниципальный район от 15.02.2011 г. № 27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w:t>
            </w:r>
            <w:r w:rsidRPr="00CA4C8E">
              <w:rPr>
                <w:sz w:val="16"/>
                <w:szCs w:val="16"/>
              </w:rPr>
              <w:lastRenderedPageBreak/>
              <w:t>на условиях социального найма»</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граждане, Российской Федерации, состоящие на учете в качестве нуждающихся в жилых помещениях в Администрации муниципального образования Чукотский муниципальный район или их полномочные представители</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ind w:firstLine="540"/>
              <w:rPr>
                <w:sz w:val="16"/>
                <w:szCs w:val="16"/>
              </w:rPr>
            </w:pPr>
            <w:r w:rsidRPr="00CA4C8E">
              <w:rPr>
                <w:sz w:val="16"/>
                <w:szCs w:val="16"/>
              </w:rPr>
              <w:t>1) заявление гражданина (Приложение № 1 к административному регламенту);</w:t>
            </w:r>
          </w:p>
          <w:p w:rsidR="0061566B" w:rsidRPr="00CA4C8E" w:rsidRDefault="0061566B" w:rsidP="00DA59CB">
            <w:pPr>
              <w:ind w:firstLine="540"/>
              <w:rPr>
                <w:sz w:val="16"/>
                <w:szCs w:val="16"/>
              </w:rPr>
            </w:pPr>
            <w:r w:rsidRPr="00CA4C8E">
              <w:rPr>
                <w:sz w:val="16"/>
                <w:szCs w:val="16"/>
              </w:rPr>
              <w:t>2) паспорт (при устном обращении);</w:t>
            </w:r>
          </w:p>
          <w:p w:rsidR="0061566B" w:rsidRPr="00CA4C8E" w:rsidRDefault="0061566B" w:rsidP="00DA59CB">
            <w:pPr>
              <w:ind w:firstLine="540"/>
              <w:rPr>
                <w:sz w:val="16"/>
                <w:szCs w:val="16"/>
              </w:rPr>
            </w:pPr>
            <w:r w:rsidRPr="00CA4C8E">
              <w:rPr>
                <w:sz w:val="16"/>
                <w:szCs w:val="16"/>
              </w:rPr>
              <w:t>3) заверенная в установленном порядке доверенность на представление интересов (при получении справки на другое лицо).</w:t>
            </w:r>
          </w:p>
          <w:p w:rsidR="0061566B" w:rsidRPr="00CA4C8E" w:rsidRDefault="0061566B" w:rsidP="00DA59CB">
            <w:pPr>
              <w:jc w:val="both"/>
              <w:rPr>
                <w:sz w:val="16"/>
                <w:szCs w:val="16"/>
              </w:rPr>
            </w:pP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информирование граждан, состоящих на учете в качестве нуждающихся в улучшении жилищных условий, о номере очереди, а в случае направления гражданином запроса - предоставление справок о времени принятия гражданина на учет и номере очереди, либо об отсутствии решения о признании гражданина нуждающимся в улучшении жилищных условий или принятие решения об отказе в предоставлении муниципальной услуги</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518FF" w:rsidP="00DA59CB">
            <w:pPr>
              <w:jc w:val="both"/>
              <w:rPr>
                <w:sz w:val="16"/>
                <w:szCs w:val="16"/>
              </w:rPr>
            </w:pPr>
            <w:r>
              <w:rPr>
                <w:sz w:val="16"/>
                <w:szCs w:val="16"/>
              </w:rPr>
              <w:lastRenderedPageBreak/>
              <w:t>6</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Прием заявлений, документов, а также постановка граждан на учет в качестве  нуждающихся в жилых помещениях</w:t>
            </w:r>
          </w:p>
        </w:tc>
        <w:tc>
          <w:tcPr>
            <w:tcW w:w="1179" w:type="dxa"/>
            <w:gridSpan w:val="3"/>
            <w:tcBorders>
              <w:top w:val="single" w:sz="4" w:space="0" w:color="auto"/>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Администрация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3370C0" w:rsidP="00DA59CB">
            <w:pPr>
              <w:jc w:val="both"/>
              <w:rPr>
                <w:sz w:val="16"/>
                <w:szCs w:val="16"/>
              </w:rPr>
            </w:pPr>
            <w:r>
              <w:rPr>
                <w:sz w:val="16"/>
                <w:szCs w:val="16"/>
              </w:rPr>
              <w:t>Пункт полиции (место дислокации с. Лаврентия) МО МВД России «Провиденское»</w:t>
            </w:r>
            <w:r w:rsidR="0061566B" w:rsidRPr="00CA4C8E">
              <w:rPr>
                <w:sz w:val="16"/>
                <w:szCs w:val="16"/>
              </w:rPr>
              <w:t>, Чукотский отдел Управления федеральной регистрационной службы по Магаданской области и Чукотскому автономному округу,  Администрации  сельских поселений муниципального образования Чукотский муниципальный район, МУП «Айсберг»,  Отдел социальной поддержки населения в Чукотском районе Главного Управления социальной поддержки населения, ГАУ ЧАО «ЧЦГТА» и Управления Росреестра иных субъектов Российской Федерации</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Конституция Российской Федерации; Федеральный закон от 06.10.2003 № 131-ФЗ «Об общих принципах организации местного самоуправления в Российской Федерации»; Жилищный кодекс Российской Федерации от 29.12.2004 г. № 188-ФЗ; Приказ Министерства регионального развития Российской Федерации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Закон Чукотского автономного округа от 17.02.2005 г. № 14-ОЗ «О порядке определения размера дохода граждан в целях признания их малоимущими и предоставления им по договору социального найма жилых помещений муниципального жилищного фонда»;</w:t>
            </w:r>
          </w:p>
          <w:p w:rsidR="0061566B" w:rsidRPr="00CA4C8E" w:rsidRDefault="0061566B" w:rsidP="00DA59CB">
            <w:pPr>
              <w:jc w:val="both"/>
              <w:rPr>
                <w:sz w:val="16"/>
                <w:szCs w:val="16"/>
              </w:rPr>
            </w:pPr>
            <w:r w:rsidRPr="00CA4C8E">
              <w:rPr>
                <w:sz w:val="16"/>
                <w:szCs w:val="16"/>
              </w:rPr>
              <w:t xml:space="preserve">Закон Чукотского автономного округа от 17.02.2005 № 15-ОЗ «О порядке ведения органами местного самоуправления Чукотского автономного округа учёта граждан, нуждающихся в жилых помещениях, предоставляемых по договорам социального </w:t>
            </w:r>
            <w:r w:rsidRPr="00CA4C8E">
              <w:rPr>
                <w:sz w:val="16"/>
                <w:szCs w:val="16"/>
              </w:rPr>
              <w:lastRenderedPageBreak/>
              <w:t>найма»</w:t>
            </w: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Устав муниципального образования Чукотский муниципальный район;</w:t>
            </w:r>
            <w:r w:rsidRPr="00CA4C8E">
              <w:rPr>
                <w:sz w:val="28"/>
                <w:szCs w:val="28"/>
              </w:rPr>
              <w:t xml:space="preserve"> </w:t>
            </w:r>
            <w:r w:rsidRPr="00CA4C8E">
              <w:rPr>
                <w:sz w:val="16"/>
                <w:szCs w:val="16"/>
              </w:rPr>
              <w:t>Решение Совета депутатов муниципального образования Чукотский муниципальный район от 20 июня 2006 года № 130 «Об установлении временных норм площади жилого помещения на территории муниципального образования Чукотский муниципальный район»;</w:t>
            </w:r>
          </w:p>
          <w:p w:rsidR="0061566B" w:rsidRPr="00CA4C8E" w:rsidRDefault="0061566B" w:rsidP="00DA59CB">
            <w:pPr>
              <w:jc w:val="both"/>
              <w:rPr>
                <w:sz w:val="16"/>
                <w:szCs w:val="16"/>
              </w:rPr>
            </w:pPr>
            <w:r w:rsidRPr="00CA4C8E">
              <w:rPr>
                <w:sz w:val="16"/>
                <w:szCs w:val="16"/>
              </w:rPr>
              <w:t xml:space="preserve">Решение Совета депутатов муниципального образования Чукотский муниципальный район от 20 июня 2006 года № 131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муниципальном образовании Чукотский муниципальный район»; Постановление Администрации муниципального </w:t>
            </w:r>
            <w:r w:rsidRPr="00CA4C8E">
              <w:rPr>
                <w:sz w:val="16"/>
                <w:szCs w:val="16"/>
              </w:rPr>
              <w:lastRenderedPageBreak/>
              <w:t>образования Чукотский муниципальный район от 14.02.2011 г. № 24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граждане, признанные малоимущими органом местного самоуправления, постоянно проживающие на территории сельского поселения Чукотского муниципального района, являющиеся нуждающимся в улучшении жилищных условий и обратившиеся с заявлением о принятии их на учет в качестве нуждающихся в жилом помещении, предоставляемом по договору социального найма</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autoSpaceDE w:val="0"/>
              <w:autoSpaceDN w:val="0"/>
              <w:adjustRightInd w:val="0"/>
              <w:ind w:firstLine="720"/>
              <w:jc w:val="both"/>
              <w:rPr>
                <w:sz w:val="16"/>
                <w:szCs w:val="16"/>
              </w:rPr>
            </w:pPr>
            <w:r w:rsidRPr="00CA4C8E">
              <w:rPr>
                <w:sz w:val="16"/>
                <w:szCs w:val="16"/>
              </w:rPr>
              <w:t>Заявление, составленное по форме, предусмотренной Приложением № 1 к административному регламенту. Заявление подписывается проживающими совместно с ним дееспособными членами семьи, желающими получить другое жилое помещение по договору социального найма вместе с заявителем.</w:t>
            </w:r>
          </w:p>
          <w:p w:rsidR="0061566B" w:rsidRPr="00CA4C8E" w:rsidRDefault="0061566B" w:rsidP="00DA59CB">
            <w:pPr>
              <w:autoSpaceDE w:val="0"/>
              <w:autoSpaceDN w:val="0"/>
              <w:adjustRightInd w:val="0"/>
              <w:ind w:firstLine="720"/>
              <w:jc w:val="both"/>
              <w:rPr>
                <w:sz w:val="16"/>
                <w:szCs w:val="16"/>
              </w:rPr>
            </w:pPr>
            <w:bookmarkStart w:id="3" w:name="sub_22"/>
            <w:r w:rsidRPr="00CA4C8E">
              <w:rPr>
                <w:sz w:val="16"/>
                <w:szCs w:val="16"/>
              </w:rPr>
              <w:t>Принятие на учет недееспособных граждан осуществляется на основании заявления, поданного их законными представителями.</w:t>
            </w:r>
          </w:p>
          <w:bookmarkEnd w:id="3"/>
          <w:p w:rsidR="0061566B" w:rsidRPr="00CA4C8E" w:rsidRDefault="0061566B" w:rsidP="00DA59CB">
            <w:pPr>
              <w:autoSpaceDE w:val="0"/>
              <w:autoSpaceDN w:val="0"/>
              <w:adjustRightInd w:val="0"/>
              <w:ind w:firstLine="720"/>
              <w:jc w:val="both"/>
              <w:rPr>
                <w:sz w:val="16"/>
                <w:szCs w:val="16"/>
              </w:rPr>
            </w:pPr>
            <w:r w:rsidRPr="00CA4C8E">
              <w:rPr>
                <w:sz w:val="16"/>
                <w:szCs w:val="16"/>
              </w:rPr>
              <w:t>Для принятия на учет граждан, нуждающихся в жилых помещениях, помимо заявления необходимы:</w:t>
            </w:r>
          </w:p>
          <w:p w:rsidR="0061566B" w:rsidRPr="00CA4C8E" w:rsidRDefault="0061566B" w:rsidP="00DA59CB">
            <w:pPr>
              <w:autoSpaceDE w:val="0"/>
              <w:autoSpaceDN w:val="0"/>
              <w:adjustRightInd w:val="0"/>
              <w:ind w:firstLine="720"/>
              <w:jc w:val="both"/>
              <w:rPr>
                <w:sz w:val="16"/>
                <w:szCs w:val="16"/>
              </w:rPr>
            </w:pPr>
            <w:bookmarkStart w:id="4" w:name="sub_231"/>
            <w:r w:rsidRPr="00CA4C8E">
              <w:rPr>
                <w:sz w:val="16"/>
                <w:szCs w:val="16"/>
              </w:rPr>
              <w:t>1) документы, подтверждающие отнесение заявителя к категории граждан, имеющих право на получение жилых помещений по договорам социального найма, определенных Жилищным кодексом Российской Федерации, федеральными законами, указами Президента Российской Федерации, законами Чукотского автономного округа (для граждан, отнесенных к такой категории);</w:t>
            </w:r>
          </w:p>
          <w:p w:rsidR="0061566B" w:rsidRPr="00CA4C8E" w:rsidRDefault="0061566B" w:rsidP="00DA59CB">
            <w:pPr>
              <w:autoSpaceDE w:val="0"/>
              <w:autoSpaceDN w:val="0"/>
              <w:adjustRightInd w:val="0"/>
              <w:ind w:firstLine="720"/>
              <w:jc w:val="both"/>
              <w:rPr>
                <w:sz w:val="16"/>
                <w:szCs w:val="16"/>
              </w:rPr>
            </w:pPr>
            <w:bookmarkStart w:id="5" w:name="sub_232"/>
            <w:bookmarkEnd w:id="4"/>
            <w:r w:rsidRPr="00CA4C8E">
              <w:rPr>
                <w:sz w:val="16"/>
                <w:szCs w:val="16"/>
              </w:rPr>
              <w:t xml:space="preserve">2) документы, подтверждающие состав семьи, родственные отношения заявителя и членов семьи, регистрацию по месту жительства или по месту пребывания (паспорта заявителя и членов его семьи, иные документы, </w:t>
            </w:r>
            <w:r w:rsidRPr="00CA4C8E">
              <w:rPr>
                <w:sz w:val="16"/>
                <w:szCs w:val="16"/>
              </w:rPr>
              <w:lastRenderedPageBreak/>
              <w:t>удостоверяющие личность, свидетельство о рождении, свидетельство о заключении брака, свидетельство об усыновлении (удочерении), судебное решение о признании членом семьи);</w:t>
            </w:r>
          </w:p>
          <w:p w:rsidR="0061566B" w:rsidRPr="00CA4C8E" w:rsidRDefault="0061566B" w:rsidP="00DA59CB">
            <w:pPr>
              <w:autoSpaceDE w:val="0"/>
              <w:autoSpaceDN w:val="0"/>
              <w:adjustRightInd w:val="0"/>
              <w:ind w:firstLine="720"/>
              <w:jc w:val="both"/>
              <w:rPr>
                <w:sz w:val="16"/>
                <w:szCs w:val="16"/>
              </w:rPr>
            </w:pPr>
            <w:bookmarkStart w:id="6" w:name="sub_233"/>
            <w:bookmarkEnd w:id="5"/>
            <w:r w:rsidRPr="00CA4C8E">
              <w:rPr>
                <w:sz w:val="16"/>
                <w:szCs w:val="16"/>
              </w:rPr>
              <w:t>3) документы, подтверждающие право быть признанным нуждающимся в жилом помещении:</w:t>
            </w:r>
          </w:p>
          <w:p w:rsidR="0061566B" w:rsidRPr="00CA4C8E" w:rsidRDefault="0061566B" w:rsidP="00DA59CB">
            <w:pPr>
              <w:autoSpaceDE w:val="0"/>
              <w:autoSpaceDN w:val="0"/>
              <w:adjustRightInd w:val="0"/>
              <w:ind w:firstLine="720"/>
              <w:jc w:val="both"/>
              <w:rPr>
                <w:sz w:val="16"/>
                <w:szCs w:val="16"/>
              </w:rPr>
            </w:pPr>
            <w:bookmarkStart w:id="7" w:name="sub_2331"/>
            <w:bookmarkEnd w:id="6"/>
            <w:r w:rsidRPr="00CA4C8E">
              <w:rPr>
                <w:sz w:val="16"/>
                <w:szCs w:val="16"/>
              </w:rPr>
              <w:t>а) выписка из домовой (</w:t>
            </w:r>
            <w:proofErr w:type="spellStart"/>
            <w:r w:rsidRPr="00CA4C8E">
              <w:rPr>
                <w:sz w:val="16"/>
                <w:szCs w:val="16"/>
              </w:rPr>
              <w:t>похозяйственной</w:t>
            </w:r>
            <w:proofErr w:type="spellEnd"/>
            <w:r w:rsidRPr="00CA4C8E">
              <w:rPr>
                <w:sz w:val="16"/>
                <w:szCs w:val="16"/>
              </w:rPr>
              <w:t>) книги или выписка из финансового лицевого счета;</w:t>
            </w:r>
          </w:p>
          <w:p w:rsidR="0061566B" w:rsidRPr="00CA4C8E" w:rsidRDefault="0061566B" w:rsidP="00DA59CB">
            <w:pPr>
              <w:autoSpaceDE w:val="0"/>
              <w:autoSpaceDN w:val="0"/>
              <w:adjustRightInd w:val="0"/>
              <w:ind w:firstLine="720"/>
              <w:jc w:val="both"/>
              <w:rPr>
                <w:sz w:val="16"/>
                <w:szCs w:val="16"/>
              </w:rPr>
            </w:pPr>
            <w:bookmarkStart w:id="8" w:name="sub_2332"/>
            <w:bookmarkEnd w:id="7"/>
            <w:r w:rsidRPr="00CA4C8E">
              <w:rPr>
                <w:sz w:val="16"/>
                <w:szCs w:val="16"/>
              </w:rPr>
              <w:t>б) документы, подтверждающие право пользования жилым помещением, занимаемым заявителем и членами его семьи (договор найма (поднайма), в том числе договор социального найма, договор безвозмездного пользования, судебное постановление о признании права пользования жилым помещением, иной документ, подтверждающий законные основания пользования жилым помещением);</w:t>
            </w:r>
          </w:p>
          <w:p w:rsidR="0061566B" w:rsidRPr="00CA4C8E" w:rsidRDefault="0061566B" w:rsidP="00DA59CB">
            <w:pPr>
              <w:autoSpaceDE w:val="0"/>
              <w:autoSpaceDN w:val="0"/>
              <w:adjustRightInd w:val="0"/>
              <w:ind w:firstLine="720"/>
              <w:jc w:val="both"/>
              <w:rPr>
                <w:sz w:val="16"/>
                <w:szCs w:val="16"/>
              </w:rPr>
            </w:pPr>
            <w:bookmarkStart w:id="9" w:name="sub_2333"/>
            <w:bookmarkEnd w:id="8"/>
            <w:r w:rsidRPr="00CA4C8E">
              <w:rPr>
                <w:sz w:val="16"/>
                <w:szCs w:val="16"/>
              </w:rPr>
              <w:t>в) документы о наличии или отсутствии у заявителя и каждого члена его семьи жилых помещений на праве собственности, права на которые зарегистрированы в Едином государственном реестре прав на недвижимое имущество и сделок с ним;</w:t>
            </w:r>
          </w:p>
          <w:p w:rsidR="0061566B" w:rsidRPr="00CA4C8E" w:rsidRDefault="0061566B" w:rsidP="00DA59CB">
            <w:pPr>
              <w:autoSpaceDE w:val="0"/>
              <w:autoSpaceDN w:val="0"/>
              <w:adjustRightInd w:val="0"/>
              <w:ind w:firstLine="720"/>
              <w:jc w:val="both"/>
              <w:rPr>
                <w:sz w:val="16"/>
                <w:szCs w:val="16"/>
              </w:rPr>
            </w:pPr>
            <w:bookmarkStart w:id="10" w:name="sub_2334"/>
            <w:bookmarkEnd w:id="9"/>
            <w:r w:rsidRPr="00CA4C8E">
              <w:rPr>
                <w:sz w:val="16"/>
                <w:szCs w:val="16"/>
              </w:rPr>
              <w:t xml:space="preserve">г) документы на жилые помещения заявителя и членов его семьи, права на которые не зарегистрированы в Едином государственном реестре </w:t>
            </w:r>
            <w:r w:rsidR="003370C0">
              <w:rPr>
                <w:sz w:val="16"/>
                <w:szCs w:val="16"/>
              </w:rPr>
              <w:t>недвижимости</w:t>
            </w:r>
            <w:r w:rsidRPr="00CA4C8E">
              <w:rPr>
                <w:sz w:val="16"/>
                <w:szCs w:val="16"/>
              </w:rPr>
              <w:t>;</w:t>
            </w:r>
          </w:p>
          <w:p w:rsidR="0061566B" w:rsidRPr="00CA4C8E" w:rsidRDefault="0061566B" w:rsidP="00DA59CB">
            <w:pPr>
              <w:autoSpaceDE w:val="0"/>
              <w:autoSpaceDN w:val="0"/>
              <w:adjustRightInd w:val="0"/>
              <w:ind w:firstLine="720"/>
              <w:jc w:val="both"/>
              <w:rPr>
                <w:sz w:val="16"/>
                <w:szCs w:val="16"/>
              </w:rPr>
            </w:pPr>
            <w:bookmarkStart w:id="11" w:name="sub_2335"/>
            <w:bookmarkEnd w:id="10"/>
            <w:r w:rsidRPr="00CA4C8E">
              <w:rPr>
                <w:sz w:val="16"/>
                <w:szCs w:val="16"/>
              </w:rPr>
              <w:t xml:space="preserve">д) документ, подтверждающий несоответствие помещения, в котором проживает заявитель, установленным для жилых помещений требованиям (для граждан, проживающих в таких </w:t>
            </w:r>
            <w:r w:rsidRPr="00CA4C8E">
              <w:rPr>
                <w:sz w:val="16"/>
                <w:szCs w:val="16"/>
              </w:rPr>
              <w:lastRenderedPageBreak/>
              <w:t>помещениях);</w:t>
            </w:r>
          </w:p>
          <w:p w:rsidR="0061566B" w:rsidRPr="00CA4C8E" w:rsidRDefault="0061566B" w:rsidP="00DA59CB">
            <w:pPr>
              <w:autoSpaceDE w:val="0"/>
              <w:autoSpaceDN w:val="0"/>
              <w:adjustRightInd w:val="0"/>
              <w:ind w:firstLine="720"/>
              <w:jc w:val="both"/>
              <w:rPr>
                <w:sz w:val="16"/>
                <w:szCs w:val="16"/>
              </w:rPr>
            </w:pPr>
            <w:bookmarkStart w:id="12" w:name="sub_2336"/>
            <w:bookmarkEnd w:id="11"/>
            <w:r w:rsidRPr="00CA4C8E">
              <w:rPr>
                <w:sz w:val="16"/>
                <w:szCs w:val="16"/>
              </w:rPr>
              <w:t>е) документ, подтверждающий наличие тяжелых форм хронических заболеваний, при которых невозможно совместное проживание граждан в одной квартире (для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p w:rsidR="0061566B" w:rsidRPr="00CA4C8E" w:rsidRDefault="0061566B" w:rsidP="00DA59CB">
            <w:pPr>
              <w:autoSpaceDE w:val="0"/>
              <w:autoSpaceDN w:val="0"/>
              <w:adjustRightInd w:val="0"/>
              <w:ind w:firstLine="720"/>
              <w:jc w:val="both"/>
              <w:rPr>
                <w:sz w:val="16"/>
                <w:szCs w:val="16"/>
              </w:rPr>
            </w:pPr>
            <w:r w:rsidRPr="00CA4C8E">
              <w:rPr>
                <w:sz w:val="16"/>
                <w:szCs w:val="16"/>
              </w:rPr>
              <w:t xml:space="preserve">Для признания заявителя малоимущим им предоставляются помимо документов, предусмотренных пунктами 2.6.2 и 2.6.3 административного </w:t>
            </w:r>
            <w:r w:rsidR="003370C0" w:rsidRPr="00CA4C8E">
              <w:rPr>
                <w:sz w:val="16"/>
                <w:szCs w:val="16"/>
              </w:rPr>
              <w:t>регламента</w:t>
            </w:r>
            <w:r w:rsidRPr="00CA4C8E">
              <w:rPr>
                <w:sz w:val="16"/>
                <w:szCs w:val="16"/>
              </w:rPr>
              <w:t xml:space="preserve"> заявления и документов:</w:t>
            </w:r>
          </w:p>
          <w:p w:rsidR="0061566B" w:rsidRPr="00CA4C8E" w:rsidRDefault="0061566B" w:rsidP="00DA59CB">
            <w:pPr>
              <w:autoSpaceDE w:val="0"/>
              <w:autoSpaceDN w:val="0"/>
              <w:adjustRightInd w:val="0"/>
              <w:ind w:firstLine="720"/>
              <w:jc w:val="both"/>
              <w:rPr>
                <w:sz w:val="16"/>
                <w:szCs w:val="16"/>
              </w:rPr>
            </w:pPr>
            <w:r w:rsidRPr="00CA4C8E">
              <w:rPr>
                <w:sz w:val="16"/>
                <w:szCs w:val="16"/>
              </w:rPr>
              <w:t>а) заявление (произвольной формы);</w:t>
            </w:r>
          </w:p>
          <w:p w:rsidR="0061566B" w:rsidRPr="00CA4C8E" w:rsidRDefault="0061566B" w:rsidP="00DA59CB">
            <w:pPr>
              <w:autoSpaceDE w:val="0"/>
              <w:autoSpaceDN w:val="0"/>
              <w:adjustRightInd w:val="0"/>
              <w:ind w:firstLine="720"/>
              <w:jc w:val="both"/>
              <w:rPr>
                <w:sz w:val="16"/>
                <w:szCs w:val="16"/>
              </w:rPr>
            </w:pPr>
            <w:r w:rsidRPr="00CA4C8E">
              <w:rPr>
                <w:sz w:val="16"/>
                <w:szCs w:val="16"/>
              </w:rPr>
              <w:t>б) копия паспорта или документа, удостоверяющего личность;</w:t>
            </w:r>
          </w:p>
          <w:p w:rsidR="0061566B" w:rsidRPr="00CA4C8E" w:rsidRDefault="0061566B" w:rsidP="00DA59CB">
            <w:pPr>
              <w:autoSpaceDE w:val="0"/>
              <w:autoSpaceDN w:val="0"/>
              <w:adjustRightInd w:val="0"/>
              <w:ind w:firstLine="720"/>
              <w:jc w:val="both"/>
              <w:rPr>
                <w:sz w:val="16"/>
                <w:szCs w:val="16"/>
              </w:rPr>
            </w:pPr>
            <w:r w:rsidRPr="00CA4C8E">
              <w:rPr>
                <w:sz w:val="16"/>
                <w:szCs w:val="16"/>
              </w:rPr>
              <w:t xml:space="preserve">в) копии документов, подтверждающих степень родства членов семьи гражданина-заявителя (свидетельство о рождении, о заключении брака, решение об усыновлении (удочерении), судебные </w:t>
            </w:r>
            <w:r w:rsidRPr="00CA4C8E">
              <w:rPr>
                <w:sz w:val="16"/>
                <w:szCs w:val="16"/>
              </w:rPr>
              <w:lastRenderedPageBreak/>
              <w:t>решения и др.);</w:t>
            </w:r>
          </w:p>
          <w:p w:rsidR="0061566B" w:rsidRPr="00CA4C8E" w:rsidRDefault="0061566B" w:rsidP="00DA59CB">
            <w:pPr>
              <w:autoSpaceDE w:val="0"/>
              <w:autoSpaceDN w:val="0"/>
              <w:adjustRightInd w:val="0"/>
              <w:ind w:firstLine="720"/>
              <w:jc w:val="both"/>
              <w:rPr>
                <w:sz w:val="16"/>
                <w:szCs w:val="16"/>
              </w:rPr>
            </w:pPr>
            <w:r w:rsidRPr="00CA4C8E">
              <w:rPr>
                <w:sz w:val="16"/>
                <w:szCs w:val="16"/>
              </w:rPr>
              <w:t>г) выписка из финансово - лицевого счета на занимаемое жилое помещение;</w:t>
            </w:r>
          </w:p>
          <w:p w:rsidR="0061566B" w:rsidRPr="00CA4C8E" w:rsidRDefault="0061566B" w:rsidP="00DA59CB">
            <w:pPr>
              <w:autoSpaceDE w:val="0"/>
              <w:autoSpaceDN w:val="0"/>
              <w:adjustRightInd w:val="0"/>
              <w:ind w:firstLine="720"/>
              <w:jc w:val="both"/>
              <w:rPr>
                <w:sz w:val="16"/>
                <w:szCs w:val="16"/>
              </w:rPr>
            </w:pPr>
            <w:r w:rsidRPr="00CA4C8E">
              <w:rPr>
                <w:sz w:val="16"/>
                <w:szCs w:val="16"/>
              </w:rPr>
              <w:t>д) копии документов из налоговых органов, а также органов по регистрации имущественных прав,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его стоимость;</w:t>
            </w:r>
          </w:p>
          <w:p w:rsidR="0061566B" w:rsidRPr="00CA4C8E" w:rsidRDefault="0061566B" w:rsidP="00DA59CB">
            <w:pPr>
              <w:autoSpaceDE w:val="0"/>
              <w:autoSpaceDN w:val="0"/>
              <w:adjustRightInd w:val="0"/>
              <w:ind w:firstLine="720"/>
              <w:jc w:val="both"/>
              <w:rPr>
                <w:sz w:val="16"/>
                <w:szCs w:val="16"/>
              </w:rPr>
            </w:pPr>
            <w:r w:rsidRPr="00CA4C8E">
              <w:rPr>
                <w:sz w:val="16"/>
                <w:szCs w:val="16"/>
              </w:rPr>
              <w:t>е) копии налоговых деклараций о доходах за расчетный период, заверенных налоговыми органами, или другие документы, подтверждающие доходы гражданина-заявителя и всех членов семьи, которые учитываются при решении вопроса о признании гражданина малоимущим в целях постановки на учет нуждающихся в предоставлении жилых помещений муниципального жилищного фонда по договорам социального найма.</w:t>
            </w:r>
            <w:bookmarkEnd w:id="12"/>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autoSpaceDE w:val="0"/>
              <w:autoSpaceDN w:val="0"/>
              <w:adjustRightInd w:val="0"/>
              <w:ind w:firstLine="720"/>
              <w:jc w:val="both"/>
              <w:rPr>
                <w:sz w:val="16"/>
                <w:szCs w:val="16"/>
              </w:rPr>
            </w:pPr>
            <w:r w:rsidRPr="00CA4C8E">
              <w:rPr>
                <w:sz w:val="16"/>
                <w:szCs w:val="16"/>
              </w:rPr>
              <w:t>принятие постановления Администрации муниципального образования Чукотский муниципальный район:</w:t>
            </w:r>
          </w:p>
          <w:p w:rsidR="0061566B" w:rsidRPr="00CA4C8E" w:rsidRDefault="0061566B" w:rsidP="00DA59CB">
            <w:pPr>
              <w:autoSpaceDE w:val="0"/>
              <w:autoSpaceDN w:val="0"/>
              <w:adjustRightInd w:val="0"/>
              <w:ind w:firstLine="720"/>
              <w:jc w:val="both"/>
              <w:rPr>
                <w:sz w:val="16"/>
                <w:szCs w:val="16"/>
              </w:rPr>
            </w:pPr>
            <w:r w:rsidRPr="00CA4C8E">
              <w:rPr>
                <w:sz w:val="16"/>
                <w:szCs w:val="16"/>
              </w:rPr>
              <w:t xml:space="preserve">1) о принятии на учет малоимущих граждан и совместно проживающих с ним членов семьи в качестве нуждающихся в жилых помещениях, предоставляемых по договорам социального найма муниципального жилищного фонда; </w:t>
            </w:r>
          </w:p>
          <w:p w:rsidR="0061566B" w:rsidRPr="00CA4C8E" w:rsidRDefault="0061566B" w:rsidP="00DA59CB">
            <w:pPr>
              <w:autoSpaceDE w:val="0"/>
              <w:autoSpaceDN w:val="0"/>
              <w:adjustRightInd w:val="0"/>
              <w:ind w:firstLine="720"/>
              <w:jc w:val="both"/>
              <w:rPr>
                <w:sz w:val="16"/>
                <w:szCs w:val="16"/>
              </w:rPr>
            </w:pPr>
            <w:r w:rsidRPr="00CA4C8E">
              <w:rPr>
                <w:sz w:val="16"/>
                <w:szCs w:val="16"/>
              </w:rPr>
              <w:t xml:space="preserve">2) о снятии граждан с учета; </w:t>
            </w:r>
          </w:p>
          <w:p w:rsidR="0061566B" w:rsidRPr="00CA4C8E" w:rsidRDefault="0061566B" w:rsidP="00DA59CB">
            <w:pPr>
              <w:autoSpaceDE w:val="0"/>
              <w:autoSpaceDN w:val="0"/>
              <w:adjustRightInd w:val="0"/>
              <w:ind w:firstLine="720"/>
              <w:jc w:val="both"/>
              <w:rPr>
                <w:sz w:val="16"/>
                <w:szCs w:val="16"/>
              </w:rPr>
            </w:pPr>
            <w:r w:rsidRPr="00CA4C8E">
              <w:rPr>
                <w:sz w:val="16"/>
                <w:szCs w:val="16"/>
              </w:rPr>
              <w:t>3) об отказе гражданам в принятии на учет.</w:t>
            </w:r>
          </w:p>
          <w:p w:rsidR="0061566B" w:rsidRPr="00CA4C8E" w:rsidRDefault="0061566B" w:rsidP="00DA59CB">
            <w:pPr>
              <w:autoSpaceDE w:val="0"/>
              <w:autoSpaceDN w:val="0"/>
              <w:adjustRightInd w:val="0"/>
              <w:ind w:firstLine="720"/>
              <w:jc w:val="both"/>
              <w:rPr>
                <w:sz w:val="16"/>
                <w:szCs w:val="16"/>
              </w:rPr>
            </w:pPr>
          </w:p>
        </w:tc>
      </w:tr>
      <w:tr w:rsidR="0061566B" w:rsidRPr="00CA4C8E" w:rsidTr="00F0272C">
        <w:trPr>
          <w:trHeight w:val="20"/>
        </w:trPr>
        <w:tc>
          <w:tcPr>
            <w:tcW w:w="1641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61566B" w:rsidRPr="00CA4C8E" w:rsidRDefault="0061566B" w:rsidP="00DA59CB">
            <w:pPr>
              <w:jc w:val="center"/>
              <w:rPr>
                <w:b/>
                <w:bCs/>
                <w:sz w:val="16"/>
                <w:szCs w:val="16"/>
              </w:rPr>
            </w:pPr>
            <w:r w:rsidRPr="00CA4C8E">
              <w:rPr>
                <w:b/>
                <w:bCs/>
                <w:sz w:val="16"/>
                <w:szCs w:val="16"/>
              </w:rPr>
              <w:lastRenderedPageBreak/>
              <w:t>III. Услуги в сфере содействия занятости населения  и записи актов гражданского состояния</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518FF" w:rsidP="00DA59CB">
            <w:pPr>
              <w:jc w:val="both"/>
              <w:rPr>
                <w:sz w:val="16"/>
                <w:szCs w:val="16"/>
              </w:rPr>
            </w:pPr>
            <w:r>
              <w:rPr>
                <w:sz w:val="16"/>
                <w:szCs w:val="16"/>
              </w:rPr>
              <w:t>7</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Предоставление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rsidRPr="00CA4C8E">
              <w:rPr>
                <w:sz w:val="16"/>
                <w:szCs w:val="16"/>
              </w:rPr>
              <w:lastRenderedPageBreak/>
              <w:t>Российской Федерации</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Администрация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Отдел ЗАГС Администрации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3370C0" w:rsidRDefault="0061566B" w:rsidP="00DA59CB">
            <w:pPr>
              <w:pStyle w:val="1"/>
              <w:jc w:val="both"/>
              <w:rPr>
                <w:sz w:val="16"/>
                <w:szCs w:val="16"/>
              </w:rPr>
            </w:pPr>
            <w:r w:rsidRPr="003370C0">
              <w:rPr>
                <w:b w:val="0"/>
                <w:sz w:val="16"/>
                <w:szCs w:val="16"/>
              </w:rPr>
              <w:t xml:space="preserve">Гражданский кодекс Российской Федерации от 30.11.1994 г. № 51-ФЗ, Семейный кодекс Российской Федерации от 29.12.1995 г. № 223-ФЗ, Федеральный закон от 15.11.1997 г. № 143-ФЗ "Об актах гражданского состояния", Федеральный закон от 02.05.2006 г. № 59-ФЗ "О порядке рассмотрения обращений граждан Российской Федерации", Постановление Правительства Российской Федерации от 31.10.1998 г. № 1274 "Об утверждении форм бланков заявлений о государственной регистрации актов гражданского состояния, справок и иных документов, подтверждающих </w:t>
            </w:r>
            <w:r w:rsidRPr="003370C0">
              <w:rPr>
                <w:b w:val="0"/>
                <w:sz w:val="16"/>
                <w:szCs w:val="16"/>
              </w:rPr>
              <w:lastRenderedPageBreak/>
              <w:t xml:space="preserve">государственную регистрацию актов гражданского состояния", Постановление Правительства Российской Федерации от 17.04.1999 г. № 432 "Об утверждении правил заполнения бланков записей и бланков свидетельств о государственной регистрации актов гражданского состояния", </w:t>
            </w:r>
            <w:hyperlink r:id="rId8" w:history="1">
              <w:r w:rsidRPr="003370C0">
                <w:rPr>
                  <w:rStyle w:val="ac"/>
                  <w:color w:val="auto"/>
                  <w:sz w:val="16"/>
                  <w:szCs w:val="16"/>
                </w:rPr>
                <w:t xml:space="preserve">Приказ Минюста </w:t>
              </w:r>
              <w:r w:rsidRPr="003370C0">
                <w:rPr>
                  <w:b w:val="0"/>
                  <w:sz w:val="16"/>
                  <w:szCs w:val="16"/>
                </w:rPr>
                <w:t>Российской Федерации</w:t>
              </w:r>
              <w:r w:rsidRPr="003370C0">
                <w:rPr>
                  <w:rStyle w:val="ac"/>
                  <w:color w:val="auto"/>
                  <w:sz w:val="16"/>
                  <w:szCs w:val="16"/>
                </w:rPr>
                <w:t xml:space="preserve"> от 29.11.2011 г.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hyperlink>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 xml:space="preserve">Закон Чукотского АО от 28.11.2003 г. № 42-ОЗ "О наделении органов местного самоуправления государственными полномочиями на государственную регистрацию </w:t>
            </w:r>
            <w:r w:rsidRPr="00CA4C8E">
              <w:rPr>
                <w:sz w:val="16"/>
                <w:szCs w:val="16"/>
              </w:rPr>
              <w:lastRenderedPageBreak/>
              <w:t>актов гражданского состояния, Постановление Правительства Чукотского автономного округа от 29.02.2008 г. № 34 "Об утверждении положения о территориальном органе опеки и попечительства", Закон Чукотского автономного округа от 23.04.1998 г. № 17-ОЗ "О порядке и условиях вступления в брак на территории ЧАО лиц, не достигших возраста шестнадцати лет"</w:t>
            </w: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Постановление Администрации МО Чукотский муниципальный район от  29.12.2007 г. № 270 «Об утверждении Положения об отделе ЗАГС Администрации муниципального образования Чукотский муниципальный район»</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Физические лица </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Регистрация рождения - заявление о рождении ребёнка; документ установленной формы о рождении (ст. 14 Федерального закона от 15.11.1997 № 143-ФЗ "Об актах гражданского состояния"); документы, удостоверяющие личность родителей либо документ уполномоченного лица и доверенность, подтверждающая его полномочия; документы, являющиеся основанием для внесения сведений об отце </w:t>
            </w:r>
            <w:r w:rsidRPr="00CA4C8E">
              <w:rPr>
                <w:sz w:val="16"/>
                <w:szCs w:val="16"/>
              </w:rPr>
              <w:lastRenderedPageBreak/>
              <w:t>ребёнка в запись акта о рождении (свидетельство о браке, свидетельство об установлении отцовства и др.).</w:t>
            </w:r>
          </w:p>
          <w:p w:rsidR="0061566B" w:rsidRPr="00CA4C8E" w:rsidRDefault="0061566B" w:rsidP="00DA59CB">
            <w:pPr>
              <w:jc w:val="both"/>
              <w:rPr>
                <w:sz w:val="16"/>
                <w:szCs w:val="16"/>
              </w:rPr>
            </w:pPr>
            <w:r w:rsidRPr="00CA4C8E">
              <w:rPr>
                <w:sz w:val="16"/>
                <w:szCs w:val="16"/>
              </w:rPr>
              <w:t>Регистрация смерти - заявление о смерти; документ установленной формы о смерти либо решение суда об установлении факта смерти или объявлении лица умершим, вступившее в законную силу; документ, удостоверяющие личность заявителя.</w:t>
            </w:r>
          </w:p>
          <w:p w:rsidR="0061566B" w:rsidRPr="00CA4C8E" w:rsidRDefault="0061566B" w:rsidP="00DA59CB">
            <w:pPr>
              <w:jc w:val="both"/>
              <w:rPr>
                <w:sz w:val="16"/>
                <w:szCs w:val="16"/>
              </w:rPr>
            </w:pPr>
            <w:r w:rsidRPr="00CA4C8E">
              <w:rPr>
                <w:sz w:val="16"/>
                <w:szCs w:val="16"/>
              </w:rPr>
              <w:t>Регистрация заключения брака - совместное письменное заявление граждан, вступающих в брак; документы, удостоверяющие личности вступающих в брак (паспорт гражданина РФ); документ, удостоверяющий личность иностранного гражданина или лица без гражданства;  документ, подтверждающий прекращение предыдущего брака; разрешение на вступление в брак до достижения брачного возраста; квитанция об уплате государственной пошлины.</w:t>
            </w:r>
          </w:p>
          <w:p w:rsidR="0061566B" w:rsidRPr="00CA4C8E" w:rsidRDefault="0061566B" w:rsidP="00DA59CB">
            <w:pPr>
              <w:jc w:val="both"/>
              <w:rPr>
                <w:sz w:val="16"/>
                <w:szCs w:val="16"/>
              </w:rPr>
            </w:pPr>
            <w:r w:rsidRPr="00CA4C8E">
              <w:rPr>
                <w:sz w:val="16"/>
                <w:szCs w:val="16"/>
              </w:rPr>
              <w:t>Регистрация расторжения брака - совместное заявление супругов либо заявление, поданное одним из супругов, решения суда о признании другого супруга безвестно отсутствующим или недееспособным, либо приговора суда об осуждении другого супруга к лишению свободы на срок свыше трех лет;  свидетельство о заключении брака, решение суда о расторжении брака, вступившее в законную силу; документы, удостоверяющие личности заявителей; квитанция об оплате государственной пошлины.</w:t>
            </w:r>
          </w:p>
          <w:p w:rsidR="0061566B" w:rsidRPr="00CA4C8E" w:rsidRDefault="0061566B" w:rsidP="00DA59CB">
            <w:pPr>
              <w:jc w:val="both"/>
              <w:rPr>
                <w:sz w:val="16"/>
                <w:szCs w:val="16"/>
              </w:rPr>
            </w:pPr>
            <w:r w:rsidRPr="00CA4C8E">
              <w:rPr>
                <w:sz w:val="16"/>
                <w:szCs w:val="16"/>
              </w:rPr>
              <w:lastRenderedPageBreak/>
              <w:t>Регистрация установления отцовства - совместное заявление отца и матери ребёнка либо заявление одного из родителей и решение суда об установлении отцовства или об установлении факта признания отцовства, вступившее в законную силу;  свидетельство о рождении ребёнка в случае установления отцовства после рождения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 паспорта заявителей; свидетельство о заключении брака (если родители состоят в браке); квитанция об уплате государственной пошлины.</w:t>
            </w:r>
          </w:p>
          <w:p w:rsidR="0061566B" w:rsidRPr="00CA4C8E" w:rsidRDefault="0061566B" w:rsidP="00DA59CB">
            <w:pPr>
              <w:jc w:val="both"/>
              <w:rPr>
                <w:sz w:val="16"/>
                <w:szCs w:val="16"/>
              </w:rPr>
            </w:pPr>
            <w:r w:rsidRPr="00CA4C8E">
              <w:rPr>
                <w:sz w:val="16"/>
                <w:szCs w:val="16"/>
              </w:rPr>
              <w:t>Регистрация перемены имени - заявление о перемене имени; документ, удостоверяющий личность заявителя; свидетельство о рождении лица, желающего переменить имя; свидетельство о заключении брака в случае, если заявитель состоит в браке; свидетельство о расторжении брака в случае, если заявитель ходатайствует о присвоении ему добрачной фамилии в связи с расторжением брака; свидетельство о рождении каждого из детей заявителя, не достигших совершеннолетия; квитанции об оплате государственной пошлины.</w:t>
            </w:r>
          </w:p>
          <w:p w:rsidR="0061566B" w:rsidRPr="00CA4C8E" w:rsidRDefault="0061566B" w:rsidP="00DA59CB">
            <w:pPr>
              <w:jc w:val="both"/>
              <w:rPr>
                <w:sz w:val="16"/>
                <w:szCs w:val="16"/>
              </w:rPr>
            </w:pPr>
            <w:r w:rsidRPr="00CA4C8E">
              <w:rPr>
                <w:sz w:val="16"/>
                <w:szCs w:val="16"/>
              </w:rPr>
              <w:t xml:space="preserve">Регистрация усыновления (удочерения) - совместное заявление отца и матери </w:t>
            </w:r>
            <w:r w:rsidRPr="00CA4C8E">
              <w:rPr>
                <w:sz w:val="16"/>
                <w:szCs w:val="16"/>
              </w:rPr>
              <w:lastRenderedPageBreak/>
              <w:t>ребёнка либо заявление одного из родителей и решение суда об установлении отцовства, вступившее в законную силу; свидетельство о рождении ребёнка; паспорта заявителей; свидетельство о заключении брака (если родители состоят в браке); квитанция об уплате государственной пошлины.</w:t>
            </w:r>
          </w:p>
          <w:p w:rsidR="0061566B" w:rsidRPr="00CA4C8E" w:rsidRDefault="0061566B" w:rsidP="00DA59CB">
            <w:pPr>
              <w:jc w:val="both"/>
              <w:rPr>
                <w:sz w:val="16"/>
                <w:szCs w:val="16"/>
              </w:rPr>
            </w:pPr>
            <w:r w:rsidRPr="00CA4C8E">
              <w:rPr>
                <w:sz w:val="16"/>
                <w:szCs w:val="16"/>
              </w:rPr>
              <w:t>Внесение исправлений и изменений в записи актов гражданского состояния - заявление о внесении исправления или изменения в актовую запись;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документы, подтверждающие наличие основания для внесения исправления или изменения в запись акта гражданского состояния; документ, удостоверяющий  личность; квитанция об уплате государственной пошлины.</w:t>
            </w:r>
          </w:p>
          <w:p w:rsidR="0061566B" w:rsidRPr="00CA4C8E" w:rsidRDefault="0061566B" w:rsidP="00DA59CB">
            <w:pPr>
              <w:jc w:val="both"/>
              <w:rPr>
                <w:sz w:val="16"/>
                <w:szCs w:val="16"/>
              </w:rPr>
            </w:pPr>
            <w:r w:rsidRPr="00CA4C8E">
              <w:rPr>
                <w:sz w:val="16"/>
                <w:szCs w:val="16"/>
              </w:rPr>
              <w:t>Выдача повторных свидетельств о государственной регистрации актов гражданского состояния - заявление о выдаче повторного свидетельства; документ, удостоверяющий личность; квитанция об оплате государственной пошлины.</w:t>
            </w:r>
          </w:p>
          <w:p w:rsidR="0061566B" w:rsidRPr="00CA4C8E" w:rsidRDefault="0061566B" w:rsidP="00DA59CB">
            <w:pPr>
              <w:jc w:val="both"/>
              <w:rPr>
                <w:sz w:val="16"/>
                <w:szCs w:val="16"/>
              </w:rPr>
            </w:pPr>
            <w:r w:rsidRPr="00CA4C8E">
              <w:rPr>
                <w:sz w:val="16"/>
                <w:szCs w:val="16"/>
              </w:rPr>
              <w:t>Выдача справок физическим лицам из архива отдела ЗАГС - заявление в письменном виде; документ, удостоверяющий личность заявителя; квитанция об оплате государственной пошлины.</w:t>
            </w: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Регистрация рождения – без оплаты.</w:t>
            </w:r>
          </w:p>
          <w:p w:rsidR="0061566B" w:rsidRPr="00CA4C8E" w:rsidRDefault="0061566B" w:rsidP="00DA59CB">
            <w:pPr>
              <w:jc w:val="both"/>
              <w:rPr>
                <w:sz w:val="16"/>
                <w:szCs w:val="16"/>
              </w:rPr>
            </w:pPr>
            <w:r w:rsidRPr="00CA4C8E">
              <w:rPr>
                <w:sz w:val="16"/>
                <w:szCs w:val="16"/>
              </w:rPr>
              <w:t>Регистрация смерти – без оплаты.</w:t>
            </w:r>
          </w:p>
          <w:p w:rsidR="0061566B" w:rsidRPr="00CA4C8E" w:rsidRDefault="0061566B" w:rsidP="00DA59CB">
            <w:pPr>
              <w:jc w:val="both"/>
              <w:rPr>
                <w:sz w:val="16"/>
                <w:szCs w:val="16"/>
              </w:rPr>
            </w:pPr>
            <w:r w:rsidRPr="00CA4C8E">
              <w:rPr>
                <w:sz w:val="16"/>
                <w:szCs w:val="16"/>
              </w:rPr>
              <w:t>Регистрация заключения брака - госпошлина 350 рублей.</w:t>
            </w:r>
          </w:p>
          <w:p w:rsidR="0061566B" w:rsidRPr="00CA4C8E" w:rsidRDefault="0061566B" w:rsidP="00DA59CB">
            <w:pPr>
              <w:jc w:val="both"/>
              <w:rPr>
                <w:sz w:val="16"/>
                <w:szCs w:val="16"/>
              </w:rPr>
            </w:pPr>
            <w:r w:rsidRPr="00CA4C8E">
              <w:rPr>
                <w:sz w:val="16"/>
                <w:szCs w:val="16"/>
              </w:rPr>
              <w:t xml:space="preserve">Регистрация расторжения брака - госпошлина по 650 рублей с каждого </w:t>
            </w:r>
            <w:r w:rsidRPr="00CA4C8E">
              <w:rPr>
                <w:sz w:val="16"/>
                <w:szCs w:val="16"/>
              </w:rPr>
              <w:lastRenderedPageBreak/>
              <w:t>супруга, 350 руб. если другой супруг признан судом безвестно отсутствующим.</w:t>
            </w:r>
          </w:p>
          <w:p w:rsidR="0061566B" w:rsidRPr="00CA4C8E" w:rsidRDefault="0061566B" w:rsidP="00DA59CB">
            <w:pPr>
              <w:jc w:val="both"/>
              <w:rPr>
                <w:sz w:val="16"/>
                <w:szCs w:val="16"/>
              </w:rPr>
            </w:pPr>
            <w:r w:rsidRPr="00CA4C8E">
              <w:rPr>
                <w:sz w:val="16"/>
                <w:szCs w:val="16"/>
              </w:rPr>
              <w:t>Регистрация установления отцовства - госпошлина 350 рублей.</w:t>
            </w:r>
          </w:p>
          <w:p w:rsidR="0061566B" w:rsidRPr="00CA4C8E" w:rsidRDefault="0061566B" w:rsidP="00DA59CB">
            <w:pPr>
              <w:jc w:val="both"/>
              <w:rPr>
                <w:sz w:val="16"/>
                <w:szCs w:val="16"/>
              </w:rPr>
            </w:pPr>
            <w:r w:rsidRPr="00CA4C8E">
              <w:rPr>
                <w:sz w:val="16"/>
                <w:szCs w:val="16"/>
              </w:rPr>
              <w:t>Регистрация перемены имени - госпошлина 1600 ,3рублей.</w:t>
            </w:r>
          </w:p>
          <w:p w:rsidR="0061566B" w:rsidRPr="00CA4C8E" w:rsidRDefault="0061566B" w:rsidP="00DA59CB">
            <w:pPr>
              <w:jc w:val="both"/>
              <w:rPr>
                <w:sz w:val="16"/>
                <w:szCs w:val="16"/>
              </w:rPr>
            </w:pPr>
            <w:r w:rsidRPr="00CA4C8E">
              <w:rPr>
                <w:sz w:val="16"/>
                <w:szCs w:val="16"/>
              </w:rPr>
              <w:t>Регистрация усыновления (удочерения) – без оплаты.</w:t>
            </w:r>
          </w:p>
          <w:p w:rsidR="0061566B" w:rsidRPr="00CA4C8E" w:rsidRDefault="0061566B" w:rsidP="00DA59CB">
            <w:pPr>
              <w:jc w:val="both"/>
              <w:rPr>
                <w:sz w:val="16"/>
                <w:szCs w:val="16"/>
              </w:rPr>
            </w:pPr>
            <w:r w:rsidRPr="00CA4C8E">
              <w:rPr>
                <w:sz w:val="16"/>
                <w:szCs w:val="16"/>
              </w:rPr>
              <w:t>Внесение исправлений и изменений в записи актов гражданского состояния – госпошлина 650 рублей.</w:t>
            </w:r>
          </w:p>
          <w:p w:rsidR="0061566B" w:rsidRPr="00CA4C8E" w:rsidRDefault="0061566B" w:rsidP="00DA59CB">
            <w:pPr>
              <w:jc w:val="both"/>
              <w:rPr>
                <w:sz w:val="16"/>
                <w:szCs w:val="16"/>
              </w:rPr>
            </w:pPr>
            <w:r w:rsidRPr="00CA4C8E">
              <w:rPr>
                <w:sz w:val="16"/>
                <w:szCs w:val="16"/>
              </w:rPr>
              <w:t>Выдача повторных свидетельств о государственной регистрации актов гражданского состояния – госпошлина 350 рублей.</w:t>
            </w:r>
          </w:p>
          <w:p w:rsidR="0061566B" w:rsidRPr="00CA4C8E" w:rsidRDefault="0061566B" w:rsidP="00DA59CB">
            <w:pPr>
              <w:jc w:val="both"/>
              <w:rPr>
                <w:sz w:val="16"/>
                <w:szCs w:val="16"/>
              </w:rPr>
            </w:pPr>
            <w:r w:rsidRPr="00CA4C8E">
              <w:rPr>
                <w:sz w:val="16"/>
                <w:szCs w:val="16"/>
              </w:rPr>
              <w:t>Выдача справок физическим лицам из архива отдела ЗАГС – госпошлина 200 рублей.</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Составление актовой записи о рождении; оформление и выдача свидетельства о рождении и выдача справок о рождении на получение пособия; либо выдача извещения об отказе в государствен</w:t>
            </w:r>
            <w:r w:rsidRPr="00CA4C8E">
              <w:rPr>
                <w:sz w:val="16"/>
                <w:szCs w:val="16"/>
              </w:rPr>
              <w:lastRenderedPageBreak/>
              <w:t>ной регистрации рождения.</w:t>
            </w:r>
          </w:p>
          <w:p w:rsidR="0061566B" w:rsidRPr="00CA4C8E" w:rsidRDefault="0061566B" w:rsidP="00DA59CB">
            <w:pPr>
              <w:jc w:val="both"/>
              <w:rPr>
                <w:sz w:val="16"/>
                <w:szCs w:val="16"/>
              </w:rPr>
            </w:pPr>
            <w:r w:rsidRPr="00CA4C8E">
              <w:rPr>
                <w:sz w:val="16"/>
                <w:szCs w:val="16"/>
              </w:rPr>
              <w:t>Составление записи акта о смерти; оформление и выдача свидетельства о смерти; оформление и выдача справки о смерти; либо отказ в государственной регистрации  смерти.</w:t>
            </w:r>
          </w:p>
          <w:p w:rsidR="0061566B" w:rsidRPr="00CA4C8E" w:rsidRDefault="0061566B" w:rsidP="00DA59CB">
            <w:pPr>
              <w:jc w:val="both"/>
              <w:rPr>
                <w:sz w:val="16"/>
                <w:szCs w:val="16"/>
              </w:rPr>
            </w:pPr>
            <w:r w:rsidRPr="00CA4C8E">
              <w:rPr>
                <w:sz w:val="16"/>
                <w:szCs w:val="16"/>
              </w:rPr>
              <w:t>Составление актовой записи о заключении брака; оформление и выдача свидетельства о заключении брака; проставление штампов о заключении брака в паспорта заявителей;  либо извещение об отказе в государственной регистрации заключения брака.</w:t>
            </w:r>
          </w:p>
          <w:p w:rsidR="0061566B" w:rsidRPr="00CA4C8E" w:rsidRDefault="0061566B" w:rsidP="00DA59CB">
            <w:pPr>
              <w:jc w:val="both"/>
              <w:rPr>
                <w:sz w:val="16"/>
                <w:szCs w:val="16"/>
              </w:rPr>
            </w:pPr>
            <w:r w:rsidRPr="00CA4C8E">
              <w:rPr>
                <w:sz w:val="16"/>
                <w:szCs w:val="16"/>
              </w:rPr>
              <w:t xml:space="preserve">Составление записи акта о расторжении брака или дополнение записи акта о расторжении брака; оформление и выдача свидетельства о </w:t>
            </w:r>
            <w:r w:rsidRPr="00CA4C8E">
              <w:rPr>
                <w:sz w:val="16"/>
                <w:szCs w:val="16"/>
              </w:rPr>
              <w:lastRenderedPageBreak/>
              <w:t>расторжении брака каждому бывшему супругу; проставление штампа о расторжении брака в паспорта; либо отказ в государственной регистрации  расторжения брака.</w:t>
            </w:r>
          </w:p>
          <w:p w:rsidR="0061566B" w:rsidRPr="00CA4C8E" w:rsidRDefault="0061566B" w:rsidP="00DA59CB">
            <w:pPr>
              <w:jc w:val="both"/>
              <w:rPr>
                <w:sz w:val="16"/>
                <w:szCs w:val="16"/>
              </w:rPr>
            </w:pPr>
            <w:r w:rsidRPr="00CA4C8E">
              <w:rPr>
                <w:sz w:val="16"/>
                <w:szCs w:val="16"/>
              </w:rPr>
              <w:t>Составление записи акта об установлении отцовства; оформление и выдача свидетельства об установлении отцовства; либо отказ в государственной регистрации установления отцовства</w:t>
            </w:r>
          </w:p>
          <w:p w:rsidR="0061566B" w:rsidRPr="00CA4C8E" w:rsidRDefault="0061566B" w:rsidP="00DA59CB">
            <w:pPr>
              <w:jc w:val="both"/>
              <w:rPr>
                <w:sz w:val="16"/>
                <w:szCs w:val="16"/>
              </w:rPr>
            </w:pPr>
            <w:r w:rsidRPr="00CA4C8E">
              <w:rPr>
                <w:sz w:val="16"/>
                <w:szCs w:val="16"/>
              </w:rPr>
              <w:t>Составление актовой записи о перемене имени; оформление и выдача свидетельства о перемене имени; либо отказ в государственной регистрации перемены имени.</w:t>
            </w:r>
          </w:p>
          <w:p w:rsidR="0061566B" w:rsidRPr="00CA4C8E" w:rsidRDefault="0061566B" w:rsidP="00DA59CB">
            <w:pPr>
              <w:jc w:val="both"/>
              <w:rPr>
                <w:sz w:val="16"/>
                <w:szCs w:val="16"/>
              </w:rPr>
            </w:pPr>
            <w:r w:rsidRPr="00CA4C8E">
              <w:rPr>
                <w:sz w:val="16"/>
                <w:szCs w:val="16"/>
              </w:rPr>
              <w:t xml:space="preserve">Составление записи акта об усыновлении (удочерении); оформление и выдача </w:t>
            </w:r>
            <w:r w:rsidRPr="00CA4C8E">
              <w:rPr>
                <w:sz w:val="16"/>
                <w:szCs w:val="16"/>
              </w:rPr>
              <w:lastRenderedPageBreak/>
              <w:t>свидетельства об усыновлении (удочерении); либо отказ в государственной регистрации усыновления (удочерения).</w:t>
            </w:r>
          </w:p>
          <w:p w:rsidR="0061566B" w:rsidRPr="00CA4C8E" w:rsidRDefault="0061566B" w:rsidP="00DA59CB">
            <w:pPr>
              <w:jc w:val="both"/>
              <w:rPr>
                <w:sz w:val="16"/>
                <w:szCs w:val="16"/>
              </w:rPr>
            </w:pPr>
            <w:r w:rsidRPr="00CA4C8E">
              <w:rPr>
                <w:sz w:val="16"/>
                <w:szCs w:val="16"/>
              </w:rPr>
              <w:t>Внесение исправления или изменений в актовую запись; оформление и выдача новых свидетельств, после внесения изменений.</w:t>
            </w:r>
          </w:p>
          <w:p w:rsidR="0061566B" w:rsidRPr="00CA4C8E" w:rsidRDefault="0061566B" w:rsidP="00DA59CB">
            <w:pPr>
              <w:jc w:val="both"/>
              <w:rPr>
                <w:sz w:val="16"/>
                <w:szCs w:val="16"/>
              </w:rPr>
            </w:pPr>
            <w:r w:rsidRPr="00CA4C8E">
              <w:rPr>
                <w:sz w:val="16"/>
                <w:szCs w:val="16"/>
              </w:rPr>
              <w:t>Выдача (отправка) повторного свидетельства или извещения об отсутствии актовой записи, либо отказ в выдаче свидетельства о регистрации акта гражданского состояния.</w:t>
            </w:r>
          </w:p>
          <w:p w:rsidR="0061566B" w:rsidRPr="00CA4C8E" w:rsidRDefault="0061566B" w:rsidP="00DA59CB">
            <w:pPr>
              <w:jc w:val="both"/>
              <w:rPr>
                <w:sz w:val="16"/>
                <w:szCs w:val="16"/>
              </w:rPr>
            </w:pPr>
            <w:r w:rsidRPr="00CA4C8E">
              <w:rPr>
                <w:sz w:val="16"/>
                <w:szCs w:val="16"/>
              </w:rPr>
              <w:t>Выдача (отправка) справки или извещения об отсутствии актовой записи, либо отказ в выдаче справки о регистрации акта гражданского состояния</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518FF" w:rsidP="00DA59CB">
            <w:pPr>
              <w:jc w:val="both"/>
              <w:rPr>
                <w:sz w:val="16"/>
                <w:szCs w:val="16"/>
              </w:rPr>
            </w:pPr>
            <w:r>
              <w:rPr>
                <w:sz w:val="16"/>
                <w:szCs w:val="16"/>
              </w:rPr>
              <w:lastRenderedPageBreak/>
              <w:t>8</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Предоставление государственно</w:t>
            </w:r>
            <w:r w:rsidRPr="00CA4C8E">
              <w:rPr>
                <w:sz w:val="16"/>
                <w:szCs w:val="16"/>
              </w:rPr>
              <w:lastRenderedPageBreak/>
              <w:t>й услуги по истребованию личных документов</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 xml:space="preserve">Администрации </w:t>
            </w:r>
            <w:r w:rsidRPr="00CA4C8E">
              <w:rPr>
                <w:sz w:val="16"/>
                <w:szCs w:val="16"/>
              </w:rPr>
              <w:lastRenderedPageBreak/>
              <w:t>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 xml:space="preserve">Отдел ЗАГС Администрации </w:t>
            </w:r>
            <w:r w:rsidRPr="00CA4C8E">
              <w:rPr>
                <w:sz w:val="16"/>
                <w:szCs w:val="16"/>
              </w:rPr>
              <w:lastRenderedPageBreak/>
              <w:t>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pStyle w:val="1"/>
              <w:jc w:val="both"/>
              <w:rPr>
                <w:sz w:val="16"/>
                <w:szCs w:val="16"/>
              </w:rPr>
            </w:pPr>
            <w:r w:rsidRPr="00CA4C8E">
              <w:rPr>
                <w:b w:val="0"/>
                <w:sz w:val="16"/>
                <w:szCs w:val="16"/>
              </w:rPr>
              <w:lastRenderedPageBreak/>
              <w:t xml:space="preserve">Конвенция, отменяющая требование легализации иностранных </w:t>
            </w:r>
            <w:r w:rsidRPr="00CA4C8E">
              <w:rPr>
                <w:b w:val="0"/>
                <w:sz w:val="16"/>
                <w:szCs w:val="16"/>
              </w:rPr>
              <w:lastRenderedPageBreak/>
              <w:t>официальных документов (Гаага, 05.10.1961 г.), Конвенция о правовой помощи и правовых отношениях по гражданским, семейным и уголовным делам (Минск, 22.01.1993 г.), Протокол к Конвенции о правовой помощи и правовых отношениях по гражданским, семейным и уголовным делам от 22.01.1993 г. (Москва, 28.03.1997 г.),  Гражданский кодекс Российской Федерации  от 30.11.1994 г. № 51-ФЗ, Налоговый кодекс Российской Федерации, Федеральный закон от 15.11.1997 г. № 143-ФЗ "Об актах гражданского состояния", Постановление Правительства Российской Федерации от 06.07.1998 г. № 709 "О мерах по реализации Федерального закона "Об актах гражданского состояния", Постановление Правительства РФ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r w:rsidRPr="00CA4C8E">
              <w:rPr>
                <w:sz w:val="16"/>
                <w:szCs w:val="16"/>
              </w:rPr>
              <w:t xml:space="preserve">, </w:t>
            </w:r>
            <w:r w:rsidRPr="00CA4C8E">
              <w:rPr>
                <w:b w:val="0"/>
                <w:sz w:val="16"/>
                <w:szCs w:val="16"/>
              </w:rPr>
              <w:t>Приказ МИД России и Минюста РФ от 29.06.2012 г. N 10489/124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 xml:space="preserve">Закон Чукотского </w:t>
            </w:r>
            <w:r w:rsidRPr="00CA4C8E">
              <w:rPr>
                <w:sz w:val="16"/>
                <w:szCs w:val="16"/>
              </w:rPr>
              <w:lastRenderedPageBreak/>
              <w:t>АО от 28.11.1993 г. № 42-ОЗ "О наделении органов местного самоуправления государственными полномочиями на государственную регистрацию актов гражданского состояния"</w:t>
            </w: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 xml:space="preserve">Постановление Администрации </w:t>
            </w:r>
            <w:r w:rsidRPr="00CA4C8E">
              <w:rPr>
                <w:sz w:val="16"/>
                <w:szCs w:val="16"/>
              </w:rPr>
              <w:lastRenderedPageBreak/>
              <w:t>МО Чукотский муниципальный район от  29.12.2007г. № 270 «Об утверждении Положения об отделе ЗАГС Администрации муниципального образования Чукотский муниципальный район»</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Физические и юридические лица</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Письменный запрос физического лица, </w:t>
            </w:r>
            <w:r w:rsidRPr="00CA4C8E">
              <w:rPr>
                <w:sz w:val="16"/>
                <w:szCs w:val="16"/>
              </w:rPr>
              <w:lastRenderedPageBreak/>
              <w:t>организации (учреждения)</w:t>
            </w: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Ответы с запрашиваем</w:t>
            </w:r>
            <w:r w:rsidRPr="00CA4C8E">
              <w:rPr>
                <w:sz w:val="16"/>
                <w:szCs w:val="16"/>
              </w:rPr>
              <w:lastRenderedPageBreak/>
              <w:t>ой информацией; справка; копия актовой записи; либо отказ в выдаче документа</w:t>
            </w:r>
          </w:p>
        </w:tc>
      </w:tr>
      <w:tr w:rsidR="0061566B" w:rsidRPr="00CA4C8E" w:rsidTr="00F0272C">
        <w:trPr>
          <w:trHeight w:val="20"/>
        </w:trPr>
        <w:tc>
          <w:tcPr>
            <w:tcW w:w="1641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61566B" w:rsidRPr="00536F51" w:rsidRDefault="0061566B" w:rsidP="00DA59CB">
            <w:pPr>
              <w:jc w:val="center"/>
              <w:rPr>
                <w:b/>
                <w:bCs/>
                <w:sz w:val="16"/>
                <w:szCs w:val="16"/>
              </w:rPr>
            </w:pPr>
            <w:r w:rsidRPr="00536F51">
              <w:rPr>
                <w:b/>
                <w:bCs/>
                <w:sz w:val="16"/>
                <w:szCs w:val="16"/>
              </w:rPr>
              <w:lastRenderedPageBreak/>
              <w:t>V. Услуги в сфере жилищно-коммунального хозяйства</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536F51" w:rsidRDefault="006518FF" w:rsidP="00DA59CB">
            <w:pPr>
              <w:jc w:val="both"/>
              <w:rPr>
                <w:sz w:val="16"/>
                <w:szCs w:val="16"/>
              </w:rPr>
            </w:pPr>
            <w:r w:rsidRPr="00536F51">
              <w:rPr>
                <w:sz w:val="16"/>
                <w:szCs w:val="16"/>
              </w:rPr>
              <w:t>9</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536F51" w:rsidRDefault="0061566B" w:rsidP="00DA59CB">
            <w:pPr>
              <w:jc w:val="both"/>
              <w:rPr>
                <w:sz w:val="16"/>
                <w:szCs w:val="16"/>
              </w:rPr>
            </w:pPr>
            <w:r w:rsidRPr="00536F51">
              <w:rPr>
                <w:sz w:val="16"/>
                <w:szCs w:val="16"/>
              </w:rPr>
              <w:t xml:space="preserve">Прием заявлений и выдача документов о согласовании переустройства и (или) перепланировки жилого помещения </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536F51" w:rsidRDefault="0061566B" w:rsidP="00DA59CB">
            <w:pPr>
              <w:jc w:val="both"/>
              <w:rPr>
                <w:sz w:val="16"/>
                <w:szCs w:val="16"/>
              </w:rPr>
            </w:pPr>
            <w:r w:rsidRPr="00536F51">
              <w:rPr>
                <w:sz w:val="16"/>
                <w:szCs w:val="16"/>
              </w:rPr>
              <w:t>Администрация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536F51" w:rsidRDefault="0061566B" w:rsidP="00DA59CB">
            <w:pPr>
              <w:jc w:val="both"/>
              <w:rPr>
                <w:sz w:val="16"/>
                <w:szCs w:val="16"/>
              </w:rPr>
            </w:pPr>
            <w:r w:rsidRPr="00536F51">
              <w:rPr>
                <w:sz w:val="16"/>
                <w:szCs w:val="16"/>
              </w:rPr>
              <w:t>У</w:t>
            </w:r>
            <w:r w:rsidR="00B10171" w:rsidRPr="00536F51">
              <w:rPr>
                <w:sz w:val="16"/>
                <w:szCs w:val="16"/>
              </w:rPr>
              <w:t xml:space="preserve">правление промышленной политики </w:t>
            </w:r>
            <w:r w:rsidRPr="00536F51">
              <w:rPr>
                <w:sz w:val="16"/>
                <w:szCs w:val="16"/>
              </w:rPr>
              <w:t>Администрации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B10171" w:rsidRPr="00536F51" w:rsidRDefault="00B10171" w:rsidP="00DA59CB">
            <w:pPr>
              <w:jc w:val="both"/>
              <w:rPr>
                <w:sz w:val="16"/>
                <w:szCs w:val="16"/>
              </w:rPr>
            </w:pPr>
            <w:r w:rsidRPr="00536F51">
              <w:rPr>
                <w:sz w:val="16"/>
                <w:szCs w:val="16"/>
              </w:rPr>
              <w:t xml:space="preserve">- Конституция Российской Федерации; </w:t>
            </w:r>
          </w:p>
          <w:p w:rsidR="00B10171" w:rsidRPr="00536F51" w:rsidRDefault="00B10171" w:rsidP="00DA59CB">
            <w:pPr>
              <w:jc w:val="both"/>
              <w:rPr>
                <w:sz w:val="16"/>
                <w:szCs w:val="16"/>
              </w:rPr>
            </w:pPr>
            <w:r w:rsidRPr="00536F51">
              <w:rPr>
                <w:sz w:val="16"/>
                <w:szCs w:val="16"/>
              </w:rPr>
              <w:t>-  Жилищный кодекс Российской Федерации;</w:t>
            </w:r>
          </w:p>
          <w:p w:rsidR="00B10171" w:rsidRPr="00536F51" w:rsidRDefault="00B10171" w:rsidP="00DA59CB">
            <w:pPr>
              <w:jc w:val="both"/>
              <w:rPr>
                <w:sz w:val="16"/>
                <w:szCs w:val="16"/>
              </w:rPr>
            </w:pPr>
            <w:r w:rsidRPr="00536F51">
              <w:rPr>
                <w:sz w:val="16"/>
                <w:szCs w:val="16"/>
              </w:rPr>
              <w:t>- Федеральный закон от 29.12.2004 г. № 189-ФЗ «О введении в действие Жилищного кодекса Российской Федерации»;</w:t>
            </w:r>
          </w:p>
          <w:p w:rsidR="00B10171" w:rsidRPr="00536F51" w:rsidRDefault="00B10171" w:rsidP="00DA59CB">
            <w:pPr>
              <w:jc w:val="both"/>
              <w:rPr>
                <w:sz w:val="16"/>
                <w:szCs w:val="16"/>
              </w:rPr>
            </w:pPr>
            <w:r w:rsidRPr="00536F51">
              <w:rPr>
                <w:sz w:val="16"/>
                <w:szCs w:val="16"/>
              </w:rPr>
              <w:t>- Федеральный закон от 06.10.2003 г. № 131-ФЗ «Об общих принципах организации местного самоуправления в Российской Федерации»;</w:t>
            </w:r>
          </w:p>
          <w:p w:rsidR="00B10171" w:rsidRPr="00536F51" w:rsidRDefault="00B10171" w:rsidP="00DA59CB">
            <w:pPr>
              <w:jc w:val="both"/>
              <w:rPr>
                <w:sz w:val="16"/>
                <w:szCs w:val="16"/>
              </w:rPr>
            </w:pPr>
            <w:r w:rsidRPr="00536F51">
              <w:rPr>
                <w:sz w:val="16"/>
                <w:szCs w:val="16"/>
              </w:rPr>
              <w:t>- Федеральный закон от 27.07.2010 г. № 210–ФЗ «Об организации предоставления государственных и муниципальных услуг»;</w:t>
            </w:r>
          </w:p>
          <w:p w:rsidR="0061566B" w:rsidRPr="00536F51" w:rsidRDefault="00B10171" w:rsidP="00DA59CB">
            <w:pPr>
              <w:jc w:val="both"/>
              <w:rPr>
                <w:sz w:val="16"/>
                <w:szCs w:val="16"/>
              </w:rPr>
            </w:pPr>
            <w:r w:rsidRPr="00536F51">
              <w:rPr>
                <w:sz w:val="16"/>
                <w:szCs w:val="16"/>
              </w:rPr>
              <w:lastRenderedPageBreak/>
              <w:t>-  Постановление Правительства Российской Федерации от 28.04.2005 года № 266 «Об утверждении формы заявления о переустройстве и (или) перепланировке жилого помещения и форма документа, подтверждающего принятие решения о согласовании переустройства и (или) перепланировки жилого помещения»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536F51" w:rsidRDefault="0061566B" w:rsidP="00DA59CB">
            <w:pPr>
              <w:jc w:val="both"/>
              <w:rPr>
                <w:sz w:val="16"/>
                <w:szCs w:val="16"/>
              </w:rPr>
            </w:pPr>
            <w:r w:rsidRPr="00536F51">
              <w:rPr>
                <w:sz w:val="16"/>
                <w:szCs w:val="16"/>
              </w:rPr>
              <w:lastRenderedPageBreak/>
              <w:t> </w:t>
            </w:r>
          </w:p>
        </w:tc>
        <w:tc>
          <w:tcPr>
            <w:tcW w:w="1556" w:type="dxa"/>
            <w:gridSpan w:val="2"/>
            <w:tcBorders>
              <w:top w:val="nil"/>
              <w:left w:val="nil"/>
              <w:bottom w:val="single" w:sz="4" w:space="0" w:color="auto"/>
              <w:right w:val="single" w:sz="4" w:space="0" w:color="auto"/>
            </w:tcBorders>
            <w:shd w:val="clear" w:color="auto" w:fill="auto"/>
            <w:vAlign w:val="center"/>
            <w:hideMark/>
          </w:tcPr>
          <w:p w:rsidR="00B10171" w:rsidRPr="00536F51" w:rsidRDefault="00B10171" w:rsidP="00DA59CB">
            <w:pPr>
              <w:jc w:val="both"/>
              <w:rPr>
                <w:sz w:val="16"/>
                <w:szCs w:val="16"/>
              </w:rPr>
            </w:pPr>
            <w:r w:rsidRPr="00536F51">
              <w:rPr>
                <w:sz w:val="16"/>
                <w:szCs w:val="16"/>
              </w:rPr>
              <w:t>- Устав муниципального образования Чукотский муниципальный район;</w:t>
            </w:r>
          </w:p>
          <w:p w:rsidR="00B10171" w:rsidRPr="00536F51" w:rsidRDefault="00B10171" w:rsidP="00DA59CB">
            <w:pPr>
              <w:jc w:val="both"/>
              <w:rPr>
                <w:sz w:val="16"/>
                <w:szCs w:val="16"/>
              </w:rPr>
            </w:pPr>
            <w:r w:rsidRPr="00536F51">
              <w:rPr>
                <w:sz w:val="16"/>
                <w:szCs w:val="16"/>
              </w:rPr>
              <w:t xml:space="preserve">- «Положение о межведомственной комиссии по использованию жилищного фонда в муниципальном образовании Чукотский муниципальный район», утвержденное </w:t>
            </w:r>
            <w:r w:rsidRPr="00536F51">
              <w:rPr>
                <w:sz w:val="16"/>
                <w:szCs w:val="16"/>
              </w:rPr>
              <w:lastRenderedPageBreak/>
              <w:t xml:space="preserve">решением Совета депутатов муниципального образования Чукотский муниципальный район от 22.12.2008 г. № 56; </w:t>
            </w:r>
          </w:p>
          <w:p w:rsidR="0061566B" w:rsidRPr="00536F51" w:rsidRDefault="00B10171" w:rsidP="00DA59CB">
            <w:pPr>
              <w:jc w:val="both"/>
              <w:rPr>
                <w:sz w:val="16"/>
                <w:szCs w:val="16"/>
              </w:rPr>
            </w:pPr>
            <w:r w:rsidRPr="00536F51">
              <w:rPr>
                <w:sz w:val="16"/>
                <w:szCs w:val="16"/>
              </w:rPr>
              <w:t>-</w:t>
            </w:r>
            <w:r w:rsidR="0061566B" w:rsidRPr="00536F51">
              <w:rPr>
                <w:sz w:val="16"/>
                <w:szCs w:val="16"/>
              </w:rPr>
              <w:t>Постановление Администрации муниципального образования Чукотский муниципальный район от 14.06.2011 г. № 50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536F51" w:rsidRDefault="00B10171" w:rsidP="00DA59CB">
            <w:pPr>
              <w:jc w:val="both"/>
              <w:rPr>
                <w:sz w:val="16"/>
                <w:szCs w:val="16"/>
              </w:rPr>
            </w:pPr>
            <w:r w:rsidRPr="00536F51">
              <w:rPr>
                <w:sz w:val="16"/>
                <w:szCs w:val="16"/>
              </w:rPr>
              <w:lastRenderedPageBreak/>
              <w:t>физические или юридические лица либо и уполномоченные представители</w:t>
            </w:r>
          </w:p>
        </w:tc>
        <w:tc>
          <w:tcPr>
            <w:tcW w:w="2236" w:type="dxa"/>
            <w:tcBorders>
              <w:top w:val="nil"/>
              <w:left w:val="nil"/>
              <w:bottom w:val="single" w:sz="4" w:space="0" w:color="auto"/>
              <w:right w:val="single" w:sz="4" w:space="0" w:color="auto"/>
            </w:tcBorders>
            <w:shd w:val="clear" w:color="auto" w:fill="auto"/>
            <w:vAlign w:val="center"/>
            <w:hideMark/>
          </w:tcPr>
          <w:p w:rsidR="00536F51" w:rsidRPr="00536F51" w:rsidRDefault="00536F51" w:rsidP="00DA59CB">
            <w:pPr>
              <w:jc w:val="both"/>
              <w:rPr>
                <w:sz w:val="16"/>
                <w:szCs w:val="16"/>
              </w:rPr>
            </w:pPr>
            <w:r w:rsidRPr="00536F51">
              <w:rPr>
                <w:sz w:val="16"/>
                <w:szCs w:val="16"/>
              </w:rPr>
              <w:t>Для предоставления Муниципальной услуги Заявители представляют в Отдел архитектуры непосредственно либо через многофункциональный центр следующие документы:</w:t>
            </w:r>
          </w:p>
          <w:p w:rsidR="00536F51" w:rsidRPr="00536F51" w:rsidRDefault="00536F51" w:rsidP="00DA59CB">
            <w:pPr>
              <w:jc w:val="both"/>
              <w:rPr>
                <w:sz w:val="16"/>
                <w:szCs w:val="16"/>
              </w:rPr>
            </w:pPr>
            <w:r w:rsidRPr="00536F51">
              <w:rPr>
                <w:sz w:val="16"/>
                <w:szCs w:val="16"/>
              </w:rPr>
              <w:t xml:space="preserve">- заявление о переустройстве и (или) перепланировке по форме, утвержденной постановлением Правительства Российской Федерации от 28 апреля  2005 года № 266 «Об утверждении формы заявления о переустройстве </w:t>
            </w:r>
            <w:r w:rsidRPr="00536F51">
              <w:rPr>
                <w:sz w:val="16"/>
                <w:szCs w:val="16"/>
              </w:rPr>
              <w:lastRenderedPageBreak/>
              <w:t>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административному регламенту);</w:t>
            </w:r>
          </w:p>
          <w:p w:rsidR="00536F51" w:rsidRPr="00536F51" w:rsidRDefault="00536F51" w:rsidP="00DA59CB">
            <w:pPr>
              <w:jc w:val="both"/>
              <w:rPr>
                <w:sz w:val="16"/>
                <w:szCs w:val="16"/>
              </w:rPr>
            </w:pPr>
            <w:r w:rsidRPr="00536F51">
              <w:rPr>
                <w:sz w:val="16"/>
                <w:szCs w:val="16"/>
              </w:rPr>
              <w:t xml:space="preserve">- правоустанавливающие документы на переустраиваемое и (или) </w:t>
            </w:r>
            <w:proofErr w:type="spellStart"/>
            <w:r w:rsidRPr="00536F51">
              <w:rPr>
                <w:sz w:val="16"/>
                <w:szCs w:val="16"/>
              </w:rPr>
              <w:t>перепланируемое</w:t>
            </w:r>
            <w:proofErr w:type="spellEnd"/>
            <w:r w:rsidRPr="00536F51">
              <w:rPr>
                <w:sz w:val="16"/>
                <w:szCs w:val="16"/>
              </w:rPr>
              <w:t xml:space="preserve"> жилое помещение (подлинники или засвидетельствованные в нотариальном порядке копии);</w:t>
            </w:r>
          </w:p>
          <w:p w:rsidR="00536F51" w:rsidRPr="00536F51" w:rsidRDefault="00536F51" w:rsidP="00DA59CB">
            <w:pPr>
              <w:jc w:val="both"/>
              <w:rPr>
                <w:sz w:val="16"/>
                <w:szCs w:val="16"/>
              </w:rPr>
            </w:pPr>
            <w:r w:rsidRPr="00536F51">
              <w:rPr>
                <w:sz w:val="16"/>
                <w:szCs w:val="16"/>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536F51">
              <w:rPr>
                <w:sz w:val="16"/>
                <w:szCs w:val="16"/>
              </w:rPr>
              <w:t>перепланируемого</w:t>
            </w:r>
            <w:proofErr w:type="spellEnd"/>
            <w:r w:rsidRPr="00536F51">
              <w:rPr>
                <w:sz w:val="16"/>
                <w:szCs w:val="16"/>
              </w:rPr>
              <w:t xml:space="preserve"> жилого помещения, а если переустройство и (или) перепланировка жилого помещения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жилого помещения в многоквартирном доме; </w:t>
            </w:r>
          </w:p>
          <w:p w:rsidR="00536F51" w:rsidRPr="00536F51" w:rsidRDefault="00536F51" w:rsidP="00DA59CB">
            <w:pPr>
              <w:jc w:val="both"/>
              <w:rPr>
                <w:sz w:val="16"/>
                <w:szCs w:val="16"/>
              </w:rPr>
            </w:pPr>
            <w:r w:rsidRPr="00536F51">
              <w:rPr>
                <w:sz w:val="16"/>
                <w:szCs w:val="16"/>
              </w:rPr>
              <w:t xml:space="preserve">-  технический паспорт переустраиваемого и (или) </w:t>
            </w:r>
            <w:proofErr w:type="spellStart"/>
            <w:r w:rsidRPr="00536F51">
              <w:rPr>
                <w:sz w:val="16"/>
                <w:szCs w:val="16"/>
              </w:rPr>
              <w:t>перепланируемого</w:t>
            </w:r>
            <w:proofErr w:type="spellEnd"/>
            <w:r w:rsidRPr="00536F51">
              <w:rPr>
                <w:sz w:val="16"/>
                <w:szCs w:val="16"/>
              </w:rPr>
              <w:t xml:space="preserve"> жилого помещения;</w:t>
            </w:r>
          </w:p>
          <w:p w:rsidR="00536F51" w:rsidRPr="00536F51" w:rsidRDefault="00536F51" w:rsidP="00DA59CB">
            <w:pPr>
              <w:jc w:val="both"/>
              <w:rPr>
                <w:sz w:val="16"/>
                <w:szCs w:val="16"/>
              </w:rPr>
            </w:pPr>
            <w:r w:rsidRPr="00536F51">
              <w:rPr>
                <w:sz w:val="16"/>
                <w:szCs w:val="1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36F51">
              <w:rPr>
                <w:sz w:val="16"/>
                <w:szCs w:val="16"/>
              </w:rPr>
              <w:t>перепланируемое</w:t>
            </w:r>
            <w:proofErr w:type="spellEnd"/>
            <w:r w:rsidRPr="00536F51">
              <w:rPr>
                <w:sz w:val="16"/>
                <w:szCs w:val="16"/>
              </w:rPr>
              <w:t xml:space="preserve"> жилое </w:t>
            </w:r>
            <w:r w:rsidRPr="00536F51">
              <w:rPr>
                <w:sz w:val="16"/>
                <w:szCs w:val="16"/>
              </w:rPr>
              <w:lastRenderedPageBreak/>
              <w:t xml:space="preserve">помещение на основании договора социального найма (в случае, если заявителем является уполномоченный </w:t>
            </w:r>
            <w:proofErr w:type="spellStart"/>
            <w:r w:rsidRPr="00536F51">
              <w:rPr>
                <w:sz w:val="16"/>
                <w:szCs w:val="16"/>
              </w:rPr>
              <w:t>наймодателем</w:t>
            </w:r>
            <w:proofErr w:type="spellEnd"/>
            <w:r w:rsidRPr="00536F51">
              <w:rPr>
                <w:sz w:val="16"/>
                <w:szCs w:val="16"/>
              </w:rPr>
              <w:t xml:space="preserve"> на представление предусмотренных настоящим пунктом документов наниматель переустраиваемого и (или) </w:t>
            </w:r>
            <w:proofErr w:type="spellStart"/>
            <w:r w:rsidRPr="00536F51">
              <w:rPr>
                <w:sz w:val="16"/>
                <w:szCs w:val="16"/>
              </w:rPr>
              <w:t>перепланируемого</w:t>
            </w:r>
            <w:proofErr w:type="spellEnd"/>
            <w:r w:rsidRPr="00536F51">
              <w:rPr>
                <w:sz w:val="16"/>
                <w:szCs w:val="16"/>
              </w:rPr>
              <w:t xml:space="preserve"> жилого помещения по договору социального найма);</w:t>
            </w:r>
          </w:p>
          <w:p w:rsidR="00536F51" w:rsidRPr="00536F51" w:rsidRDefault="00536F51" w:rsidP="00DA59CB">
            <w:pPr>
              <w:jc w:val="both"/>
              <w:rPr>
                <w:sz w:val="16"/>
                <w:szCs w:val="16"/>
              </w:rPr>
            </w:pPr>
            <w:r w:rsidRPr="00536F51">
              <w:rPr>
                <w:sz w:val="16"/>
                <w:szCs w:val="1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1566B" w:rsidRPr="00536F51" w:rsidRDefault="00536F51" w:rsidP="00DA59CB">
            <w:pPr>
              <w:jc w:val="both"/>
              <w:rPr>
                <w:sz w:val="16"/>
                <w:szCs w:val="16"/>
              </w:rPr>
            </w:pPr>
            <w:r w:rsidRPr="00536F51">
              <w:rPr>
                <w:sz w:val="16"/>
                <w:szCs w:val="16"/>
              </w:rPr>
              <w:t xml:space="preserve">Заявитель вправе не представлять документы, предусмотренные абзацами четвертым и шестым настоящего пункта, а также в случае, если право на переустраиваемое и (или) </w:t>
            </w:r>
            <w:proofErr w:type="spellStart"/>
            <w:r w:rsidRPr="00536F51">
              <w:rPr>
                <w:sz w:val="16"/>
                <w:szCs w:val="16"/>
              </w:rPr>
              <w:t>перепланируемое</w:t>
            </w:r>
            <w:proofErr w:type="spellEnd"/>
            <w:r w:rsidRPr="00536F51">
              <w:rPr>
                <w:sz w:val="16"/>
                <w:szCs w:val="16"/>
              </w:rPr>
              <w:t xml:space="preserve"> жилое  помещение зарегистрировано в Едином государственном реестре недвижимости, документы, предусмотренные </w:t>
            </w:r>
            <w:hyperlink w:anchor="sub_26022" w:history="1">
              <w:r w:rsidRPr="00536F51">
                <w:rPr>
                  <w:rStyle w:val="ad"/>
                  <w:color w:val="auto"/>
                  <w:sz w:val="16"/>
                  <w:szCs w:val="16"/>
                  <w:u w:val="none"/>
                </w:rPr>
                <w:t>абзацем</w:t>
              </w:r>
            </w:hyperlink>
            <w:r w:rsidRPr="00536F51">
              <w:rPr>
                <w:sz w:val="16"/>
                <w:szCs w:val="16"/>
              </w:rPr>
              <w:t xml:space="preserve"> третьим настоящего пункта.</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61566B" w:rsidRPr="003370C0" w:rsidRDefault="0061566B" w:rsidP="00DA59CB">
            <w:pPr>
              <w:jc w:val="both"/>
              <w:rPr>
                <w:sz w:val="16"/>
                <w:szCs w:val="16"/>
              </w:rPr>
            </w:pPr>
            <w:r w:rsidRPr="003370C0">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50528D" w:rsidRDefault="00536F51" w:rsidP="00DA59CB">
            <w:pPr>
              <w:jc w:val="both"/>
              <w:rPr>
                <w:sz w:val="16"/>
                <w:szCs w:val="16"/>
                <w:highlight w:val="yellow"/>
              </w:rPr>
            </w:pPr>
            <w:r w:rsidRPr="00536F51">
              <w:rPr>
                <w:sz w:val="16"/>
                <w:szCs w:val="16"/>
              </w:rPr>
              <w:t xml:space="preserve">Конечным результатом предоставления Муниципальной услуги является выдача решения о согласовании  переустройства и (или) перепланировки жилого помещения или уведомления </w:t>
            </w:r>
            <w:r w:rsidRPr="00536F51">
              <w:rPr>
                <w:sz w:val="16"/>
                <w:szCs w:val="16"/>
              </w:rPr>
              <w:lastRenderedPageBreak/>
              <w:t>об отказе в предоставлении Муниципальной услуги</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04382D" w:rsidRDefault="006518FF" w:rsidP="00DA59CB">
            <w:pPr>
              <w:jc w:val="both"/>
              <w:rPr>
                <w:sz w:val="16"/>
                <w:szCs w:val="16"/>
              </w:rPr>
            </w:pPr>
            <w:r w:rsidRPr="0004382D">
              <w:rPr>
                <w:sz w:val="16"/>
                <w:szCs w:val="16"/>
              </w:rPr>
              <w:lastRenderedPageBreak/>
              <w:t>10</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04382D" w:rsidRDefault="0061566B" w:rsidP="00DA59CB">
            <w:pPr>
              <w:jc w:val="both"/>
              <w:rPr>
                <w:sz w:val="16"/>
                <w:szCs w:val="16"/>
              </w:rPr>
            </w:pPr>
            <w:r w:rsidRPr="0004382D">
              <w:rPr>
                <w:sz w:val="16"/>
                <w:szCs w:val="16"/>
              </w:rPr>
              <w:t>Предоставление информации о порядке предоставления жилищно-коммунальных услуг населению</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04382D" w:rsidRDefault="0061566B" w:rsidP="00DA59CB">
            <w:pPr>
              <w:jc w:val="both"/>
              <w:rPr>
                <w:sz w:val="16"/>
                <w:szCs w:val="16"/>
              </w:rPr>
            </w:pPr>
            <w:r w:rsidRPr="0004382D">
              <w:rPr>
                <w:sz w:val="16"/>
                <w:szCs w:val="16"/>
              </w:rPr>
              <w:t>Администрации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04382D" w:rsidRDefault="0061566B" w:rsidP="00DA59CB">
            <w:pPr>
              <w:jc w:val="both"/>
              <w:rPr>
                <w:sz w:val="16"/>
                <w:szCs w:val="16"/>
              </w:rPr>
            </w:pPr>
            <w:r w:rsidRPr="0004382D">
              <w:rPr>
                <w:sz w:val="16"/>
                <w:szCs w:val="16"/>
              </w:rPr>
              <w:t>Управление промышленной политики Администрации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04382D" w:rsidRDefault="0061566B" w:rsidP="00DA59CB">
            <w:pPr>
              <w:jc w:val="both"/>
              <w:rPr>
                <w:sz w:val="16"/>
                <w:szCs w:val="16"/>
              </w:rPr>
            </w:pPr>
            <w:r w:rsidRPr="0004382D">
              <w:rPr>
                <w:sz w:val="16"/>
                <w:szCs w:val="16"/>
              </w:rPr>
              <w:t xml:space="preserve">Конституция Российской Федерации от 12.12.1993 г.; Жилищный кодекс Российской Федерации от 29.12.2004 г. № 188-ФЗ; Федеральный закон Российской Федерации от 06.10.2003 г. № 131-ФЗ «Об общих принципах организации местного самоуправления в Российской Федерации»; Постановление Правительства Российской Федерации от 23.05.2006 г. № 306 «Об утверждении Правил установления и определения нормативов потребления коммунальных услуг»; Постановление Правительства Российской Федерации от 23.05.2006 </w:t>
            </w:r>
            <w:r w:rsidRPr="0004382D">
              <w:rPr>
                <w:sz w:val="16"/>
                <w:szCs w:val="16"/>
              </w:rPr>
              <w:lastRenderedPageBreak/>
              <w:t>г. № 307 «О порядке предоставления коммунальных услуг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04382D" w:rsidRDefault="0061566B" w:rsidP="00DA59CB">
            <w:pPr>
              <w:pStyle w:val="1"/>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04382D" w:rsidRDefault="0061566B" w:rsidP="00DA59CB">
            <w:pPr>
              <w:jc w:val="both"/>
              <w:rPr>
                <w:sz w:val="16"/>
                <w:szCs w:val="16"/>
              </w:rPr>
            </w:pPr>
            <w:r w:rsidRPr="0004382D">
              <w:rPr>
                <w:sz w:val="16"/>
                <w:szCs w:val="16"/>
              </w:rPr>
              <w:t xml:space="preserve">Устав муниципального образования Чукотский муниципальный район, Постановление Администрации муниципального образования Чукотский муниципальный район от 20.05.2013 г. № 33 «Об утверждении административного регламента </w:t>
            </w:r>
            <w:r w:rsidRPr="0004382D">
              <w:rPr>
                <w:sz w:val="16"/>
                <w:szCs w:val="16"/>
              </w:rPr>
              <w:lastRenderedPageBreak/>
              <w:t>предоставления муниципальной услуги «Предоставление информации о порядке предоставления жилищно-коммунальных услуг населению»</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04382D" w:rsidRDefault="0061566B" w:rsidP="00DA59CB">
            <w:pPr>
              <w:jc w:val="both"/>
              <w:rPr>
                <w:sz w:val="16"/>
                <w:szCs w:val="16"/>
              </w:rPr>
            </w:pPr>
            <w:r w:rsidRPr="0004382D">
              <w:rPr>
                <w:sz w:val="16"/>
                <w:szCs w:val="16"/>
              </w:rPr>
              <w:lastRenderedPageBreak/>
              <w:t>Граждане, использующие коммунальные услуги для личных, семейных, домашних и иных нужд, не связанных с осуществлением предпринимательской деятельности</w:t>
            </w:r>
          </w:p>
        </w:tc>
        <w:tc>
          <w:tcPr>
            <w:tcW w:w="2236" w:type="dxa"/>
            <w:tcBorders>
              <w:top w:val="nil"/>
              <w:left w:val="nil"/>
              <w:bottom w:val="single" w:sz="4" w:space="0" w:color="auto"/>
              <w:right w:val="single" w:sz="4" w:space="0" w:color="auto"/>
            </w:tcBorders>
            <w:shd w:val="clear" w:color="auto" w:fill="auto"/>
            <w:vAlign w:val="center"/>
            <w:hideMark/>
          </w:tcPr>
          <w:p w:rsidR="0061566B" w:rsidRPr="0004382D" w:rsidRDefault="0061566B" w:rsidP="00DA59CB">
            <w:pPr>
              <w:jc w:val="both"/>
              <w:rPr>
                <w:sz w:val="16"/>
                <w:szCs w:val="16"/>
              </w:rPr>
            </w:pPr>
            <w:r w:rsidRPr="0004382D">
              <w:rPr>
                <w:sz w:val="16"/>
                <w:szCs w:val="16"/>
              </w:rPr>
              <w:t>Для предоставления муниципальной услуги заявитель обращается в Администрацию муниципального образования Чукотский муниципальный район по адресу: 689300, Чукотский АО, Чукотский район, с. Лаврентия, ул. Советская, д.15 или размещает свое обращение на официальном сайте Чукотского муниципального района: www://chukotraion.ru в разделе «Интернет - приемная».</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Информирование или консультирование заявителя по существу обращения в устной или письменной (по выбору заявителя) форме</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50528D" w:rsidRDefault="006518FF" w:rsidP="00DA59CB">
            <w:pPr>
              <w:jc w:val="both"/>
              <w:rPr>
                <w:sz w:val="16"/>
                <w:szCs w:val="16"/>
                <w:highlight w:val="yellow"/>
              </w:rPr>
            </w:pPr>
            <w:r w:rsidRPr="00BB1ADA">
              <w:rPr>
                <w:sz w:val="16"/>
                <w:szCs w:val="16"/>
              </w:rPr>
              <w:lastRenderedPageBreak/>
              <w:t>11</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BB1ADA" w:rsidRDefault="0061566B" w:rsidP="00DA59CB">
            <w:pPr>
              <w:jc w:val="both"/>
              <w:rPr>
                <w:sz w:val="16"/>
                <w:szCs w:val="16"/>
              </w:rPr>
            </w:pPr>
            <w:r w:rsidRPr="00BB1ADA">
              <w:rPr>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BB1ADA" w:rsidRDefault="0061566B" w:rsidP="00DA59CB">
            <w:pPr>
              <w:jc w:val="both"/>
              <w:rPr>
                <w:sz w:val="16"/>
                <w:szCs w:val="16"/>
              </w:rPr>
            </w:pPr>
            <w:r w:rsidRPr="00BB1ADA">
              <w:rPr>
                <w:sz w:val="16"/>
                <w:szCs w:val="16"/>
              </w:rPr>
              <w:t>Администрация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BB1ADA" w:rsidRDefault="0061566B" w:rsidP="00DA59CB">
            <w:pPr>
              <w:jc w:val="both"/>
              <w:rPr>
                <w:sz w:val="16"/>
                <w:szCs w:val="16"/>
              </w:rPr>
            </w:pPr>
            <w:r w:rsidRPr="00BB1ADA">
              <w:rPr>
                <w:sz w:val="16"/>
                <w:szCs w:val="16"/>
              </w:rPr>
              <w:t>Управление промышленной политики Администрации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536F51" w:rsidRPr="00BB1ADA" w:rsidRDefault="00536F51" w:rsidP="00DA59CB">
            <w:pPr>
              <w:jc w:val="both"/>
              <w:rPr>
                <w:sz w:val="16"/>
                <w:szCs w:val="16"/>
              </w:rPr>
            </w:pPr>
            <w:r w:rsidRPr="00BB1ADA">
              <w:rPr>
                <w:sz w:val="16"/>
                <w:szCs w:val="16"/>
              </w:rPr>
              <w:t>- Жилищный кодекс Российской Федерации;</w:t>
            </w:r>
          </w:p>
          <w:p w:rsidR="00536F51" w:rsidRPr="00BB1ADA" w:rsidRDefault="00536F51" w:rsidP="00DA59CB">
            <w:pPr>
              <w:jc w:val="both"/>
              <w:rPr>
                <w:sz w:val="16"/>
                <w:szCs w:val="16"/>
              </w:rPr>
            </w:pPr>
            <w:r w:rsidRPr="00BB1ADA">
              <w:rPr>
                <w:sz w:val="16"/>
                <w:szCs w:val="16"/>
              </w:rPr>
              <w:t>- Градостроительный кодекс Российской Федерации;</w:t>
            </w:r>
          </w:p>
          <w:p w:rsidR="00536F51" w:rsidRPr="00BB1ADA" w:rsidRDefault="00536F51" w:rsidP="00DA59CB">
            <w:pPr>
              <w:jc w:val="both"/>
              <w:rPr>
                <w:sz w:val="16"/>
                <w:szCs w:val="16"/>
              </w:rPr>
            </w:pPr>
            <w:r w:rsidRPr="00BB1ADA">
              <w:rPr>
                <w:sz w:val="16"/>
                <w:szCs w:val="16"/>
              </w:rPr>
              <w:t>- Гражданский кодекс Российской Федерации;</w:t>
            </w:r>
          </w:p>
          <w:p w:rsidR="00536F51" w:rsidRPr="00BB1ADA" w:rsidRDefault="00536F51" w:rsidP="00DA59CB">
            <w:pPr>
              <w:jc w:val="both"/>
              <w:rPr>
                <w:sz w:val="16"/>
                <w:szCs w:val="16"/>
              </w:rPr>
            </w:pPr>
            <w:r w:rsidRPr="00BB1ADA">
              <w:rPr>
                <w:sz w:val="16"/>
                <w:szCs w:val="16"/>
              </w:rPr>
              <w:t>- Федеральный закон от 06.10.2003 № 131-ФЗ « Об общих принципах организации местного самоуправления в Российской Федерации» (в действующей редакции);</w:t>
            </w:r>
          </w:p>
          <w:p w:rsidR="0061566B" w:rsidRPr="00BB1ADA" w:rsidRDefault="00536F51" w:rsidP="00DA59CB">
            <w:pPr>
              <w:jc w:val="both"/>
              <w:rPr>
                <w:sz w:val="16"/>
                <w:szCs w:val="16"/>
              </w:rPr>
            </w:pPr>
            <w:r w:rsidRPr="00BB1ADA">
              <w:rPr>
                <w:sz w:val="16"/>
                <w:szCs w:val="16"/>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BB1ADA" w:rsidRDefault="0061566B" w:rsidP="00DA59CB">
            <w:pPr>
              <w:jc w:val="both"/>
              <w:rPr>
                <w:sz w:val="16"/>
                <w:szCs w:val="16"/>
              </w:rPr>
            </w:pPr>
            <w:r w:rsidRPr="00BB1ADA">
              <w:rPr>
                <w:sz w:val="16"/>
                <w:szCs w:val="16"/>
              </w:rPr>
              <w:t> </w:t>
            </w:r>
          </w:p>
        </w:tc>
        <w:tc>
          <w:tcPr>
            <w:tcW w:w="1556" w:type="dxa"/>
            <w:gridSpan w:val="2"/>
            <w:tcBorders>
              <w:top w:val="nil"/>
              <w:left w:val="nil"/>
              <w:bottom w:val="single" w:sz="4" w:space="0" w:color="auto"/>
              <w:right w:val="single" w:sz="4" w:space="0" w:color="auto"/>
            </w:tcBorders>
            <w:shd w:val="clear" w:color="auto" w:fill="auto"/>
            <w:vAlign w:val="center"/>
            <w:hideMark/>
          </w:tcPr>
          <w:p w:rsidR="00536F51" w:rsidRPr="00BB1ADA" w:rsidRDefault="00536F51" w:rsidP="00DA59CB">
            <w:pPr>
              <w:jc w:val="both"/>
              <w:rPr>
                <w:sz w:val="16"/>
                <w:szCs w:val="16"/>
              </w:rPr>
            </w:pPr>
            <w:r w:rsidRPr="00BB1ADA">
              <w:rPr>
                <w:sz w:val="16"/>
                <w:szCs w:val="16"/>
              </w:rPr>
              <w:t>-</w:t>
            </w:r>
            <w:r w:rsidR="0061566B" w:rsidRPr="00BB1ADA">
              <w:rPr>
                <w:sz w:val="16"/>
                <w:szCs w:val="16"/>
              </w:rPr>
              <w:t xml:space="preserve">Решение Совета Депутатов муниципального образования Чукотский муниципальный район от 22.12.2008 №56 "Об учреждении межведомственной комиссии по использованию жилищного фонда в муниципальном образовании Чукотский муниципальный район"; </w:t>
            </w:r>
          </w:p>
          <w:p w:rsidR="0061566B" w:rsidRPr="00BB1ADA" w:rsidRDefault="00536F51" w:rsidP="00DA59CB">
            <w:pPr>
              <w:jc w:val="both"/>
              <w:rPr>
                <w:sz w:val="16"/>
                <w:szCs w:val="16"/>
              </w:rPr>
            </w:pPr>
            <w:r w:rsidRPr="00BB1ADA">
              <w:rPr>
                <w:sz w:val="16"/>
                <w:szCs w:val="16"/>
              </w:rPr>
              <w:t>-</w:t>
            </w:r>
            <w:r w:rsidR="0061566B" w:rsidRPr="00BB1ADA">
              <w:rPr>
                <w:sz w:val="16"/>
                <w:szCs w:val="16"/>
              </w:rPr>
              <w:t>Постановление Администрации муниципального образования Чукотский муниципальный район от 16.10.2014 г. № 91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BB1ADA" w:rsidRDefault="00536F51" w:rsidP="00DA59CB">
            <w:pPr>
              <w:jc w:val="both"/>
              <w:rPr>
                <w:sz w:val="16"/>
                <w:szCs w:val="16"/>
              </w:rPr>
            </w:pPr>
            <w:r w:rsidRPr="00BB1ADA">
              <w:rPr>
                <w:sz w:val="16"/>
                <w:szCs w:val="16"/>
              </w:rPr>
              <w:t>физические или юридические лица либо их уполномоченные представители</w:t>
            </w:r>
          </w:p>
        </w:tc>
        <w:tc>
          <w:tcPr>
            <w:tcW w:w="2236" w:type="dxa"/>
            <w:tcBorders>
              <w:top w:val="nil"/>
              <w:left w:val="nil"/>
              <w:bottom w:val="single" w:sz="4" w:space="0" w:color="auto"/>
              <w:right w:val="single" w:sz="4" w:space="0" w:color="auto"/>
            </w:tcBorders>
            <w:shd w:val="clear" w:color="auto" w:fill="auto"/>
            <w:vAlign w:val="center"/>
            <w:hideMark/>
          </w:tcPr>
          <w:p w:rsidR="00536F51" w:rsidRPr="00BB1ADA" w:rsidRDefault="00536F51" w:rsidP="00DA59CB">
            <w:pPr>
              <w:jc w:val="both"/>
              <w:rPr>
                <w:sz w:val="16"/>
                <w:szCs w:val="16"/>
              </w:rPr>
            </w:pPr>
            <w:r w:rsidRPr="00BB1ADA">
              <w:rPr>
                <w:sz w:val="16"/>
                <w:szCs w:val="16"/>
              </w:rPr>
              <w:t>Для предоставления муниципальной услуги заявители представляют в Отдел архитектуры следующие документы:</w:t>
            </w:r>
          </w:p>
          <w:p w:rsidR="00536F51" w:rsidRPr="00BB1ADA" w:rsidRDefault="00536F51" w:rsidP="00DA59CB">
            <w:pPr>
              <w:jc w:val="both"/>
              <w:rPr>
                <w:sz w:val="16"/>
                <w:szCs w:val="16"/>
              </w:rPr>
            </w:pPr>
            <w:r w:rsidRPr="00BB1ADA">
              <w:rPr>
                <w:sz w:val="16"/>
                <w:szCs w:val="16"/>
              </w:rPr>
              <w:t>1) заявление о переводе помещения (приложение № 1 к настоящему регламенту);</w:t>
            </w:r>
          </w:p>
          <w:p w:rsidR="00536F51" w:rsidRPr="00BB1ADA" w:rsidRDefault="00536F51" w:rsidP="00DA59CB">
            <w:pPr>
              <w:jc w:val="both"/>
              <w:rPr>
                <w:sz w:val="16"/>
                <w:szCs w:val="16"/>
              </w:rPr>
            </w:pPr>
            <w:r w:rsidRPr="00BB1ADA">
              <w:rPr>
                <w:sz w:val="16"/>
                <w:szCs w:val="16"/>
              </w:rPr>
              <w:t>2) правоустанавливающие документы на переводимое помещение (подлинники или засвидетельствованные в нотариальном порядке копии);</w:t>
            </w:r>
          </w:p>
          <w:p w:rsidR="00536F51" w:rsidRPr="00BB1ADA" w:rsidRDefault="00536F51" w:rsidP="00DA59CB">
            <w:pPr>
              <w:jc w:val="both"/>
              <w:rPr>
                <w:sz w:val="16"/>
                <w:szCs w:val="16"/>
              </w:rPr>
            </w:pPr>
            <w:r w:rsidRPr="00BB1ADA">
              <w:rPr>
                <w:sz w:val="16"/>
                <w:szCs w:val="1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36F51" w:rsidRPr="00BB1ADA" w:rsidRDefault="00536F51" w:rsidP="00DA59CB">
            <w:pPr>
              <w:jc w:val="both"/>
              <w:rPr>
                <w:sz w:val="16"/>
                <w:szCs w:val="16"/>
              </w:rPr>
            </w:pPr>
            <w:r w:rsidRPr="00BB1ADA">
              <w:rPr>
                <w:sz w:val="16"/>
                <w:szCs w:val="16"/>
              </w:rPr>
              <w:t>4) поэтажный план дома, в котором находится переводимое помещение;</w:t>
            </w:r>
          </w:p>
          <w:p w:rsidR="00536F51" w:rsidRPr="00BB1ADA" w:rsidRDefault="00536F51" w:rsidP="00DA59CB">
            <w:pPr>
              <w:jc w:val="both"/>
              <w:rPr>
                <w:sz w:val="16"/>
                <w:szCs w:val="16"/>
              </w:rPr>
            </w:pPr>
            <w:r w:rsidRPr="00BB1ADA">
              <w:rPr>
                <w:sz w:val="16"/>
                <w:szCs w:val="1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61566B" w:rsidRPr="00BB1ADA" w:rsidRDefault="00536F51" w:rsidP="00DA59CB">
            <w:pPr>
              <w:jc w:val="both"/>
              <w:rPr>
                <w:sz w:val="16"/>
                <w:szCs w:val="16"/>
              </w:rPr>
            </w:pPr>
            <w:r w:rsidRPr="00BB1ADA">
              <w:rPr>
                <w:sz w:val="16"/>
                <w:szCs w:val="16"/>
              </w:rPr>
              <w:t xml:space="preserve">Заявитель вправе не представлять документы, предусмотренные подпунктами 3 и 4, а также в случае, если право на переводимое помещение зарегистрировано в Едином государственном реестре прав на недвижимое </w:t>
            </w:r>
            <w:r w:rsidRPr="00BB1ADA">
              <w:rPr>
                <w:sz w:val="16"/>
                <w:szCs w:val="16"/>
              </w:rPr>
              <w:lastRenderedPageBreak/>
              <w:t>имущество и сделок с ним.</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61566B" w:rsidRPr="00BB1ADA" w:rsidRDefault="0061566B" w:rsidP="00DA59CB">
            <w:pPr>
              <w:jc w:val="both"/>
              <w:rPr>
                <w:sz w:val="16"/>
                <w:szCs w:val="16"/>
              </w:rPr>
            </w:pPr>
            <w:r w:rsidRPr="00BB1ADA">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BB1ADA" w:rsidRDefault="00BB1ADA" w:rsidP="00DA59CB">
            <w:pPr>
              <w:jc w:val="both"/>
              <w:rPr>
                <w:sz w:val="16"/>
                <w:szCs w:val="16"/>
              </w:rPr>
            </w:pPr>
            <w:r w:rsidRPr="00BB1ADA">
              <w:rPr>
                <w:sz w:val="16"/>
                <w:szCs w:val="16"/>
              </w:rPr>
              <w:t>Конечным результатом предоставления муниципальной услуги является выдача решения  о переводе или об отказе в переводе жилого помещения в нежилое или нежилого помещения в жилое помещение</w:t>
            </w:r>
          </w:p>
        </w:tc>
      </w:tr>
      <w:tr w:rsidR="0061566B" w:rsidRPr="00CA4C8E" w:rsidTr="00F0272C">
        <w:trPr>
          <w:trHeight w:val="20"/>
        </w:trPr>
        <w:tc>
          <w:tcPr>
            <w:tcW w:w="1641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61566B" w:rsidRPr="00CA4C8E" w:rsidRDefault="0061566B" w:rsidP="00DA59CB">
            <w:pPr>
              <w:jc w:val="center"/>
              <w:rPr>
                <w:b/>
                <w:bCs/>
                <w:sz w:val="16"/>
                <w:szCs w:val="16"/>
              </w:rPr>
            </w:pPr>
            <w:r w:rsidRPr="00CA4C8E">
              <w:rPr>
                <w:b/>
                <w:bCs/>
                <w:sz w:val="16"/>
                <w:szCs w:val="16"/>
              </w:rPr>
              <w:lastRenderedPageBreak/>
              <w:t xml:space="preserve">VI. Услуги в сфере </w:t>
            </w:r>
            <w:proofErr w:type="spellStart"/>
            <w:r w:rsidRPr="00CA4C8E">
              <w:rPr>
                <w:b/>
                <w:bCs/>
                <w:sz w:val="16"/>
                <w:szCs w:val="16"/>
              </w:rPr>
              <w:t>имущественно</w:t>
            </w:r>
            <w:proofErr w:type="spellEnd"/>
            <w:r w:rsidRPr="00CA4C8E">
              <w:rPr>
                <w:b/>
                <w:bCs/>
                <w:sz w:val="16"/>
                <w:szCs w:val="16"/>
              </w:rPr>
              <w:t>-земельных отношений, строительства и регулирования предпринимательской деятельности</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518FF" w:rsidP="00DA59CB">
            <w:pPr>
              <w:jc w:val="both"/>
              <w:rPr>
                <w:sz w:val="16"/>
                <w:szCs w:val="16"/>
              </w:rPr>
            </w:pPr>
            <w:r>
              <w:rPr>
                <w:sz w:val="16"/>
                <w:szCs w:val="16"/>
              </w:rPr>
              <w:t>12</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983E7A" w:rsidRPr="00983E7A" w:rsidRDefault="00983E7A" w:rsidP="00DA59CB">
            <w:pPr>
              <w:jc w:val="both"/>
              <w:rPr>
                <w:sz w:val="16"/>
                <w:szCs w:val="16"/>
              </w:rPr>
            </w:pPr>
            <w:r w:rsidRPr="00983E7A">
              <w:rPr>
                <w:sz w:val="16"/>
                <w:szCs w:val="16"/>
              </w:rPr>
              <w:t>1) Конституци</w:t>
            </w:r>
            <w:r w:rsidR="003370C0">
              <w:rPr>
                <w:sz w:val="16"/>
                <w:szCs w:val="16"/>
              </w:rPr>
              <w:t>я</w:t>
            </w:r>
            <w:r w:rsidRPr="00983E7A">
              <w:rPr>
                <w:sz w:val="16"/>
                <w:szCs w:val="16"/>
              </w:rPr>
              <w:t xml:space="preserve"> Российской Федерации;</w:t>
            </w:r>
          </w:p>
          <w:p w:rsidR="00983E7A" w:rsidRPr="00983E7A" w:rsidRDefault="00983E7A" w:rsidP="00DA59CB">
            <w:pPr>
              <w:jc w:val="both"/>
              <w:rPr>
                <w:sz w:val="16"/>
                <w:szCs w:val="16"/>
              </w:rPr>
            </w:pPr>
            <w:r w:rsidRPr="00983E7A">
              <w:rPr>
                <w:sz w:val="16"/>
                <w:szCs w:val="16"/>
              </w:rPr>
              <w:t>2) Федеральны</w:t>
            </w:r>
            <w:r w:rsidR="003370C0">
              <w:rPr>
                <w:sz w:val="16"/>
                <w:szCs w:val="16"/>
              </w:rPr>
              <w:t>й</w:t>
            </w:r>
            <w:r w:rsidRPr="00983E7A">
              <w:rPr>
                <w:sz w:val="16"/>
                <w:szCs w:val="16"/>
              </w:rPr>
              <w:t xml:space="preserve"> закон от 27.07.2010 г № 210-ФЗ «Об организации предоставления государственных и муниципальных услуг ";</w:t>
            </w:r>
          </w:p>
          <w:p w:rsidR="00983E7A" w:rsidRPr="00983E7A" w:rsidRDefault="00983E7A" w:rsidP="00DA59CB">
            <w:pPr>
              <w:rPr>
                <w:sz w:val="16"/>
                <w:szCs w:val="16"/>
              </w:rPr>
            </w:pPr>
            <w:r w:rsidRPr="00983E7A">
              <w:rPr>
                <w:sz w:val="16"/>
                <w:szCs w:val="16"/>
              </w:rPr>
              <w:t>3)  Гражданским кодексом Российской Федерации;</w:t>
            </w:r>
          </w:p>
          <w:p w:rsidR="00983E7A" w:rsidRPr="00983E7A" w:rsidRDefault="00983E7A" w:rsidP="00DA59CB">
            <w:pPr>
              <w:jc w:val="both"/>
              <w:rPr>
                <w:sz w:val="16"/>
                <w:szCs w:val="16"/>
              </w:rPr>
            </w:pPr>
            <w:r w:rsidRPr="00983E7A">
              <w:rPr>
                <w:sz w:val="16"/>
                <w:szCs w:val="16"/>
              </w:rPr>
              <w:t>5) Федеральны</w:t>
            </w:r>
            <w:r w:rsidR="003370C0">
              <w:rPr>
                <w:sz w:val="16"/>
                <w:szCs w:val="16"/>
              </w:rPr>
              <w:t>й закон</w:t>
            </w:r>
            <w:r w:rsidRPr="00983E7A">
              <w:rPr>
                <w:sz w:val="16"/>
                <w:szCs w:val="16"/>
              </w:rPr>
              <w:t xml:space="preserve"> от 26.07.2006 № 135-ФЗ «О защите конкуренции»; </w:t>
            </w:r>
          </w:p>
          <w:p w:rsidR="00983E7A" w:rsidRPr="00983E7A" w:rsidRDefault="00983E7A" w:rsidP="00DA59CB">
            <w:pPr>
              <w:rPr>
                <w:sz w:val="16"/>
                <w:szCs w:val="16"/>
              </w:rPr>
            </w:pPr>
            <w:r w:rsidRPr="00983E7A">
              <w:rPr>
                <w:sz w:val="16"/>
                <w:szCs w:val="16"/>
              </w:rPr>
              <w:t>6) Ф</w:t>
            </w:r>
            <w:r w:rsidR="003370C0">
              <w:rPr>
                <w:sz w:val="16"/>
                <w:szCs w:val="16"/>
              </w:rPr>
              <w:t>едеральный</w:t>
            </w:r>
            <w:r w:rsidRPr="00983E7A">
              <w:rPr>
                <w:sz w:val="16"/>
                <w:szCs w:val="16"/>
              </w:rPr>
              <w:t xml:space="preserve"> закон от 06.10.2003г. №131-ФЗ «Об общих принципах организации местного самоуправления в Российской Федерации»;</w:t>
            </w:r>
          </w:p>
          <w:p w:rsidR="0061566B" w:rsidRPr="00CA4C8E" w:rsidRDefault="003370C0" w:rsidP="00DA59CB">
            <w:pPr>
              <w:contextualSpacing/>
              <w:jc w:val="both"/>
              <w:rPr>
                <w:sz w:val="16"/>
                <w:szCs w:val="16"/>
              </w:rPr>
            </w:pPr>
            <w:r>
              <w:rPr>
                <w:sz w:val="16"/>
                <w:szCs w:val="16"/>
              </w:rPr>
              <w:t>7) Приказ</w:t>
            </w:r>
            <w:r w:rsidR="00983E7A" w:rsidRPr="00983E7A">
              <w:rPr>
                <w:sz w:val="16"/>
                <w:szCs w:val="16"/>
              </w:rPr>
              <w:t xml:space="preserve"> Федеральной антимонопольной службы Российской Федерации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w:t>
            </w: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Постановление Администрации Чукотского муниципального района от 12.07.2010 г. № 50 "Об утверждении административного регламента по оказанию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983E7A" w:rsidRDefault="00983E7A" w:rsidP="00DA59CB">
            <w:pPr>
              <w:jc w:val="both"/>
              <w:rPr>
                <w:sz w:val="16"/>
                <w:szCs w:val="16"/>
              </w:rPr>
            </w:pPr>
            <w:r w:rsidRPr="00983E7A">
              <w:rPr>
                <w:sz w:val="16"/>
                <w:szCs w:val="16"/>
              </w:rPr>
              <w:t>физические, юридические лица.</w:t>
            </w:r>
          </w:p>
        </w:tc>
        <w:tc>
          <w:tcPr>
            <w:tcW w:w="2236" w:type="dxa"/>
            <w:tcBorders>
              <w:top w:val="nil"/>
              <w:left w:val="nil"/>
              <w:bottom w:val="single" w:sz="4" w:space="0" w:color="auto"/>
              <w:right w:val="single" w:sz="4" w:space="0" w:color="auto"/>
            </w:tcBorders>
            <w:shd w:val="clear" w:color="auto" w:fill="auto"/>
            <w:vAlign w:val="center"/>
            <w:hideMark/>
          </w:tcPr>
          <w:p w:rsidR="0061566B" w:rsidRPr="00DB45AB" w:rsidRDefault="00DB45AB" w:rsidP="00DA59CB">
            <w:pPr>
              <w:jc w:val="both"/>
              <w:rPr>
                <w:sz w:val="16"/>
                <w:szCs w:val="16"/>
              </w:rPr>
            </w:pPr>
            <w:r>
              <w:rPr>
                <w:sz w:val="16"/>
                <w:szCs w:val="16"/>
              </w:rPr>
              <w:t xml:space="preserve">- </w:t>
            </w:r>
            <w:r w:rsidRPr="00DB45AB">
              <w:rPr>
                <w:sz w:val="16"/>
                <w:szCs w:val="16"/>
              </w:rPr>
              <w:t>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DB45AB" w:rsidRPr="00CA4C8E" w:rsidRDefault="00DB45AB" w:rsidP="00DA59CB">
            <w:pPr>
              <w:jc w:val="both"/>
              <w:rPr>
                <w:sz w:val="16"/>
                <w:szCs w:val="16"/>
              </w:rPr>
            </w:pPr>
            <w:r>
              <w:rPr>
                <w:sz w:val="16"/>
                <w:szCs w:val="16"/>
              </w:rPr>
              <w:t xml:space="preserve">- </w:t>
            </w:r>
            <w:r w:rsidRPr="00DB45AB">
              <w:rPr>
                <w:sz w:val="16"/>
                <w:szCs w:val="16"/>
              </w:rPr>
              <w:t>нотариально заверенная копия доверенности (при необходимости)</w:t>
            </w: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DB45AB" w:rsidRDefault="00DB45AB" w:rsidP="00DA59CB">
            <w:pPr>
              <w:jc w:val="both"/>
              <w:rPr>
                <w:sz w:val="16"/>
                <w:szCs w:val="16"/>
              </w:rPr>
            </w:pPr>
            <w:r w:rsidRPr="00DB45AB">
              <w:rPr>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выписка из реестра) или сообщения об отказе в выдаче информации</w:t>
            </w:r>
            <w:r w:rsidRPr="00DB45AB">
              <w:rPr>
                <w:b/>
                <w:sz w:val="16"/>
                <w:szCs w:val="16"/>
              </w:rPr>
              <w:t xml:space="preserve"> </w:t>
            </w:r>
            <w:r w:rsidRPr="00DB45AB">
              <w:rPr>
                <w:sz w:val="16"/>
                <w:szCs w:val="16"/>
              </w:rPr>
              <w:t>об объектах недвижимости, находящихся в муниципальной собственности, предназначенных для сдачи в аренду</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518FF" w:rsidP="00DA59CB">
            <w:pPr>
              <w:jc w:val="both"/>
              <w:rPr>
                <w:sz w:val="16"/>
                <w:szCs w:val="16"/>
              </w:rPr>
            </w:pPr>
            <w:r>
              <w:rPr>
                <w:sz w:val="16"/>
                <w:szCs w:val="16"/>
              </w:rPr>
              <w:t>13</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Выдача копий архивных документов, подтверждающих право на владение землей</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pStyle w:val="1"/>
              <w:jc w:val="both"/>
              <w:rPr>
                <w:sz w:val="16"/>
                <w:szCs w:val="16"/>
              </w:rPr>
            </w:pPr>
            <w:r w:rsidRPr="00CA4C8E">
              <w:rPr>
                <w:b w:val="0"/>
                <w:sz w:val="16"/>
                <w:szCs w:val="16"/>
              </w:rPr>
              <w:t xml:space="preserve">Конституция Российской Федерации от 12.12.1993 г.; Гражданский кодекс Российской Федерации от 30.11.1994 г. № 51-ФЗ; Федеральный закон от 22.10.2004 г. № 125-ФЗ «Об архивном деле в Российской Федерации»; Федеральный закон от 27.07.2006 г. № 149-ФЗ «Об информации, информационных технологиях и о защите информации»; Федеральный закон от 27.07.2006 г. № 152-ФЗ «О персональных данных»; </w:t>
            </w:r>
            <w:r w:rsidRPr="00CA4C8E">
              <w:rPr>
                <w:b w:val="0"/>
                <w:bCs/>
                <w:sz w:val="16"/>
                <w:szCs w:val="16"/>
              </w:rPr>
              <w:t>Федеральный закон от 09.02.2009 г. № 8-ФЗ «Об обеспечении доступа к</w:t>
            </w:r>
            <w:r w:rsidRPr="00CA4C8E">
              <w:rPr>
                <w:bCs/>
                <w:sz w:val="16"/>
                <w:szCs w:val="16"/>
              </w:rPr>
              <w:t xml:space="preserve"> </w:t>
            </w:r>
            <w:r w:rsidRPr="00CA4C8E">
              <w:rPr>
                <w:b w:val="0"/>
                <w:bCs/>
                <w:sz w:val="16"/>
                <w:szCs w:val="16"/>
              </w:rPr>
              <w:t>информации о деятельности государственных органов и органов местного самоуправления»</w:t>
            </w:r>
            <w:r w:rsidRPr="00CA4C8E">
              <w:rPr>
                <w:bCs/>
                <w:sz w:val="16"/>
                <w:szCs w:val="16"/>
              </w:rPr>
              <w:t xml:space="preserve">; </w:t>
            </w:r>
            <w:r w:rsidRPr="00CA4C8E">
              <w:rPr>
                <w:b w:val="0"/>
                <w:sz w:val="16"/>
                <w:szCs w:val="16"/>
              </w:rPr>
              <w:t xml:space="preserve">Федеральный закон от 27.10.2010 г. № 210-ФЗ "Об организации предоставления </w:t>
            </w:r>
            <w:r w:rsidRPr="00CA4C8E">
              <w:rPr>
                <w:b w:val="0"/>
                <w:sz w:val="16"/>
                <w:szCs w:val="16"/>
              </w:rPr>
              <w:lastRenderedPageBreak/>
              <w:t xml:space="preserve">государственных и муниципальных услуг"; Указ Президента Российской Федерации от 31.12.1993 г. № 2334 «О дополнительных гарантиях прав граждан на информацию»; Приказ Министерства культуры и массовых коммуникаций Российской Федерации от 18.01.2007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Постановление Администрации муниципального образования Чукотский муниципальный район от 21.01.2011г.№ 05 «</w:t>
            </w:r>
            <w:r w:rsidRPr="00CA4C8E">
              <w:rPr>
                <w:sz w:val="16"/>
                <w:szCs w:val="16"/>
                <w:lang w:eastAsia="en-US"/>
              </w:rPr>
              <w:t>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w:t>
            </w:r>
          </w:p>
        </w:tc>
        <w:tc>
          <w:tcPr>
            <w:tcW w:w="1587" w:type="dxa"/>
            <w:gridSpan w:val="2"/>
            <w:tcBorders>
              <w:top w:val="nil"/>
              <w:left w:val="nil"/>
              <w:bottom w:val="single" w:sz="4" w:space="0" w:color="auto"/>
              <w:right w:val="single" w:sz="4" w:space="0" w:color="auto"/>
            </w:tcBorders>
            <w:shd w:val="clear" w:color="auto" w:fill="auto"/>
            <w:vAlign w:val="center"/>
          </w:tcPr>
          <w:p w:rsidR="00DB45AB" w:rsidRPr="00DB45AB" w:rsidRDefault="00DB45AB" w:rsidP="00DA59CB">
            <w:pPr>
              <w:jc w:val="both"/>
              <w:rPr>
                <w:sz w:val="16"/>
                <w:szCs w:val="16"/>
              </w:rPr>
            </w:pPr>
            <w:r w:rsidRPr="00DB45AB">
              <w:rPr>
                <w:sz w:val="16"/>
                <w:szCs w:val="16"/>
              </w:rPr>
              <w:t xml:space="preserve">физические и юридические лица, </w:t>
            </w:r>
          </w:p>
          <w:p w:rsidR="00DB45AB" w:rsidRPr="00DB45AB" w:rsidRDefault="00DB45AB" w:rsidP="00DA59CB">
            <w:pPr>
              <w:jc w:val="both"/>
              <w:rPr>
                <w:sz w:val="16"/>
                <w:szCs w:val="16"/>
              </w:rPr>
            </w:pPr>
            <w:r w:rsidRPr="00DB45AB">
              <w:rPr>
                <w:sz w:val="16"/>
                <w:szCs w:val="16"/>
              </w:rPr>
              <w:t xml:space="preserve">органы государственной власти, </w:t>
            </w:r>
          </w:p>
          <w:p w:rsidR="00DB45AB" w:rsidRPr="00DB45AB" w:rsidRDefault="00DB45AB" w:rsidP="00DA59CB">
            <w:pPr>
              <w:jc w:val="both"/>
              <w:rPr>
                <w:sz w:val="16"/>
                <w:szCs w:val="16"/>
              </w:rPr>
            </w:pPr>
            <w:r w:rsidRPr="00DB45AB">
              <w:rPr>
                <w:sz w:val="16"/>
                <w:szCs w:val="16"/>
              </w:rPr>
              <w:t xml:space="preserve">суд, </w:t>
            </w:r>
          </w:p>
          <w:p w:rsidR="00DB45AB" w:rsidRPr="00DB45AB" w:rsidRDefault="00DB45AB" w:rsidP="00DA59CB">
            <w:pPr>
              <w:jc w:val="both"/>
              <w:rPr>
                <w:sz w:val="16"/>
                <w:szCs w:val="16"/>
              </w:rPr>
            </w:pPr>
            <w:r w:rsidRPr="00DB45AB">
              <w:rPr>
                <w:sz w:val="16"/>
                <w:szCs w:val="16"/>
              </w:rPr>
              <w:t xml:space="preserve">прокуратура, </w:t>
            </w:r>
          </w:p>
          <w:p w:rsidR="00DB45AB" w:rsidRPr="00DB45AB" w:rsidRDefault="00DB45AB" w:rsidP="00DA59CB">
            <w:pPr>
              <w:jc w:val="both"/>
              <w:rPr>
                <w:sz w:val="16"/>
                <w:szCs w:val="16"/>
              </w:rPr>
            </w:pPr>
            <w:r w:rsidRPr="00DB45AB">
              <w:rPr>
                <w:sz w:val="16"/>
                <w:szCs w:val="16"/>
              </w:rPr>
              <w:t>органы местного самоуправления, имеющие право на получение копий документов в соответствии с требованиями действующего законодательства (далее - заявители).</w:t>
            </w:r>
          </w:p>
          <w:p w:rsidR="0061566B" w:rsidRPr="00CA4C8E" w:rsidRDefault="0061566B" w:rsidP="00DA59CB">
            <w:pPr>
              <w:jc w:val="both"/>
              <w:rPr>
                <w:sz w:val="16"/>
                <w:szCs w:val="16"/>
              </w:rPr>
            </w:pPr>
          </w:p>
        </w:tc>
        <w:tc>
          <w:tcPr>
            <w:tcW w:w="2236" w:type="dxa"/>
            <w:tcBorders>
              <w:top w:val="nil"/>
              <w:left w:val="nil"/>
              <w:bottom w:val="single" w:sz="4" w:space="0" w:color="auto"/>
              <w:right w:val="single" w:sz="4" w:space="0" w:color="auto"/>
            </w:tcBorders>
            <w:shd w:val="clear" w:color="auto" w:fill="auto"/>
            <w:vAlign w:val="center"/>
          </w:tcPr>
          <w:p w:rsidR="00DB45AB" w:rsidRPr="00DB45AB" w:rsidRDefault="00DB45AB" w:rsidP="00DA59CB">
            <w:pPr>
              <w:jc w:val="both"/>
              <w:rPr>
                <w:sz w:val="16"/>
                <w:szCs w:val="16"/>
              </w:rPr>
            </w:pPr>
            <w:r w:rsidRPr="00DB45AB">
              <w:rPr>
                <w:sz w:val="16"/>
                <w:szCs w:val="16"/>
              </w:rPr>
              <w:t>1) письменный запрос (заявление) в адрес уполномоченного органа;</w:t>
            </w:r>
          </w:p>
          <w:p w:rsidR="00DB45AB" w:rsidRPr="00DB45AB" w:rsidRDefault="00DB45AB" w:rsidP="00DA59CB">
            <w:pPr>
              <w:jc w:val="both"/>
              <w:rPr>
                <w:sz w:val="16"/>
                <w:szCs w:val="16"/>
              </w:rPr>
            </w:pPr>
            <w:r w:rsidRPr="00DB45AB">
              <w:rPr>
                <w:sz w:val="16"/>
                <w:szCs w:val="16"/>
              </w:rPr>
              <w:t>2) паспорт или иной</w:t>
            </w:r>
            <w:r w:rsidRPr="00DB45AB">
              <w:rPr>
                <w:b/>
                <w:sz w:val="16"/>
                <w:szCs w:val="16"/>
              </w:rPr>
              <w:t xml:space="preserve"> </w:t>
            </w:r>
            <w:r w:rsidRPr="00DB45AB">
              <w:rPr>
                <w:sz w:val="16"/>
                <w:szCs w:val="16"/>
              </w:rPr>
              <w:t>документ, удостоверяющий личность;</w:t>
            </w:r>
          </w:p>
          <w:p w:rsidR="00DB45AB" w:rsidRPr="00DB45AB" w:rsidRDefault="00DB45AB" w:rsidP="00DA59CB">
            <w:pPr>
              <w:tabs>
                <w:tab w:val="left" w:pos="1068"/>
              </w:tabs>
              <w:jc w:val="both"/>
              <w:rPr>
                <w:sz w:val="16"/>
                <w:szCs w:val="16"/>
              </w:rPr>
            </w:pPr>
            <w:r w:rsidRPr="00DB45AB">
              <w:rPr>
                <w:sz w:val="16"/>
                <w:szCs w:val="16"/>
              </w:rPr>
              <w:t xml:space="preserve">3) Для физических лиц при получении информации, содержащей персональные данные о третьих лицах, предъявляются доверенности третьих лиц или документы, удостоверяющие право законных представителей. </w:t>
            </w:r>
          </w:p>
          <w:p w:rsidR="00DB45AB" w:rsidRPr="00DB45AB" w:rsidRDefault="00DB45AB" w:rsidP="00DA59CB">
            <w:pPr>
              <w:jc w:val="both"/>
              <w:rPr>
                <w:sz w:val="16"/>
                <w:szCs w:val="16"/>
              </w:rPr>
            </w:pPr>
            <w:r w:rsidRPr="00DB45AB">
              <w:rPr>
                <w:sz w:val="16"/>
                <w:szCs w:val="16"/>
              </w:rPr>
              <w:t xml:space="preserve">Интересы юридических лиц могут представлять должностные лица, наделенные такими полномочиями в </w:t>
            </w:r>
            <w:r w:rsidRPr="00DB45AB">
              <w:rPr>
                <w:sz w:val="16"/>
                <w:szCs w:val="16"/>
              </w:rPr>
              <w:lastRenderedPageBreak/>
              <w:t>соответствии с учредительными документами юридического лица, либо лица, обладающие доверенностью.</w:t>
            </w:r>
          </w:p>
          <w:p w:rsidR="0061566B" w:rsidRPr="00CA4C8E" w:rsidRDefault="0061566B" w:rsidP="00DA59CB">
            <w:pPr>
              <w:jc w:val="both"/>
              <w:rPr>
                <w:sz w:val="16"/>
                <w:szCs w:val="16"/>
              </w:rPr>
            </w:pPr>
          </w:p>
        </w:tc>
        <w:tc>
          <w:tcPr>
            <w:tcW w:w="1253" w:type="dxa"/>
            <w:gridSpan w:val="2"/>
            <w:tcBorders>
              <w:top w:val="nil"/>
              <w:left w:val="nil"/>
              <w:bottom w:val="single" w:sz="4" w:space="0" w:color="auto"/>
              <w:right w:val="single" w:sz="4" w:space="0" w:color="auto"/>
            </w:tcBorders>
            <w:shd w:val="clear" w:color="auto" w:fill="auto"/>
            <w:noWrap/>
            <w:vAlign w:val="center"/>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DB45AB" w:rsidRPr="00DB45AB" w:rsidRDefault="00DB45AB" w:rsidP="00DA59CB">
            <w:pPr>
              <w:jc w:val="both"/>
              <w:rPr>
                <w:sz w:val="16"/>
                <w:szCs w:val="16"/>
              </w:rPr>
            </w:pPr>
            <w:r w:rsidRPr="00DB45AB">
              <w:rPr>
                <w:sz w:val="16"/>
                <w:szCs w:val="16"/>
              </w:rPr>
              <w:t xml:space="preserve">1) выдача копии свидетельств о государственной регистрации права собственности; </w:t>
            </w:r>
          </w:p>
          <w:p w:rsidR="00DB45AB" w:rsidRPr="00DB45AB" w:rsidRDefault="00DB45AB" w:rsidP="00DA59CB">
            <w:pPr>
              <w:jc w:val="both"/>
              <w:rPr>
                <w:sz w:val="16"/>
                <w:szCs w:val="16"/>
              </w:rPr>
            </w:pPr>
            <w:r w:rsidRPr="00DB45AB">
              <w:rPr>
                <w:sz w:val="16"/>
                <w:szCs w:val="16"/>
              </w:rPr>
              <w:t>2) выдача копии договора аренды земельного участка (части земельного участка);</w:t>
            </w:r>
          </w:p>
          <w:p w:rsidR="00DB45AB" w:rsidRPr="00DB45AB" w:rsidRDefault="00DB45AB" w:rsidP="00DA59CB">
            <w:pPr>
              <w:jc w:val="both"/>
              <w:rPr>
                <w:sz w:val="16"/>
                <w:szCs w:val="16"/>
              </w:rPr>
            </w:pPr>
            <w:r w:rsidRPr="00DB45AB">
              <w:rPr>
                <w:sz w:val="16"/>
                <w:szCs w:val="16"/>
              </w:rPr>
              <w:lastRenderedPageBreak/>
              <w:t>3) выдача копии договора купли-продажи земельного участка;</w:t>
            </w:r>
          </w:p>
          <w:p w:rsidR="00DB45AB" w:rsidRPr="00DB45AB" w:rsidRDefault="00DB45AB" w:rsidP="00DA59CB">
            <w:pPr>
              <w:jc w:val="both"/>
              <w:rPr>
                <w:sz w:val="16"/>
                <w:szCs w:val="16"/>
              </w:rPr>
            </w:pPr>
            <w:r w:rsidRPr="00DB45AB">
              <w:rPr>
                <w:sz w:val="16"/>
                <w:szCs w:val="16"/>
              </w:rPr>
              <w:t>4) выдача копии договора безвозмездного срочного пользования земельным участком;</w:t>
            </w:r>
          </w:p>
          <w:p w:rsidR="00DB45AB" w:rsidRPr="00DB45AB" w:rsidRDefault="00DB45AB" w:rsidP="00DA59CB">
            <w:pPr>
              <w:jc w:val="both"/>
              <w:rPr>
                <w:sz w:val="16"/>
                <w:szCs w:val="16"/>
              </w:rPr>
            </w:pPr>
            <w:r w:rsidRPr="00DB45AB">
              <w:rPr>
                <w:sz w:val="16"/>
                <w:szCs w:val="16"/>
              </w:rPr>
              <w:t>5) выдача копии соглашения об установлении частного сервитута;</w:t>
            </w:r>
          </w:p>
          <w:p w:rsidR="00DB45AB" w:rsidRPr="00DB45AB" w:rsidRDefault="00DB45AB" w:rsidP="00DA59CB">
            <w:pPr>
              <w:jc w:val="both"/>
              <w:rPr>
                <w:sz w:val="16"/>
                <w:szCs w:val="16"/>
              </w:rPr>
            </w:pPr>
            <w:r w:rsidRPr="00DB45AB">
              <w:rPr>
                <w:sz w:val="16"/>
                <w:szCs w:val="16"/>
              </w:rPr>
              <w:t>6) выдача копии кадастрового паспорта земельного участка;</w:t>
            </w:r>
          </w:p>
          <w:p w:rsidR="00DB45AB" w:rsidRPr="00DB45AB" w:rsidRDefault="00DB45AB" w:rsidP="00DA59CB">
            <w:pPr>
              <w:jc w:val="both"/>
              <w:rPr>
                <w:sz w:val="16"/>
                <w:szCs w:val="16"/>
              </w:rPr>
            </w:pPr>
            <w:r w:rsidRPr="00DB45AB">
              <w:rPr>
                <w:sz w:val="16"/>
                <w:szCs w:val="16"/>
              </w:rPr>
              <w:t>7) выдача копии распоряжения Администрации об отводе, предварительном согласовании земельного участка;</w:t>
            </w:r>
          </w:p>
          <w:p w:rsidR="00DB45AB" w:rsidRPr="00DB45AB" w:rsidRDefault="00DB45AB" w:rsidP="00DA59CB">
            <w:pPr>
              <w:jc w:val="both"/>
              <w:rPr>
                <w:sz w:val="16"/>
                <w:szCs w:val="16"/>
              </w:rPr>
            </w:pPr>
            <w:r w:rsidRPr="00DB45AB">
              <w:rPr>
                <w:sz w:val="16"/>
                <w:szCs w:val="16"/>
              </w:rPr>
              <w:t>8) отказ в выдаче запрашиваемых копий архивных документов, подтверждающих право на владение землей;</w:t>
            </w:r>
          </w:p>
          <w:p w:rsidR="0061566B" w:rsidRPr="00CA4C8E" w:rsidRDefault="00DB45AB" w:rsidP="00DA59CB">
            <w:pPr>
              <w:jc w:val="both"/>
              <w:rPr>
                <w:sz w:val="16"/>
                <w:szCs w:val="16"/>
              </w:rPr>
            </w:pPr>
            <w:r w:rsidRPr="00DB45AB">
              <w:rPr>
                <w:sz w:val="16"/>
                <w:szCs w:val="16"/>
              </w:rPr>
              <w:t xml:space="preserve">9) уведомление об отсутствии запрашиваемых копий архивных </w:t>
            </w:r>
            <w:r w:rsidRPr="00DB45AB">
              <w:rPr>
                <w:sz w:val="16"/>
                <w:szCs w:val="16"/>
              </w:rPr>
              <w:lastRenderedPageBreak/>
              <w:t>документов, подтверждающих право на владение землей</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518FF" w:rsidP="00DA59CB">
            <w:pPr>
              <w:jc w:val="both"/>
              <w:rPr>
                <w:sz w:val="16"/>
                <w:szCs w:val="16"/>
              </w:rPr>
            </w:pPr>
            <w:r>
              <w:rPr>
                <w:sz w:val="16"/>
                <w:szCs w:val="16"/>
              </w:rPr>
              <w:lastRenderedPageBreak/>
              <w:t>14</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Предоставление муниципального имущества муниципального образования Чукотский муниципальный район в аренду или безвозмездное пользование</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DB45AB" w:rsidRPr="00DB45AB" w:rsidRDefault="00DB45AB" w:rsidP="00DA59CB">
            <w:pPr>
              <w:rPr>
                <w:sz w:val="16"/>
                <w:szCs w:val="16"/>
              </w:rPr>
            </w:pPr>
            <w:bookmarkStart w:id="13" w:name="sub_1021"/>
            <w:r w:rsidRPr="00DB45AB">
              <w:rPr>
                <w:sz w:val="16"/>
                <w:szCs w:val="16"/>
              </w:rPr>
              <w:t>-Конституция Российской Федерации;</w:t>
            </w:r>
            <w:bookmarkEnd w:id="13"/>
          </w:p>
          <w:p w:rsidR="00DB45AB" w:rsidRPr="00DB45AB" w:rsidRDefault="00DB45AB" w:rsidP="00DA59CB">
            <w:pPr>
              <w:rPr>
                <w:sz w:val="16"/>
                <w:szCs w:val="16"/>
              </w:rPr>
            </w:pPr>
            <w:bookmarkStart w:id="14" w:name="sub_1022"/>
            <w:r w:rsidRPr="00DB45AB">
              <w:rPr>
                <w:sz w:val="16"/>
                <w:szCs w:val="16"/>
              </w:rPr>
              <w:t>-Гражданский кодекс Российской Федерации. Часть первая;</w:t>
            </w:r>
            <w:bookmarkEnd w:id="14"/>
          </w:p>
          <w:p w:rsidR="00DB45AB" w:rsidRPr="00DB45AB" w:rsidRDefault="00DB45AB" w:rsidP="00DA59CB">
            <w:pPr>
              <w:rPr>
                <w:sz w:val="16"/>
                <w:szCs w:val="16"/>
              </w:rPr>
            </w:pPr>
            <w:bookmarkStart w:id="15" w:name="sub_1023"/>
            <w:r w:rsidRPr="00DB45AB">
              <w:rPr>
                <w:sz w:val="16"/>
                <w:szCs w:val="16"/>
              </w:rPr>
              <w:t>-Гражданский кодекс Российской Федерации. Часть вторая;</w:t>
            </w:r>
            <w:bookmarkEnd w:id="15"/>
          </w:p>
          <w:p w:rsidR="00DB45AB" w:rsidRPr="00DB45AB" w:rsidRDefault="00DB45AB" w:rsidP="00DA59CB">
            <w:pPr>
              <w:jc w:val="both"/>
              <w:rPr>
                <w:sz w:val="16"/>
                <w:szCs w:val="16"/>
              </w:rPr>
            </w:pPr>
            <w:r w:rsidRPr="00DB45AB">
              <w:rPr>
                <w:sz w:val="16"/>
                <w:szCs w:val="16"/>
              </w:rPr>
              <w:t xml:space="preserve">-Устав муниципального образования Чукотский муниципальный район;  </w:t>
            </w:r>
          </w:p>
          <w:p w:rsidR="00DB45AB" w:rsidRPr="00DB45AB" w:rsidRDefault="00DB45AB" w:rsidP="00DA59CB">
            <w:pPr>
              <w:jc w:val="both"/>
              <w:rPr>
                <w:color w:val="FF0000"/>
                <w:sz w:val="16"/>
                <w:szCs w:val="16"/>
              </w:rPr>
            </w:pPr>
            <w:r w:rsidRPr="00DB45AB">
              <w:rPr>
                <w:sz w:val="16"/>
                <w:szCs w:val="16"/>
              </w:rPr>
              <w:t>-Федеральный закон от 06.10.2003 № 131-ФЗ «Об общих принципах местного самоуправления в Российской Федерации»;</w:t>
            </w:r>
            <w:r w:rsidRPr="00DB45AB">
              <w:rPr>
                <w:color w:val="FF0000"/>
                <w:sz w:val="16"/>
                <w:szCs w:val="16"/>
              </w:rPr>
              <w:t xml:space="preserve"> </w:t>
            </w:r>
          </w:p>
          <w:p w:rsidR="00DB45AB" w:rsidRPr="00DB45AB" w:rsidRDefault="00DB45AB" w:rsidP="00DA59CB">
            <w:pPr>
              <w:jc w:val="both"/>
              <w:rPr>
                <w:sz w:val="16"/>
                <w:szCs w:val="16"/>
              </w:rPr>
            </w:pPr>
            <w:r w:rsidRPr="00DB45AB">
              <w:rPr>
                <w:sz w:val="16"/>
                <w:szCs w:val="16"/>
              </w:rPr>
              <w:t>-</w:t>
            </w:r>
            <w:r w:rsidRPr="00DB45AB">
              <w:rPr>
                <w:color w:val="000000"/>
                <w:sz w:val="16"/>
                <w:szCs w:val="16"/>
              </w:rPr>
              <w:t xml:space="preserve"> Федеральным законом № 210-ФЗ от 27.07.2010 г  «Об организации предоставления государственных и муниципальных услуг»</w:t>
            </w:r>
            <w:r w:rsidRPr="00DB45AB">
              <w:rPr>
                <w:color w:val="FF0000"/>
                <w:sz w:val="16"/>
                <w:szCs w:val="16"/>
              </w:rPr>
              <w:t>;</w:t>
            </w:r>
          </w:p>
          <w:p w:rsidR="00DB45AB" w:rsidRPr="00DB45AB" w:rsidRDefault="00DB45AB" w:rsidP="00DA59CB">
            <w:pPr>
              <w:jc w:val="both"/>
              <w:rPr>
                <w:sz w:val="16"/>
                <w:szCs w:val="16"/>
              </w:rPr>
            </w:pPr>
            <w:r w:rsidRPr="00DB45AB">
              <w:rPr>
                <w:sz w:val="16"/>
                <w:szCs w:val="16"/>
              </w:rPr>
              <w:t>-Федеральный закон от 21.07.1997 № 122-ФЗ «О государственной регистрации прав на недвижимое имущество и сделок с ним»;</w:t>
            </w:r>
          </w:p>
          <w:p w:rsidR="00DB45AB" w:rsidRPr="00DB45AB" w:rsidRDefault="00DB45AB" w:rsidP="00DA59CB">
            <w:pPr>
              <w:pStyle w:val="1"/>
              <w:jc w:val="both"/>
              <w:rPr>
                <w:b w:val="0"/>
                <w:sz w:val="16"/>
                <w:szCs w:val="16"/>
              </w:rPr>
            </w:pPr>
            <w:r w:rsidRPr="00DB45AB">
              <w:rPr>
                <w:b w:val="0"/>
                <w:sz w:val="16"/>
                <w:szCs w:val="16"/>
              </w:rPr>
              <w:t>- Федеральный закон от 13.07.2015  N 218-ФЗ «О государственной регистрации недвижимости»;</w:t>
            </w:r>
          </w:p>
          <w:p w:rsidR="00DB45AB" w:rsidRPr="00DB45AB" w:rsidRDefault="00DB45AB" w:rsidP="00DA59CB">
            <w:pPr>
              <w:jc w:val="both"/>
              <w:rPr>
                <w:sz w:val="16"/>
                <w:szCs w:val="16"/>
              </w:rPr>
            </w:pPr>
            <w:r w:rsidRPr="00DB45AB">
              <w:rPr>
                <w:sz w:val="16"/>
                <w:szCs w:val="16"/>
              </w:rPr>
              <w:t>-Федеральный закон от 26.07.2006  № 135-ФЗ «О защите конкуренции»;</w:t>
            </w:r>
          </w:p>
          <w:p w:rsidR="00DB45AB" w:rsidRPr="00DB45AB" w:rsidRDefault="00DB45AB" w:rsidP="00DA59CB">
            <w:pPr>
              <w:jc w:val="both"/>
              <w:rPr>
                <w:sz w:val="16"/>
                <w:szCs w:val="16"/>
              </w:rPr>
            </w:pPr>
            <w:r w:rsidRPr="00DB45AB">
              <w:rPr>
                <w:sz w:val="16"/>
                <w:szCs w:val="16"/>
              </w:rPr>
              <w:t>-Федеральный закон от 24.07.2007 № 209-ФЗ «О развитии малого и среднего предпринимательства в Российской Федерации»;</w:t>
            </w:r>
          </w:p>
          <w:p w:rsidR="0061566B" w:rsidRPr="00DB45AB" w:rsidRDefault="00DB45AB" w:rsidP="00DA59CB">
            <w:pPr>
              <w:jc w:val="both"/>
              <w:rPr>
                <w:sz w:val="28"/>
                <w:szCs w:val="28"/>
              </w:rPr>
            </w:pPr>
            <w:r w:rsidRPr="00DB45AB">
              <w:rPr>
                <w:sz w:val="16"/>
                <w:szCs w:val="16"/>
              </w:rPr>
              <w:t>-Приказ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DB45AB" w:rsidRPr="00DB45AB" w:rsidRDefault="00DB45AB" w:rsidP="00DA59CB">
            <w:pPr>
              <w:jc w:val="both"/>
              <w:rPr>
                <w:sz w:val="16"/>
                <w:szCs w:val="16"/>
              </w:rPr>
            </w:pPr>
            <w:r w:rsidRPr="00DB45AB">
              <w:rPr>
                <w:sz w:val="16"/>
                <w:szCs w:val="16"/>
              </w:rPr>
              <w:t xml:space="preserve">-Решение Совета депутатов </w:t>
            </w:r>
            <w:proofErr w:type="spellStart"/>
            <w:r w:rsidRPr="00DB45AB">
              <w:rPr>
                <w:sz w:val="16"/>
                <w:szCs w:val="16"/>
              </w:rPr>
              <w:t>муниципаль</w:t>
            </w:r>
            <w:r w:rsidR="002A0550">
              <w:rPr>
                <w:sz w:val="16"/>
                <w:szCs w:val="16"/>
              </w:rPr>
              <w:t>-</w:t>
            </w:r>
            <w:r w:rsidRPr="00DB45AB">
              <w:rPr>
                <w:sz w:val="16"/>
                <w:szCs w:val="16"/>
              </w:rPr>
              <w:t>ного</w:t>
            </w:r>
            <w:proofErr w:type="spellEnd"/>
            <w:r w:rsidRPr="00DB45AB">
              <w:rPr>
                <w:sz w:val="16"/>
                <w:szCs w:val="16"/>
              </w:rPr>
              <w:t xml:space="preserve"> образования Чукотский </w:t>
            </w:r>
            <w:proofErr w:type="spellStart"/>
            <w:r w:rsidRPr="00DB45AB">
              <w:rPr>
                <w:sz w:val="16"/>
                <w:szCs w:val="16"/>
              </w:rPr>
              <w:t>муниципаль</w:t>
            </w:r>
            <w:r w:rsidR="002A0550">
              <w:rPr>
                <w:sz w:val="16"/>
                <w:szCs w:val="16"/>
              </w:rPr>
              <w:t>-</w:t>
            </w:r>
            <w:r w:rsidRPr="00DB45AB">
              <w:rPr>
                <w:sz w:val="16"/>
                <w:szCs w:val="16"/>
              </w:rPr>
              <w:t>ный</w:t>
            </w:r>
            <w:proofErr w:type="spellEnd"/>
            <w:r w:rsidRPr="00DB45AB">
              <w:rPr>
                <w:sz w:val="16"/>
                <w:szCs w:val="16"/>
              </w:rPr>
              <w:t xml:space="preserve"> район от 16.06.2006 г. № 125 «О порядке управления и </w:t>
            </w:r>
            <w:proofErr w:type="spellStart"/>
            <w:r w:rsidRPr="00DB45AB">
              <w:rPr>
                <w:sz w:val="16"/>
                <w:szCs w:val="16"/>
              </w:rPr>
              <w:t>распоряже</w:t>
            </w:r>
            <w:r w:rsidR="002A0550">
              <w:rPr>
                <w:sz w:val="16"/>
                <w:szCs w:val="16"/>
              </w:rPr>
              <w:t>-</w:t>
            </w:r>
            <w:r w:rsidRPr="00DB45AB">
              <w:rPr>
                <w:sz w:val="16"/>
                <w:szCs w:val="16"/>
              </w:rPr>
              <w:t>ния</w:t>
            </w:r>
            <w:proofErr w:type="spellEnd"/>
            <w:r w:rsidRPr="00DB45AB">
              <w:rPr>
                <w:sz w:val="16"/>
                <w:szCs w:val="16"/>
              </w:rPr>
              <w:t xml:space="preserve"> собственностью Чукотского </w:t>
            </w:r>
            <w:proofErr w:type="spellStart"/>
            <w:r w:rsidRPr="00DB45AB">
              <w:rPr>
                <w:sz w:val="16"/>
                <w:szCs w:val="16"/>
              </w:rPr>
              <w:t>муниципаль</w:t>
            </w:r>
            <w:r w:rsidR="002A0550">
              <w:rPr>
                <w:sz w:val="16"/>
                <w:szCs w:val="16"/>
              </w:rPr>
              <w:t>-</w:t>
            </w:r>
            <w:r w:rsidRPr="00DB45AB">
              <w:rPr>
                <w:sz w:val="16"/>
                <w:szCs w:val="16"/>
              </w:rPr>
              <w:t>ного</w:t>
            </w:r>
            <w:proofErr w:type="spellEnd"/>
            <w:r w:rsidRPr="00DB45AB">
              <w:rPr>
                <w:sz w:val="16"/>
                <w:szCs w:val="16"/>
              </w:rPr>
              <w:t xml:space="preserve"> района»;</w:t>
            </w:r>
          </w:p>
          <w:p w:rsidR="00DB45AB" w:rsidRPr="00DB45AB" w:rsidRDefault="00DB45AB" w:rsidP="00DA59CB">
            <w:pPr>
              <w:jc w:val="both"/>
              <w:rPr>
                <w:sz w:val="16"/>
                <w:szCs w:val="16"/>
              </w:rPr>
            </w:pPr>
            <w:r w:rsidRPr="00DB45AB">
              <w:rPr>
                <w:sz w:val="16"/>
                <w:szCs w:val="16"/>
              </w:rPr>
              <w:t xml:space="preserve">- Решение Совета депутатов </w:t>
            </w:r>
            <w:proofErr w:type="spellStart"/>
            <w:r w:rsidRPr="00DB45AB">
              <w:rPr>
                <w:sz w:val="16"/>
                <w:szCs w:val="16"/>
              </w:rPr>
              <w:t>муниципаль</w:t>
            </w:r>
            <w:r w:rsidR="002A0550">
              <w:rPr>
                <w:sz w:val="16"/>
                <w:szCs w:val="16"/>
              </w:rPr>
              <w:t>-</w:t>
            </w:r>
            <w:r w:rsidRPr="00DB45AB">
              <w:rPr>
                <w:sz w:val="16"/>
                <w:szCs w:val="16"/>
              </w:rPr>
              <w:t>ного</w:t>
            </w:r>
            <w:proofErr w:type="spellEnd"/>
            <w:r w:rsidRPr="00DB45AB">
              <w:rPr>
                <w:sz w:val="16"/>
                <w:szCs w:val="16"/>
              </w:rPr>
              <w:t xml:space="preserve"> образования Чукотский </w:t>
            </w:r>
            <w:proofErr w:type="spellStart"/>
            <w:r w:rsidRPr="00DB45AB">
              <w:rPr>
                <w:sz w:val="16"/>
                <w:szCs w:val="16"/>
              </w:rPr>
              <w:t>муниципаль</w:t>
            </w:r>
            <w:r w:rsidR="002A0550">
              <w:rPr>
                <w:sz w:val="16"/>
                <w:szCs w:val="16"/>
              </w:rPr>
              <w:t>-</w:t>
            </w:r>
            <w:r w:rsidRPr="00DB45AB">
              <w:rPr>
                <w:sz w:val="16"/>
                <w:szCs w:val="16"/>
              </w:rPr>
              <w:t>ный</w:t>
            </w:r>
            <w:proofErr w:type="spellEnd"/>
            <w:r w:rsidRPr="00DB45AB">
              <w:rPr>
                <w:sz w:val="16"/>
                <w:szCs w:val="16"/>
              </w:rPr>
              <w:t xml:space="preserve"> район от 26.12.2007 г. № 205 «Об утверждении Положения  об учете и ведении Реестра муниципального имущества  муниципального образования Чукотский муниципальный район»; </w:t>
            </w:r>
          </w:p>
          <w:p w:rsidR="00DB45AB" w:rsidRPr="00DB45AB" w:rsidRDefault="00DB45AB" w:rsidP="00DA59CB">
            <w:pPr>
              <w:jc w:val="both"/>
              <w:rPr>
                <w:sz w:val="16"/>
                <w:szCs w:val="16"/>
              </w:rPr>
            </w:pPr>
            <w:r w:rsidRPr="00DB45AB">
              <w:rPr>
                <w:sz w:val="16"/>
                <w:szCs w:val="16"/>
              </w:rPr>
              <w:t xml:space="preserve">-Решение Совета депутатов </w:t>
            </w:r>
            <w:proofErr w:type="spellStart"/>
            <w:r w:rsidRPr="00DB45AB">
              <w:rPr>
                <w:sz w:val="16"/>
                <w:szCs w:val="16"/>
              </w:rPr>
              <w:t>муниципаль</w:t>
            </w:r>
            <w:r w:rsidR="002A0550">
              <w:rPr>
                <w:sz w:val="16"/>
                <w:szCs w:val="16"/>
              </w:rPr>
              <w:t>-</w:t>
            </w:r>
            <w:r w:rsidRPr="00DB45AB">
              <w:rPr>
                <w:sz w:val="16"/>
                <w:szCs w:val="16"/>
              </w:rPr>
              <w:t>ного</w:t>
            </w:r>
            <w:proofErr w:type="spellEnd"/>
            <w:r w:rsidRPr="00DB45AB">
              <w:rPr>
                <w:sz w:val="16"/>
                <w:szCs w:val="16"/>
              </w:rPr>
              <w:t xml:space="preserve"> образования Чукотский </w:t>
            </w:r>
            <w:proofErr w:type="spellStart"/>
            <w:r w:rsidRPr="00DB45AB">
              <w:rPr>
                <w:sz w:val="16"/>
                <w:szCs w:val="16"/>
              </w:rPr>
              <w:t>муниципаль</w:t>
            </w:r>
            <w:r w:rsidR="002A0550">
              <w:rPr>
                <w:sz w:val="16"/>
                <w:szCs w:val="16"/>
              </w:rPr>
              <w:t>-</w:t>
            </w:r>
            <w:r w:rsidRPr="00DB45AB">
              <w:rPr>
                <w:sz w:val="16"/>
                <w:szCs w:val="16"/>
              </w:rPr>
              <w:t>ный</w:t>
            </w:r>
            <w:proofErr w:type="spellEnd"/>
            <w:r w:rsidRPr="00DB45AB">
              <w:rPr>
                <w:sz w:val="16"/>
                <w:szCs w:val="16"/>
              </w:rPr>
              <w:t xml:space="preserve"> район от 26.12.2006 г. № 206 «О порядке сдачи  в безвозмездное пользование движимого и недвижимого имущества  (нежилых помещений), принадлежащего  </w:t>
            </w:r>
            <w:r w:rsidRPr="00DB45AB">
              <w:rPr>
                <w:sz w:val="16"/>
                <w:szCs w:val="16"/>
              </w:rPr>
              <w:lastRenderedPageBreak/>
              <w:t xml:space="preserve">на праве собственности  муниципальному образованию Чукотский  муниципальный район»; </w:t>
            </w:r>
            <w:r w:rsidRPr="00DB45AB">
              <w:rPr>
                <w:bCs/>
                <w:sz w:val="16"/>
                <w:szCs w:val="16"/>
              </w:rPr>
              <w:t xml:space="preserve"> </w:t>
            </w:r>
            <w:r w:rsidRPr="00DB45AB">
              <w:rPr>
                <w:sz w:val="16"/>
                <w:szCs w:val="16"/>
              </w:rPr>
              <w:t xml:space="preserve"> </w:t>
            </w:r>
          </w:p>
          <w:p w:rsidR="00DB45AB" w:rsidRPr="00DB45AB" w:rsidRDefault="00DB45AB" w:rsidP="00DA59CB">
            <w:pPr>
              <w:jc w:val="both"/>
              <w:rPr>
                <w:sz w:val="16"/>
                <w:szCs w:val="16"/>
              </w:rPr>
            </w:pPr>
            <w:r w:rsidRPr="00DB45AB">
              <w:rPr>
                <w:sz w:val="16"/>
                <w:szCs w:val="16"/>
              </w:rPr>
              <w:t>-Решение Совета депутатов муниципального образования Чукотский муниципальный район от 26.12.2007 г. № 208 «Об утверждении Положения  о порядке формирования, управления и распоряжения муниципальной казной муниципального образования Чукотский муниципальный район»;</w:t>
            </w:r>
          </w:p>
          <w:p w:rsidR="00DB45AB" w:rsidRPr="00DB45AB" w:rsidRDefault="00DB45AB" w:rsidP="00DA59CB">
            <w:pPr>
              <w:jc w:val="both"/>
              <w:rPr>
                <w:sz w:val="16"/>
                <w:szCs w:val="16"/>
              </w:rPr>
            </w:pPr>
            <w:r w:rsidRPr="00DB45AB">
              <w:rPr>
                <w:sz w:val="16"/>
                <w:szCs w:val="16"/>
              </w:rPr>
              <w:t>-Решение Совета депутатов муниципального образования Чукотский муниципальный район от 12.11.2010 г. № 165 «Об утверждении Положения о порядке предоставления в аренду муниципального имущества муниципального образования Чукотский муниципальный район»;</w:t>
            </w:r>
          </w:p>
          <w:p w:rsidR="00DB45AB" w:rsidRDefault="00DB45AB" w:rsidP="00DA59CB">
            <w:pPr>
              <w:jc w:val="both"/>
              <w:rPr>
                <w:sz w:val="16"/>
                <w:szCs w:val="16"/>
              </w:rPr>
            </w:pPr>
            <w:r w:rsidRPr="00DB45AB">
              <w:rPr>
                <w:sz w:val="16"/>
                <w:szCs w:val="16"/>
              </w:rPr>
              <w:t xml:space="preserve">-Решение Совета депутатов муниципального образования Чукотский муниципальный район от 30.11.2010 г. № 182 </w:t>
            </w:r>
            <w:r w:rsidRPr="00DB45AB">
              <w:rPr>
                <w:sz w:val="16"/>
                <w:szCs w:val="16"/>
              </w:rPr>
              <w:lastRenderedPageBreak/>
              <w:t>«Об образовании Комитета муниципального заказа администрации муниципального образования Чукотский муниципальный район, утверждении Положения о Комитете муниципального заказа администрации муниципального образования Чукотский муниципальный район»</w:t>
            </w:r>
          </w:p>
          <w:p w:rsidR="0061566B" w:rsidRPr="00CA4C8E" w:rsidRDefault="0061566B" w:rsidP="00DA59CB">
            <w:pPr>
              <w:jc w:val="both"/>
              <w:rPr>
                <w:sz w:val="16"/>
                <w:szCs w:val="16"/>
              </w:rPr>
            </w:pPr>
            <w:r w:rsidRPr="00CA4C8E">
              <w:rPr>
                <w:sz w:val="16"/>
                <w:szCs w:val="16"/>
              </w:rPr>
              <w:t>Постановление Администрации муниципального образования Чукотский муниципальный район от 11.02.2011г.№ 23 «Об утверждении административного регламента по предоставлению муниципальной услуги «Предоставление муниципального имущества муниципального образования Чукотский муниципальный район в аренду или безвозмездное пользование»</w:t>
            </w:r>
          </w:p>
        </w:tc>
        <w:tc>
          <w:tcPr>
            <w:tcW w:w="1587" w:type="dxa"/>
            <w:gridSpan w:val="2"/>
            <w:tcBorders>
              <w:top w:val="nil"/>
              <w:left w:val="nil"/>
              <w:bottom w:val="single" w:sz="4" w:space="0" w:color="auto"/>
              <w:right w:val="single" w:sz="4" w:space="0" w:color="auto"/>
            </w:tcBorders>
            <w:shd w:val="clear" w:color="auto" w:fill="auto"/>
            <w:vAlign w:val="center"/>
          </w:tcPr>
          <w:p w:rsidR="002A0550" w:rsidRPr="002A0550" w:rsidRDefault="002A0550" w:rsidP="00DA59CB">
            <w:pPr>
              <w:jc w:val="both"/>
              <w:outlineLvl w:val="0"/>
              <w:rPr>
                <w:bCs/>
                <w:kern w:val="36"/>
                <w:sz w:val="16"/>
                <w:szCs w:val="16"/>
              </w:rPr>
            </w:pPr>
            <w:r w:rsidRPr="002A0550">
              <w:rPr>
                <w:sz w:val="16"/>
                <w:szCs w:val="16"/>
              </w:rPr>
              <w:lastRenderedPageBreak/>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1566B" w:rsidRPr="00CA4C8E" w:rsidRDefault="0061566B" w:rsidP="00DA59CB">
            <w:pPr>
              <w:jc w:val="both"/>
              <w:rPr>
                <w:sz w:val="16"/>
                <w:szCs w:val="16"/>
              </w:rPr>
            </w:pPr>
          </w:p>
        </w:tc>
        <w:tc>
          <w:tcPr>
            <w:tcW w:w="2236" w:type="dxa"/>
            <w:tcBorders>
              <w:top w:val="nil"/>
              <w:left w:val="nil"/>
              <w:bottom w:val="single" w:sz="4" w:space="0" w:color="auto"/>
              <w:right w:val="single" w:sz="4" w:space="0" w:color="auto"/>
            </w:tcBorders>
            <w:shd w:val="clear" w:color="auto" w:fill="auto"/>
            <w:vAlign w:val="center"/>
          </w:tcPr>
          <w:p w:rsidR="002A0550" w:rsidRDefault="002A0550" w:rsidP="00DA59CB">
            <w:pPr>
              <w:jc w:val="both"/>
              <w:rPr>
                <w:sz w:val="16"/>
                <w:szCs w:val="16"/>
              </w:rPr>
            </w:pPr>
            <w:bookmarkStart w:id="16" w:name="sub_2511"/>
            <w:r>
              <w:rPr>
                <w:sz w:val="16"/>
                <w:szCs w:val="16"/>
              </w:rPr>
              <w:t>При конкурсе:</w:t>
            </w:r>
          </w:p>
          <w:p w:rsidR="002A0550" w:rsidRPr="002A0550" w:rsidRDefault="00C440D8" w:rsidP="00DA59CB">
            <w:pPr>
              <w:jc w:val="both"/>
              <w:rPr>
                <w:sz w:val="16"/>
                <w:szCs w:val="16"/>
              </w:rPr>
            </w:pPr>
            <w:r>
              <w:rPr>
                <w:sz w:val="16"/>
                <w:szCs w:val="16"/>
              </w:rPr>
              <w:t>1</w:t>
            </w:r>
            <w:r w:rsidR="002A0550" w:rsidRPr="002A0550">
              <w:rPr>
                <w:sz w:val="16"/>
                <w:szCs w:val="16"/>
              </w:rPr>
              <w:t>) сведения и документы о заявителе</w:t>
            </w:r>
          </w:p>
          <w:p w:rsidR="002A0550" w:rsidRPr="002A0550" w:rsidRDefault="00C440D8" w:rsidP="00DA59CB">
            <w:pPr>
              <w:jc w:val="both"/>
              <w:rPr>
                <w:sz w:val="16"/>
                <w:szCs w:val="16"/>
              </w:rPr>
            </w:pPr>
            <w:r>
              <w:rPr>
                <w:sz w:val="16"/>
                <w:szCs w:val="16"/>
              </w:rPr>
              <w:t>2</w:t>
            </w:r>
            <w:r w:rsidR="002A0550">
              <w:rPr>
                <w:sz w:val="16"/>
                <w:szCs w:val="16"/>
              </w:rPr>
              <w:t>)</w:t>
            </w:r>
            <w:r w:rsidR="002A0550" w:rsidRPr="002A0550">
              <w:rPr>
                <w:sz w:val="16"/>
                <w:szCs w:val="16"/>
              </w:rPr>
              <w:t xml:space="preserve"> выписк</w:t>
            </w:r>
            <w:r w:rsidR="002A0550">
              <w:rPr>
                <w:sz w:val="16"/>
                <w:szCs w:val="16"/>
              </w:rPr>
              <w:t>а</w:t>
            </w:r>
            <w:r w:rsidR="002A0550" w:rsidRPr="002A0550">
              <w:rPr>
                <w:sz w:val="16"/>
                <w:szCs w:val="16"/>
              </w:rPr>
              <w:t xml:space="preserve">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копии документов, удостоверяющих личность (для иных физических лиц</w:t>
            </w:r>
            <w:r w:rsidR="002A0550">
              <w:rPr>
                <w:sz w:val="16"/>
                <w:szCs w:val="16"/>
              </w:rPr>
              <w:t>)</w:t>
            </w:r>
            <w:r w:rsidR="002A0550" w:rsidRPr="002A0550">
              <w:rPr>
                <w:sz w:val="16"/>
                <w:szCs w:val="16"/>
              </w:rPr>
              <w:t>;</w:t>
            </w:r>
            <w:r>
              <w:rPr>
                <w:sz w:val="16"/>
                <w:szCs w:val="16"/>
              </w:rPr>
              <w:t xml:space="preserve">  3</w:t>
            </w:r>
            <w:r w:rsidR="002A0550" w:rsidRPr="002A0550">
              <w:rPr>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w:t>
            </w:r>
            <w:r w:rsidR="002A0550">
              <w:rPr>
                <w:sz w:val="16"/>
                <w:szCs w:val="16"/>
              </w:rPr>
              <w:t xml:space="preserve">, заверенную печатью заявителя. </w:t>
            </w:r>
            <w:r>
              <w:rPr>
                <w:sz w:val="16"/>
                <w:szCs w:val="16"/>
              </w:rPr>
              <w:t>4</w:t>
            </w:r>
            <w:r w:rsidR="002A0550" w:rsidRPr="002A0550">
              <w:rPr>
                <w:sz w:val="16"/>
                <w:szCs w:val="16"/>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r w:rsidR="002A0550">
              <w:rPr>
                <w:sz w:val="16"/>
                <w:szCs w:val="16"/>
              </w:rPr>
              <w:t xml:space="preserve"> </w:t>
            </w:r>
            <w:r>
              <w:rPr>
                <w:sz w:val="16"/>
                <w:szCs w:val="16"/>
              </w:rPr>
              <w:t>5</w:t>
            </w:r>
            <w:r w:rsidR="002A0550" w:rsidRPr="002A0550">
              <w:rPr>
                <w:sz w:val="16"/>
                <w:szCs w:val="16"/>
              </w:rPr>
              <w:t>) копии учредительных документов заявителя (для юридических лиц);</w:t>
            </w:r>
            <w:r>
              <w:rPr>
                <w:sz w:val="16"/>
                <w:szCs w:val="16"/>
              </w:rPr>
              <w:t xml:space="preserve"> 6</w:t>
            </w:r>
            <w:r w:rsidR="002A0550" w:rsidRPr="002A0550">
              <w:rPr>
                <w:sz w:val="16"/>
                <w:szCs w:val="16"/>
              </w:rPr>
              <w:t>) решение об одобрении или о совершении крупной сделки;</w:t>
            </w:r>
            <w:bookmarkStart w:id="17" w:name="sub_15217"/>
            <w:r w:rsidR="002A0550">
              <w:rPr>
                <w:sz w:val="16"/>
                <w:szCs w:val="16"/>
              </w:rPr>
              <w:t xml:space="preserve"> </w:t>
            </w:r>
            <w:r>
              <w:rPr>
                <w:sz w:val="16"/>
                <w:szCs w:val="16"/>
              </w:rPr>
              <w:t>7</w:t>
            </w:r>
            <w:r w:rsidR="002A0550" w:rsidRPr="002A0550">
              <w:rPr>
                <w:sz w:val="16"/>
                <w:szCs w:val="16"/>
              </w:rPr>
              <w:t xml:space="preserve">) заявление об отсутствии решения о ликвидации заявителя - юридического лица, об </w:t>
            </w:r>
            <w:r w:rsidR="002A0550" w:rsidRPr="002A0550">
              <w:rPr>
                <w:sz w:val="16"/>
                <w:szCs w:val="16"/>
              </w:rPr>
              <w:lastRenderedPageBreak/>
              <w:t>отсутствии решения арбитражного суда о признании заявителя - юридического лица, индивидуал</w:t>
            </w:r>
            <w:r w:rsidR="002A0550">
              <w:rPr>
                <w:sz w:val="16"/>
                <w:szCs w:val="16"/>
              </w:rPr>
              <w:t>ьного предпринимателя банкротом;</w:t>
            </w:r>
            <w:bookmarkEnd w:id="17"/>
            <w:r w:rsidR="002A0550">
              <w:rPr>
                <w:sz w:val="16"/>
                <w:szCs w:val="16"/>
              </w:rPr>
              <w:t xml:space="preserve"> </w:t>
            </w:r>
            <w:bookmarkStart w:id="18" w:name="sub_1523"/>
            <w:r>
              <w:rPr>
                <w:sz w:val="16"/>
                <w:szCs w:val="16"/>
              </w:rPr>
              <w:t>8) предложение о цене договора; 9)</w:t>
            </w:r>
            <w:r w:rsidR="002A0550" w:rsidRPr="002A0550">
              <w:rPr>
                <w:sz w:val="16"/>
                <w:szCs w:val="16"/>
              </w:rPr>
              <w:t xml:space="preserve"> предложения об условиях исполнения договора, которые являются критериями оценки заявок на участие в конкурсе.;</w:t>
            </w:r>
            <w:bookmarkEnd w:id="18"/>
            <w:r>
              <w:rPr>
                <w:sz w:val="16"/>
                <w:szCs w:val="16"/>
              </w:rPr>
              <w:t xml:space="preserve"> 10</w:t>
            </w:r>
            <w:r w:rsidR="002A0550" w:rsidRPr="002A0550">
              <w:rPr>
                <w:sz w:val="16"/>
                <w:szCs w:val="16"/>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w:t>
            </w:r>
          </w:p>
          <w:p w:rsidR="002A0550" w:rsidRPr="002A0550" w:rsidRDefault="00C440D8" w:rsidP="00DA59CB">
            <w:pPr>
              <w:jc w:val="both"/>
              <w:rPr>
                <w:sz w:val="16"/>
                <w:szCs w:val="16"/>
              </w:rPr>
            </w:pPr>
            <w:r>
              <w:rPr>
                <w:sz w:val="16"/>
                <w:szCs w:val="16"/>
              </w:rPr>
              <w:t>При аукционе</w:t>
            </w:r>
            <w:r w:rsidR="002A0550" w:rsidRPr="002A0550">
              <w:rPr>
                <w:sz w:val="16"/>
                <w:szCs w:val="16"/>
              </w:rPr>
              <w:t>:</w:t>
            </w:r>
          </w:p>
          <w:p w:rsidR="002A0550" w:rsidRPr="002A0550" w:rsidRDefault="002A0550" w:rsidP="00DA59CB">
            <w:pPr>
              <w:jc w:val="both"/>
              <w:rPr>
                <w:sz w:val="16"/>
                <w:szCs w:val="16"/>
              </w:rPr>
            </w:pPr>
            <w:r w:rsidRPr="002A0550">
              <w:rPr>
                <w:sz w:val="16"/>
                <w:szCs w:val="16"/>
              </w:rPr>
              <w:t>1) сведения и документы о заявителе</w:t>
            </w:r>
          </w:p>
          <w:p w:rsidR="002A0550" w:rsidRPr="002A0550" w:rsidRDefault="00C440D8" w:rsidP="00DA59CB">
            <w:pPr>
              <w:jc w:val="both"/>
              <w:rPr>
                <w:sz w:val="16"/>
                <w:szCs w:val="16"/>
              </w:rPr>
            </w:pPr>
            <w:bookmarkStart w:id="19" w:name="sub_1012112"/>
            <w:r>
              <w:rPr>
                <w:sz w:val="16"/>
                <w:szCs w:val="16"/>
              </w:rPr>
              <w:t>2</w:t>
            </w:r>
            <w:r w:rsidR="002A0550" w:rsidRPr="002A0550">
              <w:rPr>
                <w:sz w:val="16"/>
                <w:szCs w:val="16"/>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w:t>
            </w:r>
            <w:bookmarkStart w:id="20" w:name="sub_1012113"/>
            <w:bookmarkEnd w:id="19"/>
            <w:r>
              <w:rPr>
                <w:sz w:val="16"/>
                <w:szCs w:val="16"/>
              </w:rPr>
              <w:t xml:space="preserve"> 3</w:t>
            </w:r>
            <w:r w:rsidR="002A0550" w:rsidRPr="002A0550">
              <w:rPr>
                <w:sz w:val="16"/>
                <w:szCs w:val="16"/>
              </w:rPr>
              <w:t>) документ, подтверждающий полномочия лица на осуществление действий от имен</w:t>
            </w:r>
            <w:r>
              <w:rPr>
                <w:sz w:val="16"/>
                <w:szCs w:val="16"/>
              </w:rPr>
              <w:t xml:space="preserve">и заявителя - юридического лица. </w:t>
            </w:r>
            <w:r w:rsidR="002A0550" w:rsidRPr="002A0550">
              <w:rPr>
                <w:sz w:val="16"/>
                <w:szCs w:val="16"/>
              </w:rPr>
              <w:t xml:space="preserve">В случае если от имени заявителя действует иное </w:t>
            </w:r>
            <w:r w:rsidR="002A0550" w:rsidRPr="002A0550">
              <w:rPr>
                <w:sz w:val="16"/>
                <w:szCs w:val="16"/>
              </w:rPr>
              <w:lastRenderedPageBreak/>
              <w:t>лицо, заявка на участие в конкурсе должна содержать также доверенность на осуществление действий от имени заявителя, заверенную печатью заявителя;</w:t>
            </w:r>
            <w:bookmarkStart w:id="21" w:name="sub_1012114"/>
            <w:bookmarkEnd w:id="20"/>
            <w:r>
              <w:rPr>
                <w:sz w:val="16"/>
                <w:szCs w:val="16"/>
              </w:rPr>
              <w:t xml:space="preserve"> 4</w:t>
            </w:r>
            <w:r w:rsidR="002A0550" w:rsidRPr="002A0550">
              <w:rPr>
                <w:sz w:val="16"/>
                <w:szCs w:val="16"/>
              </w:rPr>
              <w:t>) копии учредительных документов заявителя (для юридических лиц);</w:t>
            </w:r>
            <w:bookmarkStart w:id="22" w:name="sub_1012115"/>
            <w:bookmarkEnd w:id="21"/>
            <w:r>
              <w:rPr>
                <w:sz w:val="16"/>
                <w:szCs w:val="16"/>
              </w:rPr>
              <w:t xml:space="preserve"> 5</w:t>
            </w:r>
            <w:r w:rsidR="002A0550" w:rsidRPr="002A0550">
              <w:rPr>
                <w:sz w:val="16"/>
                <w:szCs w:val="16"/>
              </w:rPr>
              <w:t>) решение об одобрении или о совершении крупной сделки либо копия такого решения;</w:t>
            </w:r>
            <w:bookmarkStart w:id="23" w:name="sub_1012116"/>
            <w:bookmarkEnd w:id="22"/>
            <w:r>
              <w:rPr>
                <w:sz w:val="16"/>
                <w:szCs w:val="16"/>
              </w:rPr>
              <w:t xml:space="preserve"> 6</w:t>
            </w:r>
            <w:r w:rsidR="002A0550" w:rsidRPr="002A0550">
              <w:rPr>
                <w:sz w:val="16"/>
                <w:szCs w:val="1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w:t>
            </w:r>
            <w:bookmarkEnd w:id="23"/>
            <w:r>
              <w:rPr>
                <w:sz w:val="16"/>
                <w:szCs w:val="16"/>
              </w:rPr>
              <w:t xml:space="preserve"> 7</w:t>
            </w:r>
            <w:r w:rsidR="002A0550" w:rsidRPr="002A0550">
              <w:rPr>
                <w:sz w:val="16"/>
                <w:szCs w:val="16"/>
              </w:rPr>
              <w:t xml:space="preserve">) при проведении аукциона в соответствии с </w:t>
            </w:r>
            <w:hyperlink r:id="rId9" w:history="1">
              <w:r w:rsidR="002A0550" w:rsidRPr="003370C0">
                <w:rPr>
                  <w:rStyle w:val="ac"/>
                  <w:b w:val="0"/>
                  <w:color w:val="auto"/>
                  <w:sz w:val="16"/>
                  <w:szCs w:val="16"/>
                </w:rPr>
                <w:t>Постановлением</w:t>
              </w:r>
            </w:hyperlink>
            <w:r w:rsidRPr="003370C0">
              <w:rPr>
                <w:b/>
                <w:sz w:val="16"/>
                <w:szCs w:val="16"/>
              </w:rPr>
              <w:t xml:space="preserve"> N 333</w:t>
            </w:r>
            <w:r>
              <w:rPr>
                <w:sz w:val="16"/>
                <w:szCs w:val="16"/>
              </w:rPr>
              <w:t>,</w:t>
            </w:r>
            <w:r w:rsidR="002A0550" w:rsidRPr="002A0550">
              <w:rPr>
                <w:sz w:val="16"/>
                <w:szCs w:val="1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w:t>
            </w:r>
            <w:bookmarkStart w:id="24" w:name="sub_101212"/>
            <w:r>
              <w:rPr>
                <w:sz w:val="16"/>
                <w:szCs w:val="16"/>
              </w:rPr>
              <w:t>нное его руководителем письмо); 8</w:t>
            </w:r>
            <w:r w:rsidR="002A0550" w:rsidRPr="002A0550">
              <w:rPr>
                <w:sz w:val="16"/>
                <w:szCs w:val="16"/>
              </w:rPr>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bookmarkStart w:id="25" w:name="sub_101213"/>
            <w:bookmarkEnd w:id="24"/>
            <w:r>
              <w:rPr>
                <w:sz w:val="16"/>
                <w:szCs w:val="16"/>
              </w:rPr>
              <w:t>9</w:t>
            </w:r>
            <w:r w:rsidR="002A0550" w:rsidRPr="002A0550">
              <w:rPr>
                <w:sz w:val="16"/>
                <w:szCs w:val="16"/>
              </w:rPr>
              <w:t xml:space="preserve">) документы или копии документов, подтверждающие внесение задатка, в случае если в </w:t>
            </w:r>
            <w:r w:rsidR="002A0550" w:rsidRPr="002A0550">
              <w:rPr>
                <w:sz w:val="16"/>
                <w:szCs w:val="16"/>
              </w:rPr>
              <w:lastRenderedPageBreak/>
              <w:t>документации об аукционе содержится требование о внесении задатка.</w:t>
            </w:r>
          </w:p>
          <w:bookmarkEnd w:id="16"/>
          <w:bookmarkEnd w:id="25"/>
          <w:p w:rsidR="002A0550" w:rsidRPr="002A0550" w:rsidRDefault="00C440D8" w:rsidP="00DA59CB">
            <w:pPr>
              <w:jc w:val="both"/>
              <w:rPr>
                <w:sz w:val="16"/>
                <w:szCs w:val="16"/>
              </w:rPr>
            </w:pPr>
            <w:r>
              <w:rPr>
                <w:sz w:val="16"/>
                <w:szCs w:val="16"/>
              </w:rPr>
              <w:t xml:space="preserve">При </w:t>
            </w:r>
            <w:r w:rsidR="002A0550" w:rsidRPr="002A0550">
              <w:rPr>
                <w:sz w:val="16"/>
                <w:szCs w:val="16"/>
              </w:rPr>
              <w:t>заключени</w:t>
            </w:r>
            <w:r>
              <w:rPr>
                <w:sz w:val="16"/>
                <w:szCs w:val="16"/>
              </w:rPr>
              <w:t>и</w:t>
            </w:r>
            <w:r w:rsidR="002A0550" w:rsidRPr="002A0550">
              <w:rPr>
                <w:sz w:val="16"/>
                <w:szCs w:val="16"/>
              </w:rPr>
              <w:t xml:space="preserve"> договоров аренды, безвозмездного пользования, предусматривающих переход прав владения и (или) пользования, без проведения торгов:</w:t>
            </w:r>
          </w:p>
          <w:p w:rsidR="002A0550" w:rsidRPr="002A0550" w:rsidRDefault="00C440D8" w:rsidP="00DA59CB">
            <w:pPr>
              <w:jc w:val="both"/>
              <w:rPr>
                <w:sz w:val="16"/>
                <w:szCs w:val="16"/>
              </w:rPr>
            </w:pPr>
            <w:r>
              <w:rPr>
                <w:sz w:val="16"/>
                <w:szCs w:val="16"/>
              </w:rPr>
              <w:t>1)</w:t>
            </w:r>
            <w:r w:rsidR="002A0550" w:rsidRPr="002A0550">
              <w:rPr>
                <w:sz w:val="16"/>
                <w:szCs w:val="16"/>
              </w:rPr>
              <w:t xml:space="preserve"> заявление на заключение договора аренды, безвозмездного пользования муниципальным имуществом;</w:t>
            </w:r>
          </w:p>
          <w:p w:rsidR="002A0550" w:rsidRPr="0085146B" w:rsidRDefault="00C440D8" w:rsidP="00DA59CB">
            <w:pPr>
              <w:jc w:val="both"/>
              <w:rPr>
                <w:sz w:val="28"/>
                <w:szCs w:val="28"/>
              </w:rPr>
            </w:pPr>
            <w:bookmarkStart w:id="26" w:name="sub_25133"/>
            <w:r>
              <w:rPr>
                <w:sz w:val="16"/>
                <w:szCs w:val="16"/>
              </w:rPr>
              <w:t>2)</w:t>
            </w:r>
            <w:r w:rsidR="002A0550" w:rsidRPr="002A0550">
              <w:rPr>
                <w:sz w:val="16"/>
                <w:szCs w:val="16"/>
              </w:rPr>
              <w:t xml:space="preserve"> документы, подтверждающие отнесение Заявителя к категории лиц, имеющих в соответствии с законодательством право на заключение Договора без проведения конкурса или аукциона.</w:t>
            </w:r>
          </w:p>
          <w:bookmarkEnd w:id="26"/>
          <w:p w:rsidR="0061566B" w:rsidRPr="00CA4C8E" w:rsidRDefault="0061566B" w:rsidP="00DA59CB">
            <w:pPr>
              <w:jc w:val="both"/>
              <w:rPr>
                <w:sz w:val="16"/>
                <w:szCs w:val="16"/>
              </w:rPr>
            </w:pPr>
          </w:p>
        </w:tc>
        <w:tc>
          <w:tcPr>
            <w:tcW w:w="1253" w:type="dxa"/>
            <w:gridSpan w:val="2"/>
            <w:tcBorders>
              <w:top w:val="nil"/>
              <w:left w:val="nil"/>
              <w:bottom w:val="single" w:sz="4" w:space="0" w:color="auto"/>
              <w:right w:val="single" w:sz="4" w:space="0" w:color="auto"/>
            </w:tcBorders>
            <w:shd w:val="clear" w:color="auto" w:fill="auto"/>
            <w:noWrap/>
            <w:vAlign w:val="center"/>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C440D8" w:rsidRPr="00C440D8" w:rsidRDefault="00C440D8" w:rsidP="00DA59CB">
            <w:pPr>
              <w:jc w:val="both"/>
              <w:outlineLvl w:val="0"/>
              <w:rPr>
                <w:bCs/>
                <w:kern w:val="36"/>
                <w:sz w:val="16"/>
                <w:szCs w:val="16"/>
              </w:rPr>
            </w:pPr>
            <w:r w:rsidRPr="00C440D8">
              <w:rPr>
                <w:bCs/>
                <w:kern w:val="36"/>
                <w:sz w:val="16"/>
                <w:szCs w:val="16"/>
              </w:rPr>
              <w:t>- заключение договора аренды или безвозмездного пользования конкретного объекта имущества, находящегося в муниципальной собственности муниципального образования Чукотский муниципальный район;</w:t>
            </w:r>
          </w:p>
          <w:p w:rsidR="00C440D8" w:rsidRPr="00AB5037" w:rsidRDefault="00C440D8" w:rsidP="00DA59CB">
            <w:pPr>
              <w:jc w:val="both"/>
              <w:outlineLvl w:val="0"/>
              <w:rPr>
                <w:bCs/>
                <w:kern w:val="36"/>
                <w:sz w:val="28"/>
                <w:szCs w:val="28"/>
              </w:rPr>
            </w:pPr>
            <w:r w:rsidRPr="00C440D8">
              <w:rPr>
                <w:bCs/>
                <w:kern w:val="36"/>
                <w:sz w:val="16"/>
                <w:szCs w:val="16"/>
              </w:rPr>
              <w:t>- письменный отказ в предоставлении права аренды или безвозмездного пользования с полным перечнем оснований для отказа.</w:t>
            </w:r>
          </w:p>
          <w:p w:rsidR="0061566B" w:rsidRPr="00CA4C8E" w:rsidRDefault="0061566B" w:rsidP="00DA59CB">
            <w:pPr>
              <w:jc w:val="both"/>
              <w:rPr>
                <w:sz w:val="16"/>
                <w:szCs w:val="16"/>
              </w:rPr>
            </w:pP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518FF" w:rsidP="00DA59CB">
            <w:pPr>
              <w:jc w:val="both"/>
              <w:rPr>
                <w:sz w:val="16"/>
                <w:szCs w:val="16"/>
              </w:rPr>
            </w:pPr>
            <w:r>
              <w:rPr>
                <w:sz w:val="16"/>
                <w:szCs w:val="16"/>
              </w:rPr>
              <w:lastRenderedPageBreak/>
              <w:t>15</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Контроль за использованием по назначению и сохранностью муниципального имущества муниципального образования Чукотский муниципальный район, находящегося в хозяйственном ведении и оперативном управлении юридических лиц, а также переданного в установленном порядке иным лицам</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autoSpaceDE w:val="0"/>
              <w:autoSpaceDN w:val="0"/>
              <w:adjustRightInd w:val="0"/>
              <w:jc w:val="both"/>
              <w:rPr>
                <w:sz w:val="16"/>
                <w:szCs w:val="16"/>
              </w:rPr>
            </w:pPr>
            <w:r w:rsidRPr="00CA4C8E">
              <w:rPr>
                <w:sz w:val="16"/>
                <w:szCs w:val="16"/>
              </w:rPr>
              <w:t>Конституция Российской Федерации от 12.12.1993 г, Гражданский кодекс Российской Федерации от 30.11.1994 г. № 51-ФЗ, Федеральный закон от 14.11.2002 г. № 161-ФЗ «О государственных и муниципальных унитарных предприятиях»</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 xml:space="preserve">Постановление Администрации муниципального образования Чукотский муниципальный район от 14.03.2011г. № 33 «Об утверждении административного регламента по исполнению муниципальной функции «Контроль за использованием по назначению и сохранностью муниципального имущества муниципального образования Чукотский муниципальный район, находящегося в хозяйственном ведении и оперативном управлении юридических лиц, а также </w:t>
            </w:r>
            <w:r w:rsidRPr="00CA4C8E">
              <w:rPr>
                <w:sz w:val="16"/>
                <w:szCs w:val="16"/>
              </w:rPr>
              <w:lastRenderedPageBreak/>
              <w:t>переданного в установленном порядке иным лицам»</w:t>
            </w:r>
          </w:p>
        </w:tc>
        <w:tc>
          <w:tcPr>
            <w:tcW w:w="1587"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Юридические  лица, индивидуальные  предприниматели</w:t>
            </w:r>
          </w:p>
        </w:tc>
        <w:tc>
          <w:tcPr>
            <w:tcW w:w="2236" w:type="dxa"/>
            <w:tcBorders>
              <w:top w:val="nil"/>
              <w:left w:val="nil"/>
              <w:bottom w:val="single" w:sz="4" w:space="0" w:color="auto"/>
              <w:right w:val="single" w:sz="4" w:space="0" w:color="auto"/>
            </w:tcBorders>
            <w:shd w:val="clear" w:color="auto" w:fill="auto"/>
            <w:vAlign w:val="center"/>
          </w:tcPr>
          <w:p w:rsidR="0061566B" w:rsidRPr="00CA4C8E" w:rsidRDefault="0061566B" w:rsidP="00DA59CB">
            <w:pPr>
              <w:autoSpaceDE w:val="0"/>
              <w:autoSpaceDN w:val="0"/>
              <w:adjustRightInd w:val="0"/>
              <w:jc w:val="both"/>
              <w:rPr>
                <w:sz w:val="16"/>
                <w:szCs w:val="16"/>
              </w:rPr>
            </w:pPr>
            <w:r w:rsidRPr="00CA4C8E">
              <w:rPr>
                <w:sz w:val="16"/>
                <w:szCs w:val="16"/>
              </w:rPr>
              <w:t>Утвержденный график проверок использования по назначению и сохранностью относящегося к муниципальной собственности муниципального образования Чукотский муниципальный район имущества (при плановой проверке),</w:t>
            </w:r>
          </w:p>
          <w:p w:rsidR="0061566B" w:rsidRPr="00CA4C8E" w:rsidRDefault="0061566B" w:rsidP="00DA59CB">
            <w:pPr>
              <w:autoSpaceDE w:val="0"/>
              <w:autoSpaceDN w:val="0"/>
              <w:adjustRightInd w:val="0"/>
              <w:jc w:val="both"/>
              <w:rPr>
                <w:sz w:val="16"/>
                <w:szCs w:val="16"/>
              </w:rPr>
            </w:pPr>
            <w:r w:rsidRPr="00CA4C8E">
              <w:rPr>
                <w:sz w:val="16"/>
                <w:szCs w:val="16"/>
              </w:rPr>
              <w:t>. Заявление организации или гражданина и соответственно издание приказа Управления о проведении проверки использования по назначению и сохранностью относящегося к муниципальной собственности муниципального образования Чукотский муниципальный район имущества (при внеплановой проверке).</w:t>
            </w:r>
          </w:p>
          <w:p w:rsidR="0061566B" w:rsidRPr="00CA4C8E" w:rsidRDefault="0061566B" w:rsidP="00DA59CB">
            <w:pPr>
              <w:jc w:val="both"/>
              <w:rPr>
                <w:sz w:val="16"/>
                <w:szCs w:val="16"/>
              </w:rPr>
            </w:pPr>
          </w:p>
        </w:tc>
        <w:tc>
          <w:tcPr>
            <w:tcW w:w="1253" w:type="dxa"/>
            <w:gridSpan w:val="2"/>
            <w:tcBorders>
              <w:top w:val="nil"/>
              <w:left w:val="nil"/>
              <w:bottom w:val="single" w:sz="4" w:space="0" w:color="auto"/>
              <w:right w:val="single" w:sz="4" w:space="0" w:color="auto"/>
            </w:tcBorders>
            <w:shd w:val="clear" w:color="auto" w:fill="auto"/>
            <w:noWrap/>
            <w:vAlign w:val="center"/>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Выявление  фактов, свидетельствующих об использовании по назначению (не по назначению), сохранности (утрате) муниципального имущества муниципального образования Чукотский муниципальный район, эффективном (неэффективном) использовании этого имущества</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518FF" w:rsidP="00DA59CB">
            <w:pPr>
              <w:jc w:val="both"/>
              <w:rPr>
                <w:sz w:val="16"/>
                <w:szCs w:val="16"/>
              </w:rPr>
            </w:pPr>
            <w:r>
              <w:rPr>
                <w:sz w:val="16"/>
                <w:szCs w:val="16"/>
              </w:rPr>
              <w:lastRenderedPageBreak/>
              <w:t>16</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 xml:space="preserve">Обеспечение </w:t>
            </w:r>
            <w:r w:rsidRPr="00CA4C8E">
              <w:rPr>
                <w:rFonts w:eastAsia="Calibri"/>
                <w:sz w:val="16"/>
                <w:szCs w:val="16"/>
              </w:rPr>
              <w:t xml:space="preserve"> выявлени</w:t>
            </w:r>
            <w:r w:rsidRPr="00CA4C8E">
              <w:rPr>
                <w:sz w:val="16"/>
                <w:szCs w:val="16"/>
              </w:rPr>
              <w:t>я</w:t>
            </w:r>
            <w:r w:rsidRPr="00CA4C8E">
              <w:rPr>
                <w:rFonts w:eastAsia="Calibri"/>
                <w:sz w:val="16"/>
                <w:szCs w:val="16"/>
              </w:rPr>
              <w:t xml:space="preserve"> и последующе</w:t>
            </w:r>
            <w:r w:rsidRPr="00CA4C8E">
              <w:rPr>
                <w:sz w:val="16"/>
                <w:szCs w:val="16"/>
              </w:rPr>
              <w:t xml:space="preserve">го </w:t>
            </w:r>
            <w:r w:rsidRPr="00CA4C8E">
              <w:rPr>
                <w:rFonts w:eastAsia="Calibri"/>
                <w:sz w:val="16"/>
                <w:szCs w:val="16"/>
              </w:rPr>
              <w:t xml:space="preserve"> оформлени</w:t>
            </w:r>
            <w:r w:rsidRPr="00CA4C8E">
              <w:rPr>
                <w:sz w:val="16"/>
                <w:szCs w:val="16"/>
              </w:rPr>
              <w:t>е</w:t>
            </w:r>
            <w:r w:rsidRPr="00CA4C8E">
              <w:rPr>
                <w:rFonts w:eastAsia="Calibri"/>
                <w:sz w:val="16"/>
                <w:szCs w:val="16"/>
              </w:rPr>
              <w:t xml:space="preserve"> права муниципальной собственности на бесхозяйные объекты недвижимого имущества</w:t>
            </w:r>
            <w:r w:rsidRPr="00CA4C8E">
              <w:rPr>
                <w:sz w:val="16"/>
                <w:szCs w:val="16"/>
              </w:rPr>
              <w:t xml:space="preserve"> </w:t>
            </w:r>
            <w:r w:rsidRPr="00CA4C8E">
              <w:rPr>
                <w:rFonts w:eastAsia="Calibri"/>
                <w:sz w:val="16"/>
                <w:szCs w:val="16"/>
              </w:rPr>
              <w:t>на территории  муниципального образования Чукотский</w:t>
            </w:r>
            <w:r w:rsidRPr="00CA4C8E">
              <w:rPr>
                <w:sz w:val="16"/>
                <w:szCs w:val="16"/>
              </w:rPr>
              <w:t xml:space="preserve"> </w:t>
            </w:r>
            <w:r w:rsidRPr="00CA4C8E">
              <w:rPr>
                <w:rFonts w:eastAsia="Calibri"/>
                <w:sz w:val="16"/>
                <w:szCs w:val="16"/>
              </w:rPr>
              <w:t>муниципальный район</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Гражданский кодекс Российской Федерации от 21.04.1994г. № 51-ФЗ, Федеральный закон от 27.10.2010 г. № 210-ФЗ "Об организации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 xml:space="preserve">Постановление Администрации муниципального образования Чукотский муниципальный район от 28.01.2011г. № 13 «Об утверждении административного регламента по исполнению муниципальной функции «Обеспечение </w:t>
            </w:r>
            <w:r w:rsidRPr="00CA4C8E">
              <w:rPr>
                <w:rFonts w:eastAsia="Calibri"/>
                <w:sz w:val="16"/>
                <w:szCs w:val="16"/>
              </w:rPr>
              <w:t xml:space="preserve"> выявлени</w:t>
            </w:r>
            <w:r w:rsidRPr="00CA4C8E">
              <w:rPr>
                <w:sz w:val="16"/>
                <w:szCs w:val="16"/>
              </w:rPr>
              <w:t>я</w:t>
            </w:r>
            <w:r w:rsidRPr="00CA4C8E">
              <w:rPr>
                <w:rFonts w:eastAsia="Calibri"/>
                <w:sz w:val="16"/>
                <w:szCs w:val="16"/>
              </w:rPr>
              <w:t xml:space="preserve"> и последующе</w:t>
            </w:r>
            <w:r w:rsidRPr="00CA4C8E">
              <w:rPr>
                <w:sz w:val="16"/>
                <w:szCs w:val="16"/>
              </w:rPr>
              <w:t xml:space="preserve">го </w:t>
            </w:r>
            <w:r w:rsidRPr="00CA4C8E">
              <w:rPr>
                <w:rFonts w:eastAsia="Calibri"/>
                <w:sz w:val="16"/>
                <w:szCs w:val="16"/>
              </w:rPr>
              <w:t xml:space="preserve"> оформлени</w:t>
            </w:r>
            <w:r w:rsidRPr="00CA4C8E">
              <w:rPr>
                <w:sz w:val="16"/>
                <w:szCs w:val="16"/>
              </w:rPr>
              <w:t>е</w:t>
            </w:r>
            <w:r w:rsidRPr="00CA4C8E">
              <w:rPr>
                <w:rFonts w:eastAsia="Calibri"/>
                <w:sz w:val="16"/>
                <w:szCs w:val="16"/>
              </w:rPr>
              <w:t xml:space="preserve"> права муниципальной собственности на бесхозяйные объекты недвижимого имущества</w:t>
            </w:r>
            <w:r w:rsidRPr="00CA4C8E">
              <w:rPr>
                <w:sz w:val="16"/>
                <w:szCs w:val="16"/>
              </w:rPr>
              <w:t xml:space="preserve"> </w:t>
            </w:r>
            <w:r w:rsidRPr="00CA4C8E">
              <w:rPr>
                <w:rFonts w:eastAsia="Calibri"/>
                <w:sz w:val="16"/>
                <w:szCs w:val="16"/>
              </w:rPr>
              <w:t>на территории  муниципального образования Чукотский</w:t>
            </w:r>
            <w:r w:rsidRPr="00CA4C8E">
              <w:rPr>
                <w:sz w:val="16"/>
                <w:szCs w:val="16"/>
              </w:rPr>
              <w:t xml:space="preserve"> </w:t>
            </w:r>
            <w:r w:rsidRPr="00CA4C8E">
              <w:rPr>
                <w:rFonts w:eastAsia="Calibri"/>
                <w:sz w:val="16"/>
                <w:szCs w:val="16"/>
              </w:rPr>
              <w:t>муниципальный район</w:t>
            </w:r>
            <w:r w:rsidRPr="00CA4C8E">
              <w:rPr>
                <w:sz w:val="16"/>
                <w:szCs w:val="16"/>
              </w:rPr>
              <w:t>»</w:t>
            </w:r>
          </w:p>
        </w:tc>
        <w:tc>
          <w:tcPr>
            <w:tcW w:w="1587"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Юридические и физические лица, индивидуальные  предприниматели</w:t>
            </w:r>
          </w:p>
        </w:tc>
        <w:tc>
          <w:tcPr>
            <w:tcW w:w="2236" w:type="dxa"/>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Справка Территориального управления Федерального агентства по управлению государственным имуществом в Чукотском автономном округе о наличии (отсутствии) объекта в реестре федерального имущества;</w:t>
            </w:r>
          </w:p>
          <w:p w:rsidR="0061566B" w:rsidRPr="00CA4C8E" w:rsidRDefault="0061566B" w:rsidP="00DA59CB">
            <w:pPr>
              <w:jc w:val="both"/>
              <w:rPr>
                <w:sz w:val="16"/>
                <w:szCs w:val="16"/>
              </w:rPr>
            </w:pPr>
            <w:r w:rsidRPr="00CA4C8E">
              <w:rPr>
                <w:sz w:val="16"/>
                <w:szCs w:val="16"/>
              </w:rPr>
              <w:t>справка Управления финансов, экономики и имущественных отношений муниципального образования Чукотский муниципальный район о наличии (отсутствии) объекта в реестре собственности Чукотского муниципального района (выписка из Реестра собственности Чукотского муниципального района) (при наличии у заявителя).</w:t>
            </w:r>
          </w:p>
          <w:p w:rsidR="0061566B" w:rsidRPr="00CA4C8E" w:rsidRDefault="0061566B" w:rsidP="00DA59CB">
            <w:pPr>
              <w:jc w:val="both"/>
              <w:rPr>
                <w:sz w:val="16"/>
                <w:szCs w:val="16"/>
              </w:rPr>
            </w:pPr>
            <w:r w:rsidRPr="00CA4C8E">
              <w:rPr>
                <w:sz w:val="16"/>
                <w:szCs w:val="16"/>
              </w:rPr>
              <w:t>Документы, подтверждающие, что объект недвижимого имущества не имеет собственника или его собственник неизвестен (оригиналы и заверенные копии), а именно:</w:t>
            </w:r>
          </w:p>
          <w:p w:rsidR="0061566B" w:rsidRPr="00CA4C8E" w:rsidRDefault="0061566B" w:rsidP="00DA59CB">
            <w:pPr>
              <w:jc w:val="both"/>
              <w:rPr>
                <w:sz w:val="16"/>
                <w:szCs w:val="16"/>
              </w:rPr>
            </w:pPr>
            <w:r w:rsidRPr="00CA4C8E">
              <w:rPr>
                <w:sz w:val="16"/>
                <w:szCs w:val="16"/>
              </w:rPr>
              <w:t>уведомление Управления Федеральной службы государственной регистрации, кадастра и картографии по Магаданской области и Чукотскому автономному округу Чукотский отдел, подтверждающее, что права на данный объект недвижимого имущества не были зарегистрированы;</w:t>
            </w:r>
          </w:p>
          <w:p w:rsidR="0061566B" w:rsidRPr="00CA4C8E" w:rsidRDefault="0061566B" w:rsidP="00DA59CB">
            <w:pPr>
              <w:jc w:val="both"/>
              <w:rPr>
                <w:sz w:val="16"/>
                <w:szCs w:val="16"/>
              </w:rPr>
            </w:pPr>
            <w:r w:rsidRPr="00CA4C8E">
              <w:rPr>
                <w:sz w:val="16"/>
                <w:szCs w:val="16"/>
              </w:rPr>
              <w:t>Документы, подтверждающие отказ собственника от права собственности на объект недвижимого имущества (при наличии собственника), а именно:</w:t>
            </w:r>
          </w:p>
          <w:p w:rsidR="0061566B" w:rsidRPr="00CA4C8E" w:rsidRDefault="0061566B" w:rsidP="00DA59CB">
            <w:pPr>
              <w:jc w:val="both"/>
              <w:rPr>
                <w:sz w:val="16"/>
                <w:szCs w:val="16"/>
              </w:rPr>
            </w:pPr>
            <w:r w:rsidRPr="00CA4C8E">
              <w:rPr>
                <w:sz w:val="16"/>
                <w:szCs w:val="16"/>
              </w:rPr>
              <w:t xml:space="preserve">заявление собственника об отказе от права собственности на объект </w:t>
            </w:r>
            <w:r w:rsidRPr="00CA4C8E">
              <w:rPr>
                <w:sz w:val="16"/>
                <w:szCs w:val="16"/>
              </w:rPr>
              <w:lastRenderedPageBreak/>
              <w:t>недвижимого имущества;</w:t>
            </w:r>
          </w:p>
          <w:p w:rsidR="0061566B" w:rsidRPr="00CA4C8E" w:rsidRDefault="0061566B" w:rsidP="00DA59CB">
            <w:pPr>
              <w:jc w:val="both"/>
              <w:rPr>
                <w:sz w:val="16"/>
                <w:szCs w:val="16"/>
              </w:rPr>
            </w:pPr>
            <w:r w:rsidRPr="00CA4C8E">
              <w:rPr>
                <w:sz w:val="16"/>
                <w:szCs w:val="16"/>
              </w:rPr>
              <w:t xml:space="preserve">заверенные в установленном порядке копии правоустанавливающих документов, подтверждающих наличие права собственности у лица, отказавшегося от права собственности, если право собственности указанного лица не зарегистрировано в Едином государственном реестре прав на недвижимое имущество и сделок с ним; </w:t>
            </w:r>
          </w:p>
          <w:p w:rsidR="0061566B" w:rsidRPr="00CA4C8E" w:rsidRDefault="0061566B" w:rsidP="00DA59CB">
            <w:pPr>
              <w:jc w:val="both"/>
              <w:rPr>
                <w:sz w:val="16"/>
                <w:szCs w:val="16"/>
              </w:rPr>
            </w:pPr>
            <w:r w:rsidRPr="00CA4C8E">
              <w:rPr>
                <w:sz w:val="16"/>
                <w:szCs w:val="16"/>
              </w:rPr>
              <w:t>выписка из Единого государственного реестра прав на недвижимое имущество и сделок с ним, если право собственности на объект недвижимого имущества зарегистрировано в установленном порядке;</w:t>
            </w:r>
          </w:p>
          <w:p w:rsidR="0061566B" w:rsidRPr="00CA4C8E" w:rsidRDefault="0061566B" w:rsidP="00DA59CB">
            <w:pPr>
              <w:jc w:val="both"/>
              <w:rPr>
                <w:sz w:val="16"/>
                <w:szCs w:val="16"/>
              </w:rPr>
            </w:pPr>
            <w:r w:rsidRPr="00CA4C8E">
              <w:rPr>
                <w:sz w:val="16"/>
                <w:szCs w:val="16"/>
              </w:rPr>
              <w:t>оригинал кадастрового паспорта на объект недвижимости в 2 экземплярах.</w:t>
            </w:r>
          </w:p>
        </w:tc>
        <w:tc>
          <w:tcPr>
            <w:tcW w:w="1253" w:type="dxa"/>
            <w:gridSpan w:val="2"/>
            <w:tcBorders>
              <w:top w:val="nil"/>
              <w:left w:val="nil"/>
              <w:bottom w:val="single" w:sz="4" w:space="0" w:color="auto"/>
              <w:right w:val="single" w:sz="4" w:space="0" w:color="auto"/>
            </w:tcBorders>
            <w:shd w:val="clear" w:color="auto" w:fill="auto"/>
            <w:noWrap/>
            <w:vAlign w:val="center"/>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Получения свидетельства на право муниципальной собственности</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518FF" w:rsidP="00DA59CB">
            <w:pPr>
              <w:jc w:val="both"/>
              <w:rPr>
                <w:sz w:val="16"/>
                <w:szCs w:val="16"/>
              </w:rPr>
            </w:pPr>
            <w:r>
              <w:rPr>
                <w:sz w:val="16"/>
                <w:szCs w:val="16"/>
              </w:rPr>
              <w:lastRenderedPageBreak/>
              <w:t>17</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Согласование списания имущества, переданного в хозяйственное ведение муниципальным предприятиям, и имущества, переданного в оперативное управление муниципальным учреждениям</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pStyle w:val="ConsPlusNormal"/>
              <w:widowControl/>
              <w:ind w:firstLine="0"/>
              <w:jc w:val="both"/>
              <w:rPr>
                <w:rFonts w:ascii="Times New Roman" w:hAnsi="Times New Roman" w:cs="Times New Roman"/>
                <w:sz w:val="16"/>
                <w:szCs w:val="16"/>
              </w:rPr>
            </w:pPr>
            <w:r w:rsidRPr="00CA4C8E">
              <w:rPr>
                <w:rFonts w:ascii="Times New Roman" w:hAnsi="Times New Roman" w:cs="Times New Roman"/>
                <w:sz w:val="16"/>
                <w:szCs w:val="16"/>
              </w:rPr>
              <w:t>Федеральный закон от 06.12.2011 г. № 402-ФЗ «О бухгалтерском учете»; Приказ Министерства финансов Российской Федерации от 01.12.2010 г. № 157 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 xml:space="preserve">Постановление Администрации муниципального образования Чукотский муниципальный район от </w:t>
            </w:r>
            <w:r w:rsidR="005411CD">
              <w:rPr>
                <w:sz w:val="16"/>
                <w:szCs w:val="16"/>
              </w:rPr>
              <w:t>28.01.11г.</w:t>
            </w:r>
            <w:r w:rsidRPr="00CA4C8E">
              <w:rPr>
                <w:sz w:val="16"/>
                <w:szCs w:val="16"/>
              </w:rPr>
              <w:t xml:space="preserve"> № 14 «Об утверждении административного регламента по исполнению муниципальной функции «Согласование списания имущества, переданного в хозяйственное ведение муниципальным предприятиям, и имущества, переданного в оперативное управление муниципальным учреждениям»»</w:t>
            </w:r>
          </w:p>
        </w:tc>
        <w:tc>
          <w:tcPr>
            <w:tcW w:w="1587"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pStyle w:val="ConsPlusNormal"/>
              <w:widowControl/>
              <w:ind w:firstLine="0"/>
              <w:jc w:val="both"/>
              <w:rPr>
                <w:rFonts w:ascii="Times New Roman" w:hAnsi="Times New Roman" w:cs="Times New Roman"/>
                <w:sz w:val="16"/>
                <w:szCs w:val="16"/>
              </w:rPr>
            </w:pPr>
            <w:r w:rsidRPr="00CA4C8E">
              <w:rPr>
                <w:rFonts w:ascii="Times New Roman" w:hAnsi="Times New Roman" w:cs="Times New Roman"/>
                <w:sz w:val="16"/>
                <w:szCs w:val="16"/>
              </w:rPr>
              <w:t>муниципальные предприятия; муниципальные учреждения.</w:t>
            </w:r>
          </w:p>
        </w:tc>
        <w:tc>
          <w:tcPr>
            <w:tcW w:w="2236" w:type="dxa"/>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Сводный акт о списании основных средств;  акт о списании ОС, автотранспортных средств  форма ОС-4, ОС-4а; заверенные копии инвентарных карточек учета ОС с отражением всех переоценок; копии приказа о комиссии по списанию ОС, заключение о техническом состоянии объекта.</w:t>
            </w:r>
          </w:p>
          <w:p w:rsidR="0061566B" w:rsidRPr="00CA4C8E" w:rsidRDefault="0061566B" w:rsidP="00DA59CB">
            <w:pPr>
              <w:jc w:val="both"/>
              <w:rPr>
                <w:sz w:val="16"/>
                <w:szCs w:val="16"/>
              </w:rPr>
            </w:pPr>
          </w:p>
        </w:tc>
        <w:tc>
          <w:tcPr>
            <w:tcW w:w="1253" w:type="dxa"/>
            <w:gridSpan w:val="2"/>
            <w:tcBorders>
              <w:top w:val="nil"/>
              <w:left w:val="nil"/>
              <w:bottom w:val="single" w:sz="4" w:space="0" w:color="auto"/>
              <w:right w:val="single" w:sz="4" w:space="0" w:color="auto"/>
            </w:tcBorders>
            <w:shd w:val="clear" w:color="auto" w:fill="auto"/>
            <w:noWrap/>
            <w:vAlign w:val="center"/>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Принятие  решения о согласовании списания объектов основных средств</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518FF" w:rsidP="00DA59CB">
            <w:pPr>
              <w:jc w:val="both"/>
              <w:rPr>
                <w:sz w:val="16"/>
                <w:szCs w:val="16"/>
              </w:rPr>
            </w:pPr>
            <w:r>
              <w:rPr>
                <w:sz w:val="16"/>
                <w:szCs w:val="16"/>
              </w:rPr>
              <w:t>18</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 xml:space="preserve">Предоставление выписки  из </w:t>
            </w:r>
            <w:r w:rsidRPr="00CA4C8E">
              <w:rPr>
                <w:sz w:val="16"/>
                <w:szCs w:val="16"/>
              </w:rPr>
              <w:lastRenderedPageBreak/>
              <w:t>Реестра муниципального имущества Чукотского муниципального района</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 xml:space="preserve">Управление финансов, </w:t>
            </w:r>
            <w:r w:rsidRPr="00CA4C8E">
              <w:rPr>
                <w:sz w:val="16"/>
                <w:szCs w:val="16"/>
              </w:rPr>
              <w:lastRenderedPageBreak/>
              <w:t>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 xml:space="preserve">Комитет имущественных </w:t>
            </w:r>
            <w:r w:rsidRPr="00CA4C8E">
              <w:rPr>
                <w:sz w:val="16"/>
                <w:szCs w:val="16"/>
              </w:rPr>
              <w:lastRenderedPageBreak/>
              <w:t>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Конституция Российской Федерации от 12.12.1993 г</w:t>
            </w:r>
            <w:r w:rsidRPr="00CA4C8E">
              <w:rPr>
                <w:bCs/>
                <w:sz w:val="16"/>
                <w:szCs w:val="16"/>
              </w:rPr>
              <w:t xml:space="preserve">; </w:t>
            </w:r>
            <w:r w:rsidRPr="00CA4C8E">
              <w:rPr>
                <w:sz w:val="16"/>
                <w:szCs w:val="16"/>
              </w:rPr>
              <w:t xml:space="preserve">Федеральный закон </w:t>
            </w:r>
            <w:r w:rsidRPr="00CA4C8E">
              <w:rPr>
                <w:sz w:val="16"/>
                <w:szCs w:val="16"/>
              </w:rPr>
              <w:lastRenderedPageBreak/>
              <w:t>от 27.10.2010 г. № 210-ФЗ "Об организации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 </w:t>
            </w:r>
          </w:p>
        </w:tc>
        <w:tc>
          <w:tcPr>
            <w:tcW w:w="1556" w:type="dxa"/>
            <w:gridSpan w:val="2"/>
            <w:tcBorders>
              <w:top w:val="nil"/>
              <w:left w:val="nil"/>
              <w:bottom w:val="single" w:sz="4" w:space="0" w:color="auto"/>
              <w:right w:val="single" w:sz="4" w:space="0" w:color="auto"/>
            </w:tcBorders>
            <w:shd w:val="clear" w:color="auto" w:fill="auto"/>
            <w:vAlign w:val="center"/>
          </w:tcPr>
          <w:p w:rsidR="00757FA7" w:rsidRPr="00757FA7" w:rsidRDefault="00757FA7" w:rsidP="00DA59CB">
            <w:pPr>
              <w:jc w:val="both"/>
              <w:rPr>
                <w:sz w:val="16"/>
                <w:szCs w:val="16"/>
              </w:rPr>
            </w:pPr>
            <w:r>
              <w:rPr>
                <w:sz w:val="16"/>
                <w:szCs w:val="16"/>
              </w:rPr>
              <w:t xml:space="preserve">- </w:t>
            </w:r>
            <w:r w:rsidRPr="00757FA7">
              <w:rPr>
                <w:sz w:val="16"/>
                <w:szCs w:val="16"/>
              </w:rPr>
              <w:t xml:space="preserve">Решение  Совета депутатов </w:t>
            </w:r>
            <w:r w:rsidRPr="00757FA7">
              <w:rPr>
                <w:sz w:val="16"/>
                <w:szCs w:val="16"/>
              </w:rPr>
              <w:lastRenderedPageBreak/>
              <w:t xml:space="preserve">муниципального образования Чукотский муниципальный район от 30.11.2010г. № 171 «Об утверждении Положения об Управлении финансов,  экономики и имущественных </w:t>
            </w:r>
            <w:proofErr w:type="spellStart"/>
            <w:r w:rsidRPr="00757FA7">
              <w:rPr>
                <w:sz w:val="16"/>
                <w:szCs w:val="16"/>
              </w:rPr>
              <w:t>отноше</w:t>
            </w:r>
            <w:r>
              <w:rPr>
                <w:sz w:val="16"/>
                <w:szCs w:val="16"/>
              </w:rPr>
              <w:t>-</w:t>
            </w:r>
            <w:r w:rsidRPr="00757FA7">
              <w:rPr>
                <w:sz w:val="16"/>
                <w:szCs w:val="16"/>
              </w:rPr>
              <w:t>ний</w:t>
            </w:r>
            <w:proofErr w:type="spellEnd"/>
            <w:r w:rsidRPr="00757FA7">
              <w:rPr>
                <w:sz w:val="16"/>
                <w:szCs w:val="16"/>
              </w:rPr>
              <w:t xml:space="preserve"> муниципального образования Чукотский муниципальный район»;</w:t>
            </w:r>
          </w:p>
          <w:p w:rsidR="00757FA7" w:rsidRPr="00757FA7" w:rsidRDefault="00757FA7" w:rsidP="00DA59CB">
            <w:pPr>
              <w:jc w:val="both"/>
              <w:rPr>
                <w:color w:val="000000"/>
                <w:sz w:val="16"/>
                <w:szCs w:val="16"/>
              </w:rPr>
            </w:pPr>
            <w:r>
              <w:rPr>
                <w:sz w:val="16"/>
                <w:szCs w:val="16"/>
              </w:rPr>
              <w:t>-</w:t>
            </w:r>
            <w:r w:rsidRPr="00757FA7">
              <w:rPr>
                <w:sz w:val="16"/>
                <w:szCs w:val="16"/>
              </w:rPr>
              <w:t xml:space="preserve"> </w:t>
            </w:r>
            <w:r>
              <w:rPr>
                <w:sz w:val="16"/>
                <w:szCs w:val="16"/>
              </w:rPr>
              <w:t xml:space="preserve">Решение  Совета депутатов </w:t>
            </w:r>
            <w:proofErr w:type="spellStart"/>
            <w:r w:rsidRPr="00757FA7">
              <w:rPr>
                <w:sz w:val="16"/>
                <w:szCs w:val="16"/>
              </w:rPr>
              <w:t>муниципаль</w:t>
            </w:r>
            <w:r>
              <w:rPr>
                <w:sz w:val="16"/>
                <w:szCs w:val="16"/>
              </w:rPr>
              <w:t>-</w:t>
            </w:r>
            <w:r w:rsidRPr="00757FA7">
              <w:rPr>
                <w:sz w:val="16"/>
                <w:szCs w:val="16"/>
              </w:rPr>
              <w:t>ного</w:t>
            </w:r>
            <w:proofErr w:type="spellEnd"/>
            <w:r w:rsidRPr="00757FA7">
              <w:rPr>
                <w:sz w:val="16"/>
                <w:szCs w:val="16"/>
              </w:rPr>
              <w:t xml:space="preserve"> образования Чукотский </w:t>
            </w:r>
            <w:proofErr w:type="spellStart"/>
            <w:r w:rsidRPr="00757FA7">
              <w:rPr>
                <w:sz w:val="16"/>
                <w:szCs w:val="16"/>
              </w:rPr>
              <w:t>муниципаль</w:t>
            </w:r>
            <w:r>
              <w:rPr>
                <w:sz w:val="16"/>
                <w:szCs w:val="16"/>
              </w:rPr>
              <w:t>-</w:t>
            </w:r>
            <w:r w:rsidRPr="00757FA7">
              <w:rPr>
                <w:sz w:val="16"/>
                <w:szCs w:val="16"/>
              </w:rPr>
              <w:t>ный</w:t>
            </w:r>
            <w:proofErr w:type="spellEnd"/>
            <w:r w:rsidRPr="00757FA7">
              <w:rPr>
                <w:sz w:val="16"/>
                <w:szCs w:val="16"/>
              </w:rPr>
              <w:t xml:space="preserve"> район от 26.12.2007 г .№ 205  «Об учете и ведении Реестра муниципального </w:t>
            </w:r>
            <w:proofErr w:type="spellStart"/>
            <w:r w:rsidRPr="00757FA7">
              <w:rPr>
                <w:sz w:val="16"/>
                <w:szCs w:val="16"/>
              </w:rPr>
              <w:t>иму</w:t>
            </w:r>
            <w:r>
              <w:rPr>
                <w:sz w:val="16"/>
                <w:szCs w:val="16"/>
              </w:rPr>
              <w:t>-</w:t>
            </w:r>
            <w:r w:rsidRPr="00757FA7">
              <w:rPr>
                <w:sz w:val="16"/>
                <w:szCs w:val="16"/>
              </w:rPr>
              <w:t>щества</w:t>
            </w:r>
            <w:proofErr w:type="spellEnd"/>
            <w:r w:rsidRPr="00757FA7">
              <w:rPr>
                <w:sz w:val="16"/>
                <w:szCs w:val="16"/>
              </w:rPr>
              <w:t xml:space="preserve"> </w:t>
            </w:r>
            <w:r w:rsidRPr="00757FA7">
              <w:rPr>
                <w:color w:val="000000"/>
                <w:sz w:val="16"/>
                <w:szCs w:val="16"/>
              </w:rPr>
              <w:t xml:space="preserve"> муниципального образования Чукотский муниципальный район»;</w:t>
            </w:r>
          </w:p>
          <w:p w:rsidR="00757FA7" w:rsidRPr="00757FA7" w:rsidRDefault="00757FA7" w:rsidP="00DA59CB">
            <w:pPr>
              <w:tabs>
                <w:tab w:val="left" w:pos="1134"/>
              </w:tabs>
              <w:jc w:val="both"/>
              <w:rPr>
                <w:sz w:val="16"/>
                <w:szCs w:val="16"/>
              </w:rPr>
            </w:pPr>
            <w:r>
              <w:rPr>
                <w:color w:val="000000"/>
                <w:sz w:val="16"/>
                <w:szCs w:val="16"/>
              </w:rPr>
              <w:t xml:space="preserve">- </w:t>
            </w:r>
            <w:r w:rsidRPr="00757FA7">
              <w:rPr>
                <w:color w:val="000000"/>
                <w:sz w:val="16"/>
                <w:szCs w:val="16"/>
              </w:rPr>
              <w:t xml:space="preserve">Постановление Администрации Чукотского </w:t>
            </w:r>
            <w:proofErr w:type="spellStart"/>
            <w:r w:rsidRPr="00757FA7">
              <w:rPr>
                <w:color w:val="000000"/>
                <w:sz w:val="16"/>
                <w:szCs w:val="16"/>
              </w:rPr>
              <w:t>муници</w:t>
            </w:r>
            <w:r>
              <w:rPr>
                <w:color w:val="000000"/>
                <w:sz w:val="16"/>
                <w:szCs w:val="16"/>
              </w:rPr>
              <w:t>-</w:t>
            </w:r>
            <w:r w:rsidRPr="00757FA7">
              <w:rPr>
                <w:color w:val="000000"/>
                <w:sz w:val="16"/>
                <w:szCs w:val="16"/>
              </w:rPr>
              <w:t>пального</w:t>
            </w:r>
            <w:proofErr w:type="spellEnd"/>
            <w:r w:rsidRPr="00757FA7">
              <w:rPr>
                <w:color w:val="000000"/>
                <w:sz w:val="16"/>
                <w:szCs w:val="16"/>
              </w:rPr>
              <w:t xml:space="preserve"> района</w:t>
            </w:r>
            <w:r w:rsidRPr="00757FA7">
              <w:rPr>
                <w:sz w:val="16"/>
                <w:szCs w:val="16"/>
              </w:rPr>
              <w:t xml:space="preserve"> от 15.12.2010 г. № 75 «Об утверждении Порядка разработки и утверждения административных регламентов предоставления муниципальных услуг.</w:t>
            </w:r>
          </w:p>
          <w:p w:rsidR="0061566B" w:rsidRPr="00CA4C8E" w:rsidRDefault="00757FA7" w:rsidP="00DA59CB">
            <w:pPr>
              <w:jc w:val="both"/>
              <w:rPr>
                <w:sz w:val="16"/>
                <w:szCs w:val="16"/>
              </w:rPr>
            </w:pPr>
            <w:r>
              <w:rPr>
                <w:sz w:val="16"/>
                <w:szCs w:val="16"/>
              </w:rPr>
              <w:t xml:space="preserve">- </w:t>
            </w:r>
            <w:r w:rsidR="0061566B" w:rsidRPr="00CA4C8E">
              <w:rPr>
                <w:sz w:val="16"/>
                <w:szCs w:val="16"/>
              </w:rPr>
              <w:t xml:space="preserve">Постановление Администрации муниципального образования Чукотский муниципальный </w:t>
            </w:r>
            <w:r w:rsidR="0061566B" w:rsidRPr="00CA4C8E">
              <w:rPr>
                <w:sz w:val="16"/>
                <w:szCs w:val="16"/>
              </w:rPr>
              <w:lastRenderedPageBreak/>
              <w:t xml:space="preserve">район от 11.02.2011г. № 19 «Об  утверждении  административного  регламента по предоставлению муниципальной  услуги  «Предоставление выписки из Реестра муниципального имущества Чукотского муниципального района» </w:t>
            </w:r>
          </w:p>
        </w:tc>
        <w:tc>
          <w:tcPr>
            <w:tcW w:w="1587" w:type="dxa"/>
            <w:gridSpan w:val="2"/>
            <w:tcBorders>
              <w:top w:val="nil"/>
              <w:left w:val="nil"/>
              <w:bottom w:val="single" w:sz="4" w:space="0" w:color="auto"/>
              <w:right w:val="single" w:sz="4" w:space="0" w:color="auto"/>
            </w:tcBorders>
            <w:shd w:val="clear" w:color="auto" w:fill="auto"/>
            <w:vAlign w:val="center"/>
          </w:tcPr>
          <w:p w:rsidR="0061566B" w:rsidRPr="00757FA7" w:rsidRDefault="00757FA7" w:rsidP="00DA59CB">
            <w:pPr>
              <w:jc w:val="both"/>
              <w:rPr>
                <w:sz w:val="16"/>
                <w:szCs w:val="16"/>
              </w:rPr>
            </w:pPr>
            <w:r w:rsidRPr="00757FA7">
              <w:rPr>
                <w:sz w:val="16"/>
                <w:szCs w:val="16"/>
              </w:rPr>
              <w:lastRenderedPageBreak/>
              <w:t xml:space="preserve">Заявителями муниципальной </w:t>
            </w:r>
            <w:r w:rsidRPr="00757FA7">
              <w:rPr>
                <w:sz w:val="16"/>
                <w:szCs w:val="16"/>
              </w:rPr>
              <w:lastRenderedPageBreak/>
              <w:t>услуги (далее - заявители) могут быть любые юридические лица независимо от организационно-правовой формы и формы собственности или любые физические лица, в том числе индивидуальные предприниматели</w:t>
            </w:r>
          </w:p>
        </w:tc>
        <w:tc>
          <w:tcPr>
            <w:tcW w:w="2236" w:type="dxa"/>
            <w:tcBorders>
              <w:top w:val="nil"/>
              <w:left w:val="nil"/>
              <w:bottom w:val="single" w:sz="4" w:space="0" w:color="auto"/>
              <w:right w:val="single" w:sz="4" w:space="0" w:color="auto"/>
            </w:tcBorders>
            <w:shd w:val="clear" w:color="auto" w:fill="auto"/>
            <w:vAlign w:val="center"/>
          </w:tcPr>
          <w:p w:rsidR="00757FA7" w:rsidRPr="00757FA7" w:rsidRDefault="00757FA7" w:rsidP="00DA59CB">
            <w:pPr>
              <w:ind w:firstLine="567"/>
              <w:jc w:val="both"/>
              <w:rPr>
                <w:bCs/>
                <w:sz w:val="16"/>
                <w:szCs w:val="16"/>
              </w:rPr>
            </w:pPr>
            <w:r>
              <w:rPr>
                <w:bCs/>
                <w:sz w:val="16"/>
                <w:szCs w:val="16"/>
              </w:rPr>
              <w:lastRenderedPageBreak/>
              <w:t>1) заявление;</w:t>
            </w:r>
          </w:p>
          <w:p w:rsidR="00757FA7" w:rsidRPr="00757FA7" w:rsidRDefault="00757FA7" w:rsidP="00DA59CB">
            <w:pPr>
              <w:autoSpaceDE w:val="0"/>
              <w:autoSpaceDN w:val="0"/>
              <w:adjustRightInd w:val="0"/>
              <w:ind w:firstLine="540"/>
              <w:jc w:val="both"/>
              <w:rPr>
                <w:sz w:val="16"/>
                <w:szCs w:val="16"/>
              </w:rPr>
            </w:pPr>
            <w:r w:rsidRPr="00757FA7">
              <w:rPr>
                <w:sz w:val="16"/>
                <w:szCs w:val="16"/>
              </w:rPr>
              <w:t xml:space="preserve">2) копия документа, </w:t>
            </w:r>
            <w:r w:rsidRPr="00757FA7">
              <w:rPr>
                <w:sz w:val="16"/>
                <w:szCs w:val="16"/>
              </w:rPr>
              <w:lastRenderedPageBreak/>
              <w:t>удостоверяющего личность заявителя, являющегося физическим лицом, либо личность представителя физического или юридического лица;</w:t>
            </w:r>
          </w:p>
          <w:p w:rsidR="00757FA7" w:rsidRPr="00757FA7" w:rsidRDefault="00757FA7" w:rsidP="00DA59CB">
            <w:pPr>
              <w:autoSpaceDE w:val="0"/>
              <w:autoSpaceDN w:val="0"/>
              <w:adjustRightInd w:val="0"/>
              <w:ind w:firstLine="540"/>
              <w:jc w:val="both"/>
              <w:rPr>
                <w:sz w:val="16"/>
                <w:szCs w:val="16"/>
              </w:rPr>
            </w:pPr>
            <w:r w:rsidRPr="00757FA7">
              <w:rPr>
                <w:sz w:val="16"/>
                <w:szCs w:val="16"/>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получении выписки из Реестра муниципального имущества Чукотского муниципального района.</w:t>
            </w:r>
            <w:r w:rsidRPr="00757FA7">
              <w:rPr>
                <w:color w:val="FF0000"/>
                <w:sz w:val="16"/>
                <w:szCs w:val="16"/>
              </w:rPr>
              <w:t xml:space="preserve"> </w:t>
            </w:r>
          </w:p>
          <w:p w:rsidR="00757FA7" w:rsidRPr="00757FA7" w:rsidRDefault="00757FA7" w:rsidP="00DA59CB">
            <w:pPr>
              <w:autoSpaceDE w:val="0"/>
              <w:autoSpaceDN w:val="0"/>
              <w:adjustRightInd w:val="0"/>
              <w:ind w:firstLine="540"/>
              <w:jc w:val="both"/>
              <w:rPr>
                <w:sz w:val="16"/>
                <w:szCs w:val="16"/>
              </w:rPr>
            </w:pPr>
            <w:r w:rsidRPr="00757FA7">
              <w:rPr>
                <w:sz w:val="16"/>
                <w:szCs w:val="16"/>
              </w:rPr>
              <w:t>4) копии учредительных документов (для юридических лиц);</w:t>
            </w:r>
          </w:p>
          <w:p w:rsidR="00757FA7" w:rsidRPr="00757FA7" w:rsidRDefault="00757FA7" w:rsidP="00DA59CB">
            <w:pPr>
              <w:autoSpaceDE w:val="0"/>
              <w:autoSpaceDN w:val="0"/>
              <w:adjustRightInd w:val="0"/>
              <w:ind w:firstLine="540"/>
              <w:jc w:val="both"/>
              <w:rPr>
                <w:sz w:val="16"/>
                <w:szCs w:val="16"/>
              </w:rPr>
            </w:pPr>
            <w:r w:rsidRPr="00757FA7">
              <w:rPr>
                <w:sz w:val="16"/>
                <w:szCs w:val="16"/>
              </w:rPr>
              <w:t>5)копия свидетельства о постановке на государственный учёт в налоговом органе;</w:t>
            </w:r>
          </w:p>
          <w:p w:rsidR="00757FA7" w:rsidRPr="00757FA7" w:rsidRDefault="00757FA7" w:rsidP="00DA59CB">
            <w:pPr>
              <w:autoSpaceDE w:val="0"/>
              <w:autoSpaceDN w:val="0"/>
              <w:adjustRightInd w:val="0"/>
              <w:ind w:firstLine="540"/>
              <w:jc w:val="both"/>
              <w:rPr>
                <w:sz w:val="16"/>
                <w:szCs w:val="16"/>
              </w:rPr>
            </w:pPr>
            <w:r w:rsidRPr="00757FA7">
              <w:rPr>
                <w:sz w:val="16"/>
                <w:szCs w:val="16"/>
              </w:rPr>
              <w:t>6)согласие заявителя на обработку персональных данных указанных  в заявлении и документах в течение срока хранения документации</w:t>
            </w:r>
            <w:r>
              <w:rPr>
                <w:sz w:val="16"/>
                <w:szCs w:val="16"/>
              </w:rPr>
              <w:t>;</w:t>
            </w:r>
          </w:p>
          <w:p w:rsidR="0061566B" w:rsidRPr="00CA4C8E" w:rsidRDefault="0061566B" w:rsidP="00DA59CB">
            <w:pPr>
              <w:autoSpaceDE w:val="0"/>
              <w:autoSpaceDN w:val="0"/>
              <w:adjustRightInd w:val="0"/>
              <w:ind w:firstLine="540"/>
              <w:jc w:val="both"/>
              <w:rPr>
                <w:sz w:val="16"/>
                <w:szCs w:val="16"/>
              </w:rPr>
            </w:pPr>
          </w:p>
        </w:tc>
        <w:tc>
          <w:tcPr>
            <w:tcW w:w="1253" w:type="dxa"/>
            <w:gridSpan w:val="2"/>
            <w:tcBorders>
              <w:top w:val="nil"/>
              <w:left w:val="nil"/>
              <w:bottom w:val="single" w:sz="4" w:space="0" w:color="auto"/>
              <w:right w:val="single" w:sz="4" w:space="0" w:color="auto"/>
            </w:tcBorders>
            <w:shd w:val="clear" w:color="auto" w:fill="auto"/>
            <w:noWrap/>
            <w:vAlign w:val="center"/>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757FA7" w:rsidRPr="00757FA7" w:rsidRDefault="00757FA7" w:rsidP="00DA59CB">
            <w:pPr>
              <w:jc w:val="both"/>
              <w:rPr>
                <w:sz w:val="16"/>
                <w:szCs w:val="16"/>
              </w:rPr>
            </w:pPr>
            <w:r w:rsidRPr="00757FA7">
              <w:rPr>
                <w:b/>
                <w:bCs/>
                <w:sz w:val="16"/>
                <w:szCs w:val="16"/>
              </w:rPr>
              <w:t xml:space="preserve">-  </w:t>
            </w:r>
            <w:r w:rsidRPr="00757FA7">
              <w:rPr>
                <w:sz w:val="16"/>
                <w:szCs w:val="16"/>
              </w:rPr>
              <w:t>предоставлен</w:t>
            </w:r>
            <w:r w:rsidRPr="00757FA7">
              <w:rPr>
                <w:sz w:val="16"/>
                <w:szCs w:val="16"/>
              </w:rPr>
              <w:lastRenderedPageBreak/>
              <w:t>ие заявителю выписки из Реестра муниципального имущества муниципального образования Чукотский муниципальный район;</w:t>
            </w:r>
          </w:p>
          <w:p w:rsidR="00757FA7" w:rsidRPr="00757FA7" w:rsidRDefault="00757FA7" w:rsidP="00DA59CB">
            <w:pPr>
              <w:jc w:val="both"/>
              <w:rPr>
                <w:sz w:val="16"/>
                <w:szCs w:val="16"/>
              </w:rPr>
            </w:pPr>
            <w:r w:rsidRPr="00757FA7">
              <w:rPr>
                <w:b/>
                <w:sz w:val="16"/>
                <w:szCs w:val="16"/>
              </w:rPr>
              <w:t xml:space="preserve">- </w:t>
            </w:r>
            <w:r w:rsidRPr="00757FA7">
              <w:rPr>
                <w:sz w:val="16"/>
                <w:szCs w:val="16"/>
              </w:rPr>
              <w:t>предоставление информации об отсутствии заявленного объекта в Реестре;</w:t>
            </w:r>
          </w:p>
          <w:p w:rsidR="00757FA7" w:rsidRPr="00757FA7" w:rsidRDefault="00757FA7" w:rsidP="00DA59CB">
            <w:pPr>
              <w:jc w:val="both"/>
              <w:rPr>
                <w:sz w:val="16"/>
                <w:szCs w:val="16"/>
              </w:rPr>
            </w:pPr>
            <w:r w:rsidRPr="00757FA7">
              <w:rPr>
                <w:sz w:val="16"/>
                <w:szCs w:val="16"/>
              </w:rPr>
              <w:t>- отказ в предоставлении муниципальной услуги.</w:t>
            </w:r>
          </w:p>
          <w:p w:rsidR="0061566B" w:rsidRPr="00CA4C8E" w:rsidRDefault="0061566B" w:rsidP="00DA59CB">
            <w:pPr>
              <w:jc w:val="both"/>
              <w:rPr>
                <w:sz w:val="16"/>
                <w:szCs w:val="16"/>
              </w:rPr>
            </w:pP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FFFFFF" w:themeFill="background1"/>
            <w:vAlign w:val="center"/>
          </w:tcPr>
          <w:p w:rsidR="0061566B" w:rsidRPr="00CA4C8E" w:rsidRDefault="006518FF" w:rsidP="00DA59CB">
            <w:pPr>
              <w:jc w:val="both"/>
              <w:rPr>
                <w:sz w:val="16"/>
                <w:szCs w:val="16"/>
              </w:rPr>
            </w:pPr>
            <w:r>
              <w:rPr>
                <w:sz w:val="16"/>
                <w:szCs w:val="16"/>
              </w:rPr>
              <w:lastRenderedPageBreak/>
              <w:t>19</w:t>
            </w:r>
          </w:p>
        </w:tc>
        <w:tc>
          <w:tcPr>
            <w:tcW w:w="1369"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762927">
              <w:rPr>
                <w:sz w:val="16"/>
                <w:szCs w:val="16"/>
              </w:rPr>
              <w:t>Предоставление земельных участков в аренду для индивидуального жилищного строительства</w:t>
            </w:r>
          </w:p>
        </w:tc>
        <w:tc>
          <w:tcPr>
            <w:tcW w:w="1179" w:type="dxa"/>
            <w:gridSpan w:val="3"/>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pStyle w:val="1"/>
              <w:jc w:val="both"/>
              <w:rPr>
                <w:sz w:val="16"/>
                <w:szCs w:val="16"/>
              </w:rPr>
            </w:pPr>
            <w:r w:rsidRPr="00CA4C8E">
              <w:rPr>
                <w:b w:val="0"/>
                <w:sz w:val="16"/>
                <w:szCs w:val="16"/>
              </w:rPr>
              <w:t xml:space="preserve">Конституция Российской Федерации от 12.12.1993 г,  Гражданский кодекс Российской Федерации от 30.11.1994 г. № 51-ФЗ; Земельный кодекс Российской Федерации от 25 октября 2001 г. N 136-ФЗ;   </w:t>
            </w:r>
            <w:r w:rsidRPr="00CA4C8E">
              <w:rPr>
                <w:rFonts w:eastAsia="Calibri"/>
                <w:b w:val="0"/>
                <w:bCs/>
                <w:sz w:val="16"/>
                <w:szCs w:val="16"/>
                <w:lang w:eastAsia="en-US"/>
              </w:rPr>
              <w:t>Градостроительный</w:t>
            </w:r>
            <w:r w:rsidRPr="00CA4C8E">
              <w:rPr>
                <w:rFonts w:eastAsia="Calibri"/>
                <w:bCs/>
                <w:sz w:val="16"/>
                <w:szCs w:val="16"/>
                <w:lang w:eastAsia="en-US"/>
              </w:rPr>
              <w:t xml:space="preserve"> </w:t>
            </w:r>
            <w:r w:rsidRPr="00CA4C8E">
              <w:rPr>
                <w:rFonts w:eastAsia="Calibri"/>
                <w:b w:val="0"/>
                <w:bCs/>
                <w:sz w:val="16"/>
                <w:szCs w:val="16"/>
                <w:lang w:eastAsia="en-US"/>
              </w:rPr>
              <w:t>кодекс Российской Федерации от 29 декабря 2004 г. N 190-ФЗ</w:t>
            </w:r>
            <w:r w:rsidRPr="00CA4C8E">
              <w:rPr>
                <w:b w:val="0"/>
                <w:sz w:val="16"/>
                <w:szCs w:val="16"/>
              </w:rPr>
              <w:t>; Федеральный закон от 25.10.2001 г. №137-ФЗ "О введении в действие Земельного кодекса Российской Федерации; Федеральный закон от 29.12.2004 г. №191-ФЗ "О введении в действие Градостроительного кодекса Российской Федерации "</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 </w:t>
            </w:r>
          </w:p>
        </w:tc>
        <w:tc>
          <w:tcPr>
            <w:tcW w:w="1556"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 </w:t>
            </w:r>
          </w:p>
        </w:tc>
        <w:tc>
          <w:tcPr>
            <w:tcW w:w="1587"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Физические лица</w:t>
            </w:r>
          </w:p>
        </w:tc>
        <w:tc>
          <w:tcPr>
            <w:tcW w:w="2236" w:type="dxa"/>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 </w:t>
            </w:r>
          </w:p>
        </w:tc>
        <w:tc>
          <w:tcPr>
            <w:tcW w:w="1253" w:type="dxa"/>
            <w:gridSpan w:val="2"/>
            <w:tcBorders>
              <w:top w:val="nil"/>
              <w:left w:val="nil"/>
              <w:bottom w:val="single" w:sz="4" w:space="0" w:color="auto"/>
              <w:right w:val="single" w:sz="4" w:space="0" w:color="auto"/>
            </w:tcBorders>
            <w:shd w:val="clear" w:color="auto" w:fill="FFFFFF" w:themeFill="background1"/>
            <w:noWrap/>
            <w:vAlign w:val="center"/>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widowControl w:val="0"/>
              <w:autoSpaceDE w:val="0"/>
              <w:autoSpaceDN w:val="0"/>
              <w:adjustRightInd w:val="0"/>
              <w:jc w:val="both"/>
              <w:rPr>
                <w:sz w:val="16"/>
                <w:szCs w:val="16"/>
              </w:rPr>
            </w:pPr>
            <w:r w:rsidRPr="00CA4C8E">
              <w:rPr>
                <w:sz w:val="16"/>
                <w:szCs w:val="16"/>
              </w:rPr>
              <w:t>Заключение договора аренды земельного участка;</w:t>
            </w:r>
          </w:p>
          <w:p w:rsidR="0061566B" w:rsidRPr="00CA4C8E" w:rsidRDefault="0061566B" w:rsidP="00DA59CB">
            <w:pPr>
              <w:widowControl w:val="0"/>
              <w:autoSpaceDE w:val="0"/>
              <w:autoSpaceDN w:val="0"/>
              <w:adjustRightInd w:val="0"/>
              <w:jc w:val="both"/>
              <w:rPr>
                <w:sz w:val="16"/>
                <w:szCs w:val="16"/>
              </w:rPr>
            </w:pPr>
            <w:r w:rsidRPr="00CA4C8E">
              <w:rPr>
                <w:sz w:val="16"/>
                <w:szCs w:val="16"/>
              </w:rPr>
              <w:t>постановление Администраций муниципальных образования сельских поселений Чукотского муниципального района о предоставлении земельного участка в собственность бесплатно;</w:t>
            </w:r>
          </w:p>
          <w:p w:rsidR="0061566B" w:rsidRPr="00CA4C8E" w:rsidRDefault="0061566B" w:rsidP="00DA59CB">
            <w:pPr>
              <w:jc w:val="both"/>
              <w:rPr>
                <w:sz w:val="16"/>
                <w:szCs w:val="16"/>
              </w:rPr>
            </w:pPr>
            <w:r w:rsidRPr="00CA4C8E">
              <w:rPr>
                <w:sz w:val="16"/>
                <w:szCs w:val="16"/>
              </w:rPr>
              <w:t>решение об отказе в предоставлении земельного участка;</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FFFFFF" w:themeFill="background1"/>
            <w:vAlign w:val="center"/>
          </w:tcPr>
          <w:p w:rsidR="0061566B" w:rsidRPr="00CA4C8E" w:rsidRDefault="006518FF" w:rsidP="00DA59CB">
            <w:pPr>
              <w:jc w:val="both"/>
              <w:rPr>
                <w:sz w:val="16"/>
                <w:szCs w:val="16"/>
              </w:rPr>
            </w:pPr>
            <w:r>
              <w:rPr>
                <w:sz w:val="16"/>
                <w:szCs w:val="16"/>
              </w:rPr>
              <w:t>20</w:t>
            </w:r>
          </w:p>
        </w:tc>
        <w:tc>
          <w:tcPr>
            <w:tcW w:w="1369"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Заключение  договоров  аренды нежилых помещений, находящихся в муниципальной собственности Чукотского муниципального района</w:t>
            </w:r>
          </w:p>
        </w:tc>
        <w:tc>
          <w:tcPr>
            <w:tcW w:w="1179" w:type="dxa"/>
            <w:gridSpan w:val="3"/>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w:t>
            </w:r>
            <w:r w:rsidRPr="00CA4C8E">
              <w:rPr>
                <w:sz w:val="16"/>
                <w:szCs w:val="16"/>
              </w:rPr>
              <w:lastRenderedPageBreak/>
              <w:t>ый район</w:t>
            </w:r>
          </w:p>
        </w:tc>
        <w:tc>
          <w:tcPr>
            <w:tcW w:w="1514"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lastRenderedPageBreak/>
              <w:t xml:space="preserve">Комитет имущественных отношений Управления финансов, экономики и имущественных отношений муниципального образования Чукотский </w:t>
            </w:r>
            <w:r w:rsidRPr="00CA4C8E">
              <w:rPr>
                <w:sz w:val="16"/>
                <w:szCs w:val="16"/>
              </w:rPr>
              <w:lastRenderedPageBreak/>
              <w:t>муниципальный район</w:t>
            </w:r>
          </w:p>
        </w:tc>
        <w:tc>
          <w:tcPr>
            <w:tcW w:w="2839"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lastRenderedPageBreak/>
              <w:t xml:space="preserve">Конституция Российской Федерации от 12.12.1993 г; Гражданский кодекс Российской Федерации от 30.11.1994 г.; Федеральный закон от 21.07.1997 г. № 122-ФЗ «О государственной регистрации прав на недвижимое имущество и сделок с ним»; Федеральный закон от 06.10.2003 г. № 131-ФЗ «Об общих принципах местного самоуправления в Российской Федерации»; </w:t>
            </w:r>
            <w:r w:rsidRPr="00CA4C8E">
              <w:rPr>
                <w:sz w:val="16"/>
                <w:szCs w:val="16"/>
              </w:rPr>
              <w:lastRenderedPageBreak/>
              <w:t>Федеральный закон от 26.07.2006 г.  № 135-ФЗ «О защите конкуренции»;  Федеральный закон от 24.07.2007 г. № 209-ФЗ «О развитии малого и среднего предпринимательства в Российской Федерации»;  Федеральный закон от 27.10.2010 г. № 210-ФЗ "Об организации предоставления государственных и муниципальных услуг"; Приказ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lastRenderedPageBreak/>
              <w:t> </w:t>
            </w:r>
          </w:p>
        </w:tc>
        <w:tc>
          <w:tcPr>
            <w:tcW w:w="1556"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p>
        </w:tc>
        <w:tc>
          <w:tcPr>
            <w:tcW w:w="1587"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Юридические и физические лица, индивидуальные  предприниматели</w:t>
            </w:r>
          </w:p>
        </w:tc>
        <w:tc>
          <w:tcPr>
            <w:tcW w:w="2236" w:type="dxa"/>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 </w:t>
            </w:r>
          </w:p>
        </w:tc>
        <w:tc>
          <w:tcPr>
            <w:tcW w:w="1253" w:type="dxa"/>
            <w:gridSpan w:val="2"/>
            <w:tcBorders>
              <w:top w:val="nil"/>
              <w:left w:val="nil"/>
              <w:bottom w:val="single" w:sz="4" w:space="0" w:color="auto"/>
              <w:right w:val="single" w:sz="4" w:space="0" w:color="auto"/>
            </w:tcBorders>
            <w:shd w:val="clear" w:color="auto" w:fill="FFFFFF" w:themeFill="background1"/>
            <w:noWrap/>
            <w:vAlign w:val="center"/>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autoSpaceDE w:val="0"/>
              <w:autoSpaceDN w:val="0"/>
              <w:adjustRightInd w:val="0"/>
              <w:ind w:hanging="64"/>
              <w:jc w:val="both"/>
              <w:rPr>
                <w:bCs/>
                <w:kern w:val="36"/>
                <w:sz w:val="16"/>
                <w:szCs w:val="16"/>
              </w:rPr>
            </w:pPr>
            <w:r w:rsidRPr="00CA4C8E">
              <w:rPr>
                <w:bCs/>
                <w:kern w:val="36"/>
                <w:sz w:val="16"/>
                <w:szCs w:val="16"/>
              </w:rPr>
              <w:t>- заключение договора аренды;</w:t>
            </w:r>
          </w:p>
          <w:p w:rsidR="0061566B" w:rsidRPr="00CA4C8E" w:rsidRDefault="0061566B" w:rsidP="00DA59CB">
            <w:pPr>
              <w:tabs>
                <w:tab w:val="left" w:pos="77"/>
              </w:tabs>
              <w:autoSpaceDE w:val="0"/>
              <w:autoSpaceDN w:val="0"/>
              <w:adjustRightInd w:val="0"/>
              <w:ind w:hanging="64"/>
              <w:jc w:val="both"/>
              <w:rPr>
                <w:sz w:val="16"/>
                <w:szCs w:val="16"/>
              </w:rPr>
            </w:pPr>
            <w:r w:rsidRPr="00CA4C8E">
              <w:rPr>
                <w:bCs/>
                <w:kern w:val="36"/>
                <w:sz w:val="16"/>
                <w:szCs w:val="16"/>
              </w:rPr>
              <w:t xml:space="preserve">-письменный отказ в предоставлении права аренды или с полным перечнем оснований </w:t>
            </w:r>
            <w:r w:rsidRPr="00CA4C8E">
              <w:rPr>
                <w:bCs/>
                <w:kern w:val="36"/>
                <w:sz w:val="16"/>
                <w:szCs w:val="16"/>
              </w:rPr>
              <w:lastRenderedPageBreak/>
              <w:t>для отказа;</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FFFFFF" w:themeFill="background1"/>
            <w:vAlign w:val="center"/>
          </w:tcPr>
          <w:p w:rsidR="0061566B" w:rsidRPr="00CA4C8E" w:rsidRDefault="006518FF" w:rsidP="00DA59CB">
            <w:pPr>
              <w:jc w:val="both"/>
              <w:rPr>
                <w:sz w:val="16"/>
                <w:szCs w:val="16"/>
              </w:rPr>
            </w:pPr>
            <w:r>
              <w:rPr>
                <w:sz w:val="16"/>
                <w:szCs w:val="16"/>
              </w:rPr>
              <w:lastRenderedPageBreak/>
              <w:t>21</w:t>
            </w:r>
          </w:p>
        </w:tc>
        <w:tc>
          <w:tcPr>
            <w:tcW w:w="1369"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Подготовка и проведение торгов на право заключения договоров аренды муниципального имущества Чукотского муниципального района</w:t>
            </w:r>
          </w:p>
        </w:tc>
        <w:tc>
          <w:tcPr>
            <w:tcW w:w="1179" w:type="dxa"/>
            <w:gridSpan w:val="3"/>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Федеральный закон от 21.07.2005 г. № 115-ФЗ "О концессионных соглашениях", Федеральный закон от 26.07.2006 г. № 135-ФЗ "О защите конкуренции", Приказ ФАС России от 10.02.2010 г. № 67"О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 </w:t>
            </w:r>
          </w:p>
        </w:tc>
        <w:tc>
          <w:tcPr>
            <w:tcW w:w="1556"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tabs>
                <w:tab w:val="left" w:pos="742"/>
                <w:tab w:val="left" w:pos="1026"/>
              </w:tabs>
              <w:jc w:val="both"/>
              <w:rPr>
                <w:sz w:val="16"/>
                <w:szCs w:val="16"/>
              </w:rPr>
            </w:pPr>
            <w:r w:rsidRPr="00CA4C8E">
              <w:rPr>
                <w:sz w:val="16"/>
                <w:szCs w:val="16"/>
              </w:rPr>
              <w:t xml:space="preserve">Решение Совета депутатов Чукотского муниципального района от 20.12.2006 г. № 156 "О порядке управления и распоряжения собственностью муниципального образования Чукотский муниципальный район" </w:t>
            </w:r>
          </w:p>
        </w:tc>
        <w:tc>
          <w:tcPr>
            <w:tcW w:w="1587"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Юридические и физические лица, индивидуальные  предприниматели</w:t>
            </w:r>
          </w:p>
        </w:tc>
        <w:tc>
          <w:tcPr>
            <w:tcW w:w="2236" w:type="dxa"/>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 </w:t>
            </w:r>
          </w:p>
        </w:tc>
        <w:tc>
          <w:tcPr>
            <w:tcW w:w="1253" w:type="dxa"/>
            <w:gridSpan w:val="2"/>
            <w:tcBorders>
              <w:top w:val="nil"/>
              <w:left w:val="nil"/>
              <w:bottom w:val="single" w:sz="4" w:space="0" w:color="auto"/>
              <w:right w:val="single" w:sz="4" w:space="0" w:color="auto"/>
            </w:tcBorders>
            <w:shd w:val="clear" w:color="auto" w:fill="FFFFFF" w:themeFill="background1"/>
            <w:noWrap/>
            <w:vAlign w:val="center"/>
          </w:tcPr>
          <w:p w:rsidR="0061566B" w:rsidRPr="00CA4C8E" w:rsidRDefault="0061566B"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FFFFFF" w:themeFill="background1"/>
            <w:vAlign w:val="center"/>
          </w:tcPr>
          <w:p w:rsidR="0061566B" w:rsidRPr="00CA4C8E" w:rsidRDefault="0061566B" w:rsidP="00DA59CB">
            <w:pPr>
              <w:jc w:val="both"/>
              <w:rPr>
                <w:sz w:val="16"/>
                <w:szCs w:val="16"/>
              </w:rPr>
            </w:pPr>
            <w:r w:rsidRPr="00CA4C8E">
              <w:rPr>
                <w:sz w:val="16"/>
                <w:szCs w:val="16"/>
              </w:rPr>
              <w:t>решение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tc>
      </w:tr>
      <w:tr w:rsidR="005A42FD"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5A42FD" w:rsidRPr="00CA4C8E" w:rsidRDefault="005A42FD" w:rsidP="00DA59CB">
            <w:pPr>
              <w:jc w:val="both"/>
              <w:rPr>
                <w:sz w:val="16"/>
                <w:szCs w:val="16"/>
              </w:rPr>
            </w:pPr>
            <w:r>
              <w:rPr>
                <w:sz w:val="16"/>
                <w:szCs w:val="16"/>
              </w:rPr>
              <w:t>22</w:t>
            </w:r>
          </w:p>
        </w:tc>
        <w:tc>
          <w:tcPr>
            <w:tcW w:w="1369" w:type="dxa"/>
            <w:gridSpan w:val="2"/>
            <w:tcBorders>
              <w:top w:val="nil"/>
              <w:left w:val="nil"/>
              <w:bottom w:val="single" w:sz="4" w:space="0" w:color="auto"/>
              <w:right w:val="single" w:sz="4" w:space="0" w:color="auto"/>
            </w:tcBorders>
            <w:shd w:val="clear" w:color="auto" w:fill="auto"/>
            <w:vAlign w:val="center"/>
          </w:tcPr>
          <w:p w:rsidR="005A42FD" w:rsidRPr="005A42FD" w:rsidRDefault="005A42FD" w:rsidP="00DA59CB">
            <w:pPr>
              <w:jc w:val="both"/>
              <w:rPr>
                <w:sz w:val="16"/>
                <w:szCs w:val="16"/>
              </w:rPr>
            </w:pPr>
            <w:r w:rsidRPr="005A42FD">
              <w:rPr>
                <w:sz w:val="16"/>
                <w:szCs w:val="16"/>
                <w:lang w:eastAsia="en-US"/>
              </w:rPr>
              <w:t xml:space="preserve">Предоставление земельных </w:t>
            </w:r>
            <w:r w:rsidRPr="005A42FD">
              <w:rPr>
                <w:sz w:val="16"/>
                <w:szCs w:val="16"/>
                <w:lang w:eastAsia="en-US"/>
              </w:rPr>
              <w:lastRenderedPageBreak/>
              <w:t>участков, находящихся в муниципальной собственности, без проведения торгов</w:t>
            </w:r>
          </w:p>
        </w:tc>
        <w:tc>
          <w:tcPr>
            <w:tcW w:w="1179" w:type="dxa"/>
            <w:gridSpan w:val="3"/>
            <w:tcBorders>
              <w:top w:val="nil"/>
              <w:left w:val="nil"/>
              <w:bottom w:val="single" w:sz="4" w:space="0" w:color="auto"/>
              <w:right w:val="single" w:sz="4" w:space="0" w:color="auto"/>
            </w:tcBorders>
            <w:shd w:val="clear" w:color="auto" w:fill="auto"/>
            <w:vAlign w:val="center"/>
          </w:tcPr>
          <w:p w:rsidR="005A42FD" w:rsidRPr="00CA4C8E" w:rsidRDefault="005A42FD" w:rsidP="00DA59CB">
            <w:pPr>
              <w:jc w:val="both"/>
              <w:rPr>
                <w:sz w:val="16"/>
                <w:szCs w:val="16"/>
              </w:rPr>
            </w:pPr>
            <w:r w:rsidRPr="00CA4C8E">
              <w:rPr>
                <w:sz w:val="16"/>
                <w:szCs w:val="16"/>
              </w:rPr>
              <w:lastRenderedPageBreak/>
              <w:t xml:space="preserve">Управление финансов, </w:t>
            </w:r>
            <w:r w:rsidRPr="00CA4C8E">
              <w:rPr>
                <w:sz w:val="16"/>
                <w:szCs w:val="16"/>
              </w:rPr>
              <w:lastRenderedPageBreak/>
              <w:t>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5A42FD" w:rsidRPr="00CA4C8E" w:rsidRDefault="005A42FD" w:rsidP="00DA59CB">
            <w:pPr>
              <w:jc w:val="both"/>
              <w:rPr>
                <w:sz w:val="16"/>
                <w:szCs w:val="16"/>
              </w:rPr>
            </w:pPr>
            <w:r w:rsidRPr="00CA4C8E">
              <w:rPr>
                <w:sz w:val="16"/>
                <w:szCs w:val="16"/>
              </w:rPr>
              <w:lastRenderedPageBreak/>
              <w:t xml:space="preserve">Комитет имущественных </w:t>
            </w:r>
            <w:r w:rsidRPr="00CA4C8E">
              <w:rPr>
                <w:sz w:val="16"/>
                <w:szCs w:val="16"/>
              </w:rPr>
              <w:lastRenderedPageBreak/>
              <w:t>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5A42FD" w:rsidRPr="005A42FD" w:rsidRDefault="005A42FD" w:rsidP="00DA59CB">
            <w:pPr>
              <w:autoSpaceDE w:val="0"/>
              <w:autoSpaceDN w:val="0"/>
              <w:adjustRightInd w:val="0"/>
              <w:jc w:val="both"/>
              <w:rPr>
                <w:sz w:val="16"/>
                <w:szCs w:val="16"/>
              </w:rPr>
            </w:pPr>
            <w:r w:rsidRPr="005A42FD">
              <w:rPr>
                <w:sz w:val="16"/>
                <w:szCs w:val="16"/>
              </w:rPr>
              <w:lastRenderedPageBreak/>
              <w:t>- Гражданский кодекс РФ;</w:t>
            </w:r>
          </w:p>
          <w:p w:rsidR="005A42FD" w:rsidRPr="005A42FD" w:rsidRDefault="005A42FD" w:rsidP="00DA59CB">
            <w:pPr>
              <w:autoSpaceDE w:val="0"/>
              <w:autoSpaceDN w:val="0"/>
              <w:adjustRightInd w:val="0"/>
              <w:jc w:val="both"/>
              <w:rPr>
                <w:sz w:val="16"/>
                <w:szCs w:val="16"/>
              </w:rPr>
            </w:pPr>
            <w:r w:rsidRPr="005A42FD">
              <w:rPr>
                <w:sz w:val="16"/>
                <w:szCs w:val="16"/>
              </w:rPr>
              <w:t xml:space="preserve">- Земельный кодекс РФ от 25.10.2001 </w:t>
            </w:r>
            <w:r w:rsidRPr="005A42FD">
              <w:rPr>
                <w:sz w:val="16"/>
                <w:szCs w:val="16"/>
              </w:rPr>
              <w:lastRenderedPageBreak/>
              <w:t xml:space="preserve">№136-ФЗ;  </w:t>
            </w:r>
          </w:p>
          <w:p w:rsidR="005A42FD" w:rsidRPr="005A42FD" w:rsidRDefault="005A42FD" w:rsidP="00DA59CB">
            <w:pPr>
              <w:autoSpaceDE w:val="0"/>
              <w:autoSpaceDN w:val="0"/>
              <w:adjustRightInd w:val="0"/>
              <w:jc w:val="both"/>
              <w:rPr>
                <w:sz w:val="16"/>
                <w:szCs w:val="16"/>
              </w:rPr>
            </w:pPr>
            <w:r w:rsidRPr="005A42FD">
              <w:rPr>
                <w:sz w:val="16"/>
                <w:szCs w:val="16"/>
              </w:rPr>
              <w:t>- Федеральный закон от 25.10.2001 г № 137-ФЗ «О введении в действие Земельного кодекса Российской Федерации»;</w:t>
            </w:r>
          </w:p>
          <w:p w:rsidR="005A42FD" w:rsidRPr="005A42FD" w:rsidRDefault="005A42FD" w:rsidP="00DA59CB">
            <w:pPr>
              <w:autoSpaceDE w:val="0"/>
              <w:autoSpaceDN w:val="0"/>
              <w:adjustRightInd w:val="0"/>
              <w:jc w:val="both"/>
              <w:rPr>
                <w:sz w:val="16"/>
                <w:szCs w:val="16"/>
              </w:rPr>
            </w:pPr>
            <w:r w:rsidRPr="005A42FD">
              <w:rPr>
                <w:sz w:val="16"/>
                <w:szCs w:val="16"/>
              </w:rPr>
              <w:t>- Федеральный закон от 27.07.2010 № 210-ФЗ «Об организации предоставления государственных и муниципальных услуг»;</w:t>
            </w:r>
          </w:p>
          <w:p w:rsidR="005A42FD" w:rsidRPr="005A42FD" w:rsidRDefault="005A42FD" w:rsidP="00DA59CB">
            <w:pPr>
              <w:pStyle w:val="1"/>
              <w:jc w:val="both"/>
              <w:rPr>
                <w:b w:val="0"/>
                <w:sz w:val="16"/>
                <w:szCs w:val="16"/>
              </w:rPr>
            </w:pPr>
            <w:r w:rsidRPr="005A42FD">
              <w:rPr>
                <w:b w:val="0"/>
                <w:sz w:val="16"/>
                <w:szCs w:val="16"/>
              </w:rPr>
              <w:t>- Федеральный закон от 24.07.2007 № 221-ФЗ «О государственном кадастре недвижимости»;</w:t>
            </w:r>
          </w:p>
          <w:p w:rsidR="005A42FD" w:rsidRPr="005A42FD" w:rsidRDefault="005A42FD" w:rsidP="00DA59CB">
            <w:pPr>
              <w:tabs>
                <w:tab w:val="left" w:pos="179"/>
              </w:tabs>
              <w:autoSpaceDE w:val="0"/>
              <w:autoSpaceDN w:val="0"/>
              <w:adjustRightInd w:val="0"/>
              <w:contextualSpacing/>
              <w:jc w:val="both"/>
              <w:rPr>
                <w:sz w:val="16"/>
                <w:szCs w:val="16"/>
              </w:rPr>
            </w:pPr>
            <w:r>
              <w:rPr>
                <w:sz w:val="16"/>
                <w:szCs w:val="16"/>
              </w:rPr>
              <w:t xml:space="preserve">- </w:t>
            </w:r>
            <w:r w:rsidRPr="005A42FD">
              <w:rPr>
                <w:sz w:val="16"/>
                <w:szCs w:val="16"/>
              </w:rPr>
              <w:t>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5A42FD" w:rsidRPr="005A42FD" w:rsidRDefault="005A42FD" w:rsidP="00DA59CB"/>
          <w:p w:rsidR="005A42FD" w:rsidRPr="005A42FD" w:rsidRDefault="005A42FD" w:rsidP="00DA59CB"/>
        </w:tc>
        <w:tc>
          <w:tcPr>
            <w:tcW w:w="1134" w:type="dxa"/>
            <w:gridSpan w:val="2"/>
            <w:tcBorders>
              <w:top w:val="nil"/>
              <w:left w:val="nil"/>
              <w:bottom w:val="single" w:sz="4" w:space="0" w:color="auto"/>
              <w:right w:val="single" w:sz="4" w:space="0" w:color="auto"/>
            </w:tcBorders>
            <w:shd w:val="clear" w:color="auto" w:fill="auto"/>
            <w:vAlign w:val="center"/>
          </w:tcPr>
          <w:p w:rsidR="005A42FD" w:rsidRPr="005A42FD" w:rsidRDefault="005A42FD" w:rsidP="00DA59CB">
            <w:pPr>
              <w:autoSpaceDE w:val="0"/>
              <w:autoSpaceDN w:val="0"/>
              <w:adjustRightInd w:val="0"/>
              <w:contextualSpacing/>
              <w:jc w:val="both"/>
              <w:rPr>
                <w:rStyle w:val="FontStyle53"/>
                <w:sz w:val="16"/>
                <w:szCs w:val="16"/>
              </w:rPr>
            </w:pPr>
            <w:r w:rsidRPr="005A42FD">
              <w:rPr>
                <w:sz w:val="16"/>
                <w:szCs w:val="16"/>
              </w:rPr>
              <w:lastRenderedPageBreak/>
              <w:t xml:space="preserve">- </w:t>
            </w:r>
            <w:r w:rsidRPr="005A42FD">
              <w:rPr>
                <w:rStyle w:val="FontStyle53"/>
                <w:sz w:val="16"/>
                <w:szCs w:val="16"/>
              </w:rPr>
              <w:t xml:space="preserve">Закон Чукотского </w:t>
            </w:r>
            <w:r w:rsidRPr="005A42FD">
              <w:rPr>
                <w:rStyle w:val="FontStyle53"/>
                <w:sz w:val="16"/>
                <w:szCs w:val="16"/>
              </w:rPr>
              <w:lastRenderedPageBreak/>
              <w:t>автономного округа от 22.12.2015 г № 141-ОЗ «О регулировании отдельных вопросов в сфере земельных отношений на территории Чукотского автономного округа»;</w:t>
            </w:r>
          </w:p>
          <w:p w:rsidR="005A42FD" w:rsidRPr="00CA4C8E" w:rsidRDefault="005A42FD" w:rsidP="00DA59CB">
            <w:pPr>
              <w:autoSpaceDE w:val="0"/>
              <w:autoSpaceDN w:val="0"/>
              <w:adjustRightInd w:val="0"/>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5A42FD" w:rsidRPr="00CA4C8E" w:rsidRDefault="005A42FD" w:rsidP="00DA59CB">
            <w:pPr>
              <w:jc w:val="both"/>
              <w:rPr>
                <w:sz w:val="16"/>
                <w:szCs w:val="16"/>
              </w:rPr>
            </w:pPr>
            <w:r w:rsidRPr="00CA4C8E">
              <w:rPr>
                <w:sz w:val="16"/>
                <w:szCs w:val="16"/>
              </w:rPr>
              <w:lastRenderedPageBreak/>
              <w:t xml:space="preserve">Постановление Администрации </w:t>
            </w:r>
            <w:r w:rsidRPr="00CA4C8E">
              <w:rPr>
                <w:sz w:val="16"/>
                <w:szCs w:val="16"/>
              </w:rPr>
              <w:lastRenderedPageBreak/>
              <w:t xml:space="preserve">муниципального образования Чукотский муниципальный район от </w:t>
            </w:r>
            <w:r>
              <w:rPr>
                <w:sz w:val="16"/>
                <w:szCs w:val="16"/>
              </w:rPr>
              <w:t xml:space="preserve">12.08.2019 </w:t>
            </w:r>
            <w:r w:rsidRPr="00CA4C8E">
              <w:rPr>
                <w:sz w:val="16"/>
                <w:szCs w:val="16"/>
              </w:rPr>
              <w:t xml:space="preserve">г. № </w:t>
            </w:r>
            <w:r>
              <w:rPr>
                <w:sz w:val="16"/>
                <w:szCs w:val="16"/>
              </w:rPr>
              <w:t>457</w:t>
            </w:r>
            <w:r w:rsidRPr="00CA4C8E">
              <w:rPr>
                <w:sz w:val="16"/>
                <w:szCs w:val="16"/>
              </w:rPr>
              <w:t xml:space="preserve"> «Об утверждении Административного регламента </w:t>
            </w:r>
            <w:r>
              <w:rPr>
                <w:sz w:val="16"/>
                <w:szCs w:val="16"/>
              </w:rPr>
              <w:t xml:space="preserve">по </w:t>
            </w:r>
            <w:r w:rsidRPr="00CA4C8E">
              <w:rPr>
                <w:sz w:val="16"/>
                <w:szCs w:val="16"/>
              </w:rPr>
              <w:t>предоставлени</w:t>
            </w:r>
            <w:r>
              <w:rPr>
                <w:sz w:val="16"/>
                <w:szCs w:val="16"/>
              </w:rPr>
              <w:t>ю</w:t>
            </w:r>
            <w:r w:rsidRPr="00CA4C8E">
              <w:rPr>
                <w:sz w:val="16"/>
                <w:szCs w:val="16"/>
              </w:rPr>
              <w:t xml:space="preserve"> муниципальной услуги «</w:t>
            </w:r>
            <w:r>
              <w:rPr>
                <w:sz w:val="16"/>
                <w:szCs w:val="16"/>
              </w:rPr>
              <w:t>Предоставление земельных участков, находящихся в муниципальной собственности, без проведения торгов</w:t>
            </w:r>
            <w:r w:rsidRPr="00CA4C8E">
              <w:rPr>
                <w:sz w:val="16"/>
                <w:szCs w:val="16"/>
              </w:rPr>
              <w:t>»</w:t>
            </w:r>
          </w:p>
        </w:tc>
        <w:tc>
          <w:tcPr>
            <w:tcW w:w="1587" w:type="dxa"/>
            <w:gridSpan w:val="2"/>
            <w:tcBorders>
              <w:top w:val="nil"/>
              <w:left w:val="nil"/>
              <w:bottom w:val="single" w:sz="4" w:space="0" w:color="auto"/>
              <w:right w:val="single" w:sz="4" w:space="0" w:color="auto"/>
            </w:tcBorders>
            <w:shd w:val="clear" w:color="auto" w:fill="auto"/>
            <w:vAlign w:val="center"/>
          </w:tcPr>
          <w:p w:rsidR="005A42FD" w:rsidRPr="005A42FD" w:rsidRDefault="005A42FD" w:rsidP="00DA59CB">
            <w:pPr>
              <w:jc w:val="both"/>
              <w:rPr>
                <w:sz w:val="16"/>
                <w:szCs w:val="16"/>
              </w:rPr>
            </w:pPr>
            <w:r w:rsidRPr="005A42FD">
              <w:rPr>
                <w:sz w:val="16"/>
                <w:szCs w:val="16"/>
              </w:rPr>
              <w:lastRenderedPageBreak/>
              <w:t xml:space="preserve">физические и юридические лица, </w:t>
            </w:r>
            <w:r w:rsidRPr="005A42FD">
              <w:rPr>
                <w:sz w:val="16"/>
                <w:szCs w:val="16"/>
              </w:rPr>
              <w:lastRenderedPageBreak/>
              <w:t>имеющие право на получение земельных участков, без проведения торгов либо лица, уполномоченные выступать от их имени (далее – заявители) на основании удостоверенной надлежащим образом доверенности</w:t>
            </w:r>
          </w:p>
        </w:tc>
        <w:tc>
          <w:tcPr>
            <w:tcW w:w="2236" w:type="dxa"/>
            <w:tcBorders>
              <w:top w:val="nil"/>
              <w:left w:val="nil"/>
              <w:bottom w:val="single" w:sz="4" w:space="0" w:color="auto"/>
              <w:right w:val="single" w:sz="4" w:space="0" w:color="auto"/>
            </w:tcBorders>
            <w:shd w:val="clear" w:color="auto" w:fill="auto"/>
            <w:vAlign w:val="center"/>
          </w:tcPr>
          <w:p w:rsidR="005A42FD" w:rsidRPr="005A42FD" w:rsidRDefault="005A42FD" w:rsidP="00DA59CB">
            <w:pPr>
              <w:jc w:val="both"/>
              <w:rPr>
                <w:sz w:val="16"/>
                <w:szCs w:val="16"/>
              </w:rPr>
            </w:pPr>
            <w:bookmarkStart w:id="27" w:name="sub_2611"/>
            <w:r w:rsidRPr="005A42FD">
              <w:rPr>
                <w:sz w:val="16"/>
                <w:szCs w:val="16"/>
              </w:rPr>
              <w:lastRenderedPageBreak/>
              <w:t xml:space="preserve">1) заявление о предоставлении земельного </w:t>
            </w:r>
            <w:r w:rsidRPr="005A42FD">
              <w:rPr>
                <w:sz w:val="16"/>
                <w:szCs w:val="16"/>
              </w:rPr>
              <w:lastRenderedPageBreak/>
              <w:t xml:space="preserve">участка без проведения торгов, по форме согласно </w:t>
            </w:r>
            <w:hyperlink w:anchor="sub_1100" w:history="1">
              <w:r w:rsidRPr="005A42FD">
                <w:rPr>
                  <w:rStyle w:val="ac"/>
                  <w:b w:val="0"/>
                  <w:sz w:val="16"/>
                  <w:szCs w:val="16"/>
                </w:rPr>
                <w:t>приложению 1</w:t>
              </w:r>
            </w:hyperlink>
            <w:r w:rsidRPr="005A42FD">
              <w:rPr>
                <w:sz w:val="16"/>
                <w:szCs w:val="16"/>
              </w:rPr>
              <w:t xml:space="preserve"> к настоящему Административному регламенту;</w:t>
            </w:r>
          </w:p>
          <w:p w:rsidR="005A42FD" w:rsidRPr="005A42FD" w:rsidRDefault="005A42FD" w:rsidP="00DA59CB">
            <w:pPr>
              <w:jc w:val="both"/>
              <w:rPr>
                <w:sz w:val="16"/>
                <w:szCs w:val="16"/>
              </w:rPr>
            </w:pPr>
            <w:r w:rsidRPr="005A42FD">
              <w:rPr>
                <w:sz w:val="16"/>
                <w:szCs w:val="16"/>
              </w:rPr>
              <w:t>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 документов, которые должны быть представлены в уполномоченный орган в порядке межведомственного информационного взаимодействия;</w:t>
            </w:r>
          </w:p>
          <w:p w:rsidR="005A42FD" w:rsidRPr="005A42FD" w:rsidRDefault="005A42FD" w:rsidP="00DA59CB">
            <w:pPr>
              <w:jc w:val="both"/>
              <w:rPr>
                <w:sz w:val="16"/>
                <w:szCs w:val="16"/>
              </w:rPr>
            </w:pPr>
            <w:bookmarkStart w:id="28" w:name="sub_2612"/>
            <w:bookmarkEnd w:id="27"/>
            <w:r w:rsidRPr="005A42FD">
              <w:rPr>
                <w:sz w:val="16"/>
                <w:szCs w:val="16"/>
              </w:rPr>
              <w:t>3) документ,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rsidR="005A42FD" w:rsidRPr="005A42FD" w:rsidRDefault="005A42FD" w:rsidP="00DA59CB">
            <w:pPr>
              <w:jc w:val="both"/>
              <w:rPr>
                <w:sz w:val="16"/>
                <w:szCs w:val="16"/>
              </w:rPr>
            </w:pPr>
            <w:r w:rsidRPr="005A42FD">
              <w:rPr>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42FD" w:rsidRPr="005A42FD" w:rsidRDefault="005A42FD" w:rsidP="00DA59CB">
            <w:pPr>
              <w:jc w:val="both"/>
              <w:rPr>
                <w:sz w:val="16"/>
                <w:szCs w:val="16"/>
              </w:rPr>
            </w:pPr>
            <w:r w:rsidRPr="005A42FD">
              <w:rPr>
                <w:sz w:val="16"/>
                <w:szCs w:val="16"/>
              </w:rPr>
              <w:t xml:space="preserve">5)подготовленный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или о </w:t>
            </w:r>
            <w:r w:rsidRPr="005A42FD">
              <w:rPr>
                <w:sz w:val="16"/>
                <w:szCs w:val="16"/>
              </w:rPr>
              <w:lastRenderedPageBreak/>
              <w:t xml:space="preserve">предоставлении земельного участка в безвозмездное пользование такому товариществу.  </w:t>
            </w:r>
          </w:p>
          <w:bookmarkEnd w:id="28"/>
          <w:p w:rsidR="005A42FD" w:rsidRPr="00CA4C8E" w:rsidRDefault="005A42FD" w:rsidP="00DA59CB">
            <w:pPr>
              <w:autoSpaceDE w:val="0"/>
              <w:autoSpaceDN w:val="0"/>
              <w:adjustRightInd w:val="0"/>
              <w:jc w:val="both"/>
              <w:rPr>
                <w:sz w:val="16"/>
                <w:szCs w:val="16"/>
              </w:rPr>
            </w:pPr>
          </w:p>
        </w:tc>
        <w:tc>
          <w:tcPr>
            <w:tcW w:w="1253" w:type="dxa"/>
            <w:gridSpan w:val="2"/>
            <w:tcBorders>
              <w:top w:val="nil"/>
              <w:left w:val="nil"/>
              <w:bottom w:val="single" w:sz="4" w:space="0" w:color="auto"/>
              <w:right w:val="single" w:sz="4" w:space="0" w:color="auto"/>
            </w:tcBorders>
            <w:shd w:val="clear" w:color="auto" w:fill="auto"/>
            <w:noWrap/>
            <w:vAlign w:val="center"/>
          </w:tcPr>
          <w:p w:rsidR="005A42FD" w:rsidRPr="00CA4C8E" w:rsidRDefault="005A42FD"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5A42FD" w:rsidRPr="005A42FD" w:rsidRDefault="005A42FD" w:rsidP="00DA59CB">
            <w:pPr>
              <w:autoSpaceDE w:val="0"/>
              <w:autoSpaceDN w:val="0"/>
              <w:adjustRightInd w:val="0"/>
              <w:jc w:val="both"/>
              <w:rPr>
                <w:sz w:val="16"/>
                <w:szCs w:val="16"/>
              </w:rPr>
            </w:pPr>
            <w:r w:rsidRPr="005A42FD">
              <w:rPr>
                <w:sz w:val="16"/>
                <w:szCs w:val="16"/>
              </w:rPr>
              <w:t>Результатом предоставлен</w:t>
            </w:r>
            <w:r w:rsidRPr="005A42FD">
              <w:rPr>
                <w:sz w:val="16"/>
                <w:szCs w:val="16"/>
              </w:rPr>
              <w:lastRenderedPageBreak/>
              <w:t>ия муниципальной услуги является решение о заключении договора или об отказе в заключение договора</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518FF" w:rsidP="00DA59CB">
            <w:pPr>
              <w:jc w:val="both"/>
              <w:rPr>
                <w:sz w:val="16"/>
                <w:szCs w:val="16"/>
              </w:rPr>
            </w:pPr>
            <w:r>
              <w:rPr>
                <w:sz w:val="16"/>
                <w:szCs w:val="16"/>
              </w:rPr>
              <w:lastRenderedPageBreak/>
              <w:t>23</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Проведение торгов по продаже муниципального имущества муниципального образования Чукотский муниципальный район</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Конституция Российской Федерации от 12.12.1993 г.; Гражданский кодекс Российской Федерации от 30.11.1994 г.; Федеральный закон от 29.07.1998 г. № 135-ФЗ «Об оценочной деятельности в Российской Федерации»; Федеральный закон от 21.12.2001 г. № 178-ФЗ «О приватизации государственного и муниципального имущества»; Федеральный закон от 26.07.2006 г. № 135-ФЗ «О защите конкуренции»; Федеральный закон от 24.07.2007 г. № 209-ФЗ «О развитии малого и среднего предпринимательства в Российской Федерации»; Федеральный закон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от 27.10.2010 г. № 210-ФЗ "Об организации предоставления государственных и муниципальных услуг"; Постановление Правительства Российской Федерации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Постановление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 </w:t>
            </w:r>
          </w:p>
        </w:tc>
        <w:tc>
          <w:tcPr>
            <w:tcW w:w="1556"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t>Постановление Администрации муниципального образования Чукотский муниципальный район от 15.07.2013г. № 42 «Об утверждении Административного регламента предоставления муниципальной услуги «Проведение торгов по продаже муниципального имущества муниципального образования Чукотский муниципальный район»</w:t>
            </w:r>
          </w:p>
        </w:tc>
        <w:tc>
          <w:tcPr>
            <w:tcW w:w="1587"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widowControl w:val="0"/>
              <w:jc w:val="both"/>
              <w:rPr>
                <w:sz w:val="16"/>
                <w:szCs w:val="16"/>
              </w:rPr>
            </w:pPr>
            <w:r w:rsidRPr="00CA4C8E">
              <w:rPr>
                <w:sz w:val="16"/>
                <w:szCs w:val="16"/>
              </w:rPr>
              <w:t>- физические лица,</w:t>
            </w:r>
          </w:p>
          <w:p w:rsidR="0061566B" w:rsidRPr="00CA4C8E" w:rsidRDefault="0061566B" w:rsidP="00DA59CB">
            <w:pPr>
              <w:widowControl w:val="0"/>
              <w:jc w:val="both"/>
              <w:rPr>
                <w:sz w:val="16"/>
                <w:szCs w:val="16"/>
              </w:rPr>
            </w:pPr>
            <w:r w:rsidRPr="00CA4C8E">
              <w:rPr>
                <w:sz w:val="16"/>
                <w:szCs w:val="16"/>
              </w:rPr>
              <w:t>-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1566B" w:rsidRPr="00CA4C8E" w:rsidRDefault="0061566B" w:rsidP="00DA59CB">
            <w:pPr>
              <w:widowControl w:val="0"/>
              <w:jc w:val="both"/>
              <w:rPr>
                <w:sz w:val="16"/>
                <w:szCs w:val="16"/>
              </w:rPr>
            </w:pPr>
            <w:r w:rsidRPr="00CA4C8E">
              <w:rPr>
                <w:sz w:val="16"/>
                <w:szCs w:val="16"/>
              </w:rPr>
              <w:t>физические лица без образования юридического лица - субъекты малого и среднего предпринимательства, пользующиеся преимущественным правом на приобретение имущества в рамках реализации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w:t>
            </w:r>
          </w:p>
        </w:tc>
        <w:tc>
          <w:tcPr>
            <w:tcW w:w="2236" w:type="dxa"/>
            <w:tcBorders>
              <w:top w:val="nil"/>
              <w:left w:val="nil"/>
              <w:bottom w:val="single" w:sz="4" w:space="0" w:color="auto"/>
              <w:right w:val="single" w:sz="4" w:space="0" w:color="auto"/>
            </w:tcBorders>
            <w:shd w:val="clear" w:color="auto" w:fill="auto"/>
            <w:vAlign w:val="center"/>
          </w:tcPr>
          <w:p w:rsidR="0061566B" w:rsidRPr="00CA4C8E" w:rsidRDefault="0061566B" w:rsidP="00DA59CB">
            <w:pPr>
              <w:autoSpaceDE w:val="0"/>
              <w:autoSpaceDN w:val="0"/>
              <w:adjustRightInd w:val="0"/>
              <w:jc w:val="both"/>
              <w:rPr>
                <w:sz w:val="16"/>
                <w:szCs w:val="16"/>
              </w:rPr>
            </w:pPr>
            <w:r w:rsidRPr="00CA4C8E">
              <w:rPr>
                <w:sz w:val="16"/>
                <w:szCs w:val="16"/>
              </w:rPr>
              <w:t>Одновременно с заявкой претенденты представляют следующие документы:</w:t>
            </w:r>
          </w:p>
          <w:p w:rsidR="0061566B" w:rsidRPr="00CA4C8E" w:rsidRDefault="0061566B" w:rsidP="00DA59CB">
            <w:pPr>
              <w:autoSpaceDE w:val="0"/>
              <w:autoSpaceDN w:val="0"/>
              <w:adjustRightInd w:val="0"/>
              <w:jc w:val="both"/>
              <w:rPr>
                <w:b/>
                <w:sz w:val="16"/>
                <w:szCs w:val="16"/>
              </w:rPr>
            </w:pPr>
            <w:r w:rsidRPr="00CA4C8E">
              <w:rPr>
                <w:b/>
                <w:sz w:val="16"/>
                <w:szCs w:val="16"/>
              </w:rPr>
              <w:t>юридические лица:</w:t>
            </w:r>
          </w:p>
          <w:p w:rsidR="0061566B" w:rsidRPr="00CA4C8E" w:rsidRDefault="0061566B" w:rsidP="00DA59CB">
            <w:pPr>
              <w:autoSpaceDE w:val="0"/>
              <w:autoSpaceDN w:val="0"/>
              <w:adjustRightInd w:val="0"/>
              <w:jc w:val="both"/>
              <w:rPr>
                <w:sz w:val="16"/>
                <w:szCs w:val="16"/>
              </w:rPr>
            </w:pPr>
            <w:r w:rsidRPr="00CA4C8E">
              <w:rPr>
                <w:sz w:val="16"/>
                <w:szCs w:val="16"/>
              </w:rPr>
              <w:t>заверенные копии учредительных документов;</w:t>
            </w:r>
          </w:p>
          <w:p w:rsidR="0061566B" w:rsidRPr="00CA4C8E" w:rsidRDefault="0061566B" w:rsidP="00DA59CB">
            <w:pPr>
              <w:autoSpaceDE w:val="0"/>
              <w:autoSpaceDN w:val="0"/>
              <w:adjustRightInd w:val="0"/>
              <w:jc w:val="both"/>
              <w:rPr>
                <w:sz w:val="16"/>
                <w:szCs w:val="16"/>
              </w:rPr>
            </w:pPr>
            <w:r w:rsidRPr="00CA4C8E">
              <w:rPr>
                <w:sz w:val="16"/>
                <w:szCs w:val="1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1566B" w:rsidRPr="00CA4C8E" w:rsidRDefault="0061566B" w:rsidP="00DA59CB">
            <w:pPr>
              <w:autoSpaceDE w:val="0"/>
              <w:autoSpaceDN w:val="0"/>
              <w:adjustRightInd w:val="0"/>
              <w:jc w:val="both"/>
              <w:rPr>
                <w:sz w:val="16"/>
                <w:szCs w:val="16"/>
              </w:rPr>
            </w:pPr>
            <w:r w:rsidRPr="00CA4C8E">
              <w:rPr>
                <w:sz w:val="16"/>
                <w:szCs w:val="1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1566B" w:rsidRPr="00CA4C8E" w:rsidRDefault="0061566B" w:rsidP="00DA59CB">
            <w:pPr>
              <w:autoSpaceDE w:val="0"/>
              <w:autoSpaceDN w:val="0"/>
              <w:adjustRightInd w:val="0"/>
              <w:jc w:val="both"/>
              <w:rPr>
                <w:sz w:val="16"/>
                <w:szCs w:val="16"/>
              </w:rPr>
            </w:pPr>
            <w:r w:rsidRPr="00CA4C8E">
              <w:rPr>
                <w:b/>
                <w:sz w:val="16"/>
                <w:szCs w:val="16"/>
              </w:rPr>
              <w:t>физические лица:</w:t>
            </w:r>
            <w:r w:rsidRPr="00CA4C8E">
              <w:rPr>
                <w:sz w:val="16"/>
                <w:szCs w:val="16"/>
              </w:rPr>
              <w:t xml:space="preserve"> </w:t>
            </w:r>
          </w:p>
          <w:p w:rsidR="0061566B" w:rsidRPr="00CA4C8E" w:rsidRDefault="005F2F22" w:rsidP="00DA59CB">
            <w:pPr>
              <w:autoSpaceDE w:val="0"/>
              <w:autoSpaceDN w:val="0"/>
              <w:adjustRightInd w:val="0"/>
              <w:jc w:val="both"/>
              <w:rPr>
                <w:sz w:val="16"/>
                <w:szCs w:val="16"/>
              </w:rPr>
            </w:pPr>
            <w:hyperlink r:id="rId10" w:history="1">
              <w:r w:rsidR="0061566B" w:rsidRPr="00CA4C8E">
                <w:rPr>
                  <w:sz w:val="16"/>
                  <w:szCs w:val="16"/>
                </w:rPr>
                <w:t>документ</w:t>
              </w:r>
            </w:hyperlink>
            <w:r w:rsidR="0061566B" w:rsidRPr="00CA4C8E">
              <w:rPr>
                <w:sz w:val="16"/>
                <w:szCs w:val="16"/>
              </w:rPr>
              <w:t>, удостоверяющий личность, или представляют копии всех его листов.</w:t>
            </w:r>
          </w:p>
          <w:p w:rsidR="0061566B" w:rsidRPr="00CA4C8E" w:rsidRDefault="0061566B" w:rsidP="00DA59CB">
            <w:pPr>
              <w:autoSpaceDE w:val="0"/>
              <w:autoSpaceDN w:val="0"/>
              <w:adjustRightInd w:val="0"/>
              <w:jc w:val="both"/>
              <w:rPr>
                <w:sz w:val="16"/>
                <w:szCs w:val="16"/>
              </w:rPr>
            </w:pPr>
          </w:p>
          <w:p w:rsidR="0061566B" w:rsidRPr="00CA4C8E" w:rsidRDefault="0061566B" w:rsidP="00DA59CB">
            <w:pPr>
              <w:autoSpaceDE w:val="0"/>
              <w:autoSpaceDN w:val="0"/>
              <w:adjustRightInd w:val="0"/>
              <w:jc w:val="both"/>
              <w:rPr>
                <w:sz w:val="16"/>
                <w:szCs w:val="16"/>
              </w:rPr>
            </w:pPr>
            <w:r w:rsidRPr="00CA4C8E">
              <w:rPr>
                <w:sz w:val="16"/>
                <w:szCs w:val="1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sidRPr="00CA4C8E">
              <w:rPr>
                <w:sz w:val="16"/>
                <w:szCs w:val="16"/>
              </w:rPr>
              <w:lastRenderedPageBreak/>
              <w:t>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1566B" w:rsidRPr="00CA4C8E" w:rsidRDefault="0061566B" w:rsidP="00DA59CB">
            <w:pPr>
              <w:autoSpaceDE w:val="0"/>
              <w:autoSpaceDN w:val="0"/>
              <w:adjustRightInd w:val="0"/>
              <w:jc w:val="both"/>
              <w:rPr>
                <w:sz w:val="16"/>
                <w:szCs w:val="16"/>
              </w:rPr>
            </w:pPr>
            <w:r w:rsidRPr="00CA4C8E">
              <w:rPr>
                <w:sz w:val="16"/>
                <w:szCs w:val="1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1566B" w:rsidRPr="00CA4C8E" w:rsidRDefault="0061566B" w:rsidP="00DA59CB">
            <w:pPr>
              <w:widowControl w:val="0"/>
              <w:ind w:firstLine="720"/>
              <w:jc w:val="both"/>
              <w:rPr>
                <w:sz w:val="16"/>
                <w:szCs w:val="16"/>
              </w:rPr>
            </w:pPr>
            <w:r w:rsidRPr="00CA4C8E">
              <w:rPr>
                <w:sz w:val="16"/>
                <w:szCs w:val="1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tc>
        <w:tc>
          <w:tcPr>
            <w:tcW w:w="1253" w:type="dxa"/>
            <w:gridSpan w:val="2"/>
            <w:tcBorders>
              <w:top w:val="nil"/>
              <w:left w:val="nil"/>
              <w:bottom w:val="single" w:sz="4" w:space="0" w:color="auto"/>
              <w:right w:val="single" w:sz="4" w:space="0" w:color="auto"/>
            </w:tcBorders>
            <w:shd w:val="clear" w:color="auto" w:fill="auto"/>
            <w:noWrap/>
            <w:vAlign w:val="center"/>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61566B" w:rsidRPr="005A42FD" w:rsidRDefault="005A42FD" w:rsidP="00DA59CB">
            <w:pPr>
              <w:jc w:val="both"/>
              <w:rPr>
                <w:sz w:val="16"/>
                <w:szCs w:val="16"/>
              </w:rPr>
            </w:pPr>
            <w:r w:rsidRPr="005A42FD">
              <w:rPr>
                <w:sz w:val="16"/>
                <w:szCs w:val="16"/>
              </w:rPr>
              <w:t>Результатом предоставления муниципальной услуги является заключение договора купли-продажи муниципального имущества или отказ от заключения такого договора</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B10171" w:rsidRDefault="006518FF" w:rsidP="00DA59CB">
            <w:pPr>
              <w:jc w:val="both"/>
              <w:rPr>
                <w:sz w:val="16"/>
                <w:szCs w:val="16"/>
              </w:rPr>
            </w:pPr>
            <w:r w:rsidRPr="00B10171">
              <w:rPr>
                <w:sz w:val="16"/>
                <w:szCs w:val="16"/>
              </w:rPr>
              <w:lastRenderedPageBreak/>
              <w:t>24</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B10171" w:rsidRDefault="0061566B" w:rsidP="00DA59CB">
            <w:pPr>
              <w:jc w:val="both"/>
              <w:rPr>
                <w:sz w:val="16"/>
                <w:szCs w:val="16"/>
              </w:rPr>
            </w:pPr>
            <w:r w:rsidRPr="00B10171">
              <w:rPr>
                <w:sz w:val="16"/>
                <w:szCs w:val="16"/>
              </w:rPr>
              <w:t>Подготовка и выдача разрешений на строительство, реконструкцию объектов капитального строительства</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B10171" w:rsidRDefault="0061566B" w:rsidP="00DA59CB">
            <w:pPr>
              <w:jc w:val="both"/>
              <w:rPr>
                <w:sz w:val="16"/>
                <w:szCs w:val="16"/>
              </w:rPr>
            </w:pPr>
            <w:r w:rsidRPr="00B10171">
              <w:rPr>
                <w:sz w:val="16"/>
                <w:szCs w:val="16"/>
              </w:rPr>
              <w:t>Администрация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B10171" w:rsidRDefault="0061566B" w:rsidP="00DA59CB">
            <w:pPr>
              <w:jc w:val="both"/>
              <w:rPr>
                <w:sz w:val="16"/>
                <w:szCs w:val="16"/>
              </w:rPr>
            </w:pPr>
            <w:r w:rsidRPr="00B10171">
              <w:rPr>
                <w:sz w:val="16"/>
                <w:szCs w:val="16"/>
              </w:rPr>
              <w:t>Управление промышленной политики Администрации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9A1ACF" w:rsidRPr="00B10171" w:rsidRDefault="009A1ACF" w:rsidP="00DA59CB">
            <w:pPr>
              <w:jc w:val="both"/>
              <w:rPr>
                <w:sz w:val="16"/>
                <w:szCs w:val="16"/>
              </w:rPr>
            </w:pPr>
            <w:r w:rsidRPr="00B10171">
              <w:rPr>
                <w:sz w:val="16"/>
                <w:szCs w:val="16"/>
              </w:rPr>
              <w:t>- Гражданский кодекс Российской Федерации часть первая от 30.11.1994 N 51-ФЗ, часть вторая от 26.01.1996 N 14-ФЗ;</w:t>
            </w:r>
          </w:p>
          <w:p w:rsidR="009A1ACF" w:rsidRPr="00B10171" w:rsidRDefault="009A1ACF" w:rsidP="00DA59CB">
            <w:pPr>
              <w:jc w:val="both"/>
              <w:rPr>
                <w:sz w:val="16"/>
                <w:szCs w:val="16"/>
              </w:rPr>
            </w:pPr>
            <w:r w:rsidRPr="00B10171">
              <w:rPr>
                <w:sz w:val="16"/>
                <w:szCs w:val="16"/>
              </w:rPr>
              <w:t>- Градостроительный кодекс Российской Федерации от 29.12.2004 N 190-ФЗ.</w:t>
            </w:r>
          </w:p>
          <w:p w:rsidR="009A1ACF" w:rsidRPr="00B10171" w:rsidRDefault="009A1ACF" w:rsidP="00DA59CB">
            <w:pPr>
              <w:jc w:val="both"/>
              <w:rPr>
                <w:sz w:val="16"/>
                <w:szCs w:val="16"/>
              </w:rPr>
            </w:pPr>
            <w:r w:rsidRPr="00B10171">
              <w:rPr>
                <w:sz w:val="16"/>
                <w:szCs w:val="16"/>
              </w:rPr>
              <w:t>- Федеральный закон "Об общих принципах организации местного самоуправления" от 06.10.2003 N 131-ФЗ;</w:t>
            </w:r>
          </w:p>
          <w:p w:rsidR="009A1ACF" w:rsidRPr="00B10171" w:rsidRDefault="009A1ACF" w:rsidP="00DA59CB">
            <w:pPr>
              <w:jc w:val="both"/>
              <w:rPr>
                <w:sz w:val="16"/>
                <w:szCs w:val="16"/>
              </w:rPr>
            </w:pPr>
            <w:r w:rsidRPr="00B10171">
              <w:rPr>
                <w:sz w:val="16"/>
                <w:szCs w:val="16"/>
              </w:rPr>
              <w:t>- Федеральный закон от 29.12.2004 N 191-ФЗ "О введении в действие Градостроительного кодекса Российской Федерации";</w:t>
            </w:r>
          </w:p>
          <w:p w:rsidR="009A1ACF" w:rsidRPr="00B10171" w:rsidRDefault="009A1ACF" w:rsidP="00DA59CB">
            <w:pPr>
              <w:jc w:val="both"/>
              <w:rPr>
                <w:sz w:val="16"/>
                <w:szCs w:val="16"/>
              </w:rPr>
            </w:pPr>
            <w:r w:rsidRPr="00B10171">
              <w:rPr>
                <w:sz w:val="16"/>
                <w:szCs w:val="16"/>
              </w:rPr>
              <w:t>- Земельный кодекс Российской Федерации;</w:t>
            </w:r>
          </w:p>
          <w:p w:rsidR="0061566B" w:rsidRPr="00B10171" w:rsidRDefault="009A1ACF" w:rsidP="00DA59CB">
            <w:pPr>
              <w:jc w:val="both"/>
              <w:rPr>
                <w:sz w:val="16"/>
                <w:szCs w:val="16"/>
              </w:rPr>
            </w:pPr>
            <w:r w:rsidRPr="00B10171">
              <w:rPr>
                <w:sz w:val="16"/>
                <w:szCs w:val="16"/>
              </w:rPr>
              <w:t>- Федеральный закон от 27.07.2010 г. N 210 -ФЗ "Об организации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B10171"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B10171" w:rsidRDefault="009A1ACF" w:rsidP="00DA59CB">
            <w:pPr>
              <w:jc w:val="both"/>
              <w:rPr>
                <w:sz w:val="16"/>
                <w:szCs w:val="16"/>
              </w:rPr>
            </w:pPr>
            <w:r w:rsidRPr="00B10171">
              <w:rPr>
                <w:sz w:val="16"/>
                <w:szCs w:val="16"/>
              </w:rPr>
              <w:t>-</w:t>
            </w:r>
            <w:r w:rsidR="0061566B" w:rsidRPr="00B10171">
              <w:rPr>
                <w:sz w:val="16"/>
                <w:szCs w:val="16"/>
              </w:rPr>
              <w:t>Устав Чукотского муниципального района</w:t>
            </w:r>
            <w:r w:rsidRPr="00B10171">
              <w:rPr>
                <w:sz w:val="16"/>
                <w:szCs w:val="16"/>
              </w:rPr>
              <w:t>;</w:t>
            </w:r>
            <w:r w:rsidR="0061566B" w:rsidRPr="00B10171">
              <w:rPr>
                <w:sz w:val="16"/>
                <w:szCs w:val="16"/>
              </w:rPr>
              <w:t xml:space="preserve"> </w:t>
            </w:r>
            <w:r w:rsidRPr="00B10171">
              <w:rPr>
                <w:sz w:val="16"/>
                <w:szCs w:val="16"/>
              </w:rPr>
              <w:t>-</w:t>
            </w:r>
            <w:r w:rsidR="0061566B" w:rsidRPr="00B10171">
              <w:rPr>
                <w:sz w:val="16"/>
                <w:szCs w:val="16"/>
              </w:rPr>
              <w:t>Постановление Администрации муниципального образования Чукотский муниципальный район от 21.06.2012. № 32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B10171" w:rsidRDefault="001C00FB" w:rsidP="00DA59CB">
            <w:pPr>
              <w:jc w:val="both"/>
              <w:rPr>
                <w:sz w:val="16"/>
                <w:szCs w:val="16"/>
              </w:rPr>
            </w:pPr>
            <w:r w:rsidRPr="00B10171">
              <w:rPr>
                <w:sz w:val="16"/>
                <w:szCs w:val="16"/>
              </w:rPr>
              <w:t xml:space="preserve">физические или юридические лица (застройщики), осуществляющие строительство, реконструкцию объектов капитального строительства на межселенных территориях Чукотского муниципального района, завершившие строительство линейных объектов, проходящих по территории сельских муниципальных образований и расположенных на соответствующих </w:t>
            </w:r>
            <w:r w:rsidRPr="00B10171">
              <w:rPr>
                <w:sz w:val="16"/>
                <w:szCs w:val="16"/>
              </w:rPr>
              <w:lastRenderedPageBreak/>
              <w:t>межселенных территориях, которые получали разрешение на строительство в администрации Чукотского муниципального района</w:t>
            </w:r>
          </w:p>
        </w:tc>
        <w:tc>
          <w:tcPr>
            <w:tcW w:w="2236" w:type="dxa"/>
            <w:tcBorders>
              <w:top w:val="nil"/>
              <w:left w:val="nil"/>
              <w:bottom w:val="single" w:sz="4" w:space="0" w:color="auto"/>
              <w:right w:val="single" w:sz="4" w:space="0" w:color="auto"/>
            </w:tcBorders>
            <w:shd w:val="clear" w:color="auto" w:fill="auto"/>
            <w:vAlign w:val="center"/>
            <w:hideMark/>
          </w:tcPr>
          <w:p w:rsidR="00B10171" w:rsidRPr="00B10171" w:rsidRDefault="00B10171" w:rsidP="00DA59CB">
            <w:pPr>
              <w:jc w:val="both"/>
              <w:rPr>
                <w:sz w:val="16"/>
                <w:szCs w:val="16"/>
              </w:rPr>
            </w:pPr>
            <w:r w:rsidRPr="00B10171">
              <w:rPr>
                <w:sz w:val="16"/>
                <w:szCs w:val="16"/>
              </w:rPr>
              <w:lastRenderedPageBreak/>
              <w:t>Заявитель направляет заявление о выдаче разрешения на строительство. К заявлению прилагаются следующие документы:</w:t>
            </w:r>
          </w:p>
          <w:p w:rsidR="00B10171" w:rsidRPr="00B10171" w:rsidRDefault="00B10171" w:rsidP="00DA59CB">
            <w:pPr>
              <w:jc w:val="both"/>
              <w:rPr>
                <w:sz w:val="16"/>
                <w:szCs w:val="16"/>
              </w:rPr>
            </w:pPr>
            <w:r w:rsidRPr="00B10171">
              <w:rPr>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10171" w:rsidRPr="00B10171" w:rsidRDefault="00B10171" w:rsidP="00DA59CB">
            <w:pPr>
              <w:jc w:val="both"/>
              <w:rPr>
                <w:sz w:val="16"/>
                <w:szCs w:val="16"/>
              </w:rPr>
            </w:pPr>
            <w:r w:rsidRPr="00B10171">
              <w:rPr>
                <w:sz w:val="16"/>
                <w:szCs w:val="1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10171">
              <w:rPr>
                <w:sz w:val="16"/>
                <w:szCs w:val="16"/>
              </w:rPr>
              <w:t>Росатом</w:t>
            </w:r>
            <w:proofErr w:type="spellEnd"/>
            <w:r w:rsidRPr="00B10171">
              <w:rPr>
                <w:sz w:val="16"/>
                <w:szCs w:val="16"/>
              </w:rPr>
              <w:t xml:space="preserve">", Государственной </w:t>
            </w:r>
            <w:r w:rsidRPr="00B10171">
              <w:rPr>
                <w:sz w:val="16"/>
                <w:szCs w:val="16"/>
              </w:rPr>
              <w:lastRenderedPageBreak/>
              <w:t>корпорацией по космической деятельности "</w:t>
            </w:r>
            <w:proofErr w:type="spellStart"/>
            <w:r w:rsidRPr="00B10171">
              <w:rPr>
                <w:sz w:val="16"/>
                <w:szCs w:val="16"/>
              </w:rPr>
              <w:t>Роскосмос</w:t>
            </w:r>
            <w:proofErr w:type="spellEnd"/>
            <w:r w:rsidRPr="00B10171">
              <w:rPr>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0171" w:rsidRPr="00B10171" w:rsidRDefault="00B10171" w:rsidP="00DA59CB">
            <w:pPr>
              <w:jc w:val="both"/>
              <w:rPr>
                <w:sz w:val="16"/>
                <w:szCs w:val="16"/>
              </w:rPr>
            </w:pPr>
            <w:r w:rsidRPr="00B10171">
              <w:rPr>
                <w:sz w:val="16"/>
                <w:szCs w:val="1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10171" w:rsidRPr="00B10171" w:rsidRDefault="00B10171" w:rsidP="00DA59CB">
            <w:pPr>
              <w:jc w:val="both"/>
              <w:rPr>
                <w:sz w:val="16"/>
                <w:szCs w:val="16"/>
              </w:rPr>
            </w:pPr>
            <w:r w:rsidRPr="00B10171">
              <w:rPr>
                <w:sz w:val="16"/>
                <w:szCs w:val="16"/>
              </w:rPr>
              <w:t>3) Результаты инженерных изысканий и следующие материалы, содержащиеся в проектной документации::</w:t>
            </w:r>
          </w:p>
          <w:p w:rsidR="00B10171" w:rsidRPr="00B10171" w:rsidRDefault="00B10171" w:rsidP="00DA59CB">
            <w:pPr>
              <w:jc w:val="both"/>
              <w:rPr>
                <w:sz w:val="16"/>
                <w:szCs w:val="16"/>
              </w:rPr>
            </w:pPr>
            <w:r w:rsidRPr="00B10171">
              <w:rPr>
                <w:sz w:val="16"/>
                <w:szCs w:val="16"/>
              </w:rPr>
              <w:t>а) пояснительная записка;</w:t>
            </w:r>
          </w:p>
          <w:p w:rsidR="00B10171" w:rsidRPr="00B10171" w:rsidRDefault="00B10171" w:rsidP="00DA59CB">
            <w:pPr>
              <w:jc w:val="both"/>
              <w:rPr>
                <w:sz w:val="16"/>
                <w:szCs w:val="16"/>
              </w:rPr>
            </w:pPr>
            <w:r w:rsidRPr="00B10171">
              <w:rPr>
                <w:sz w:val="16"/>
                <w:szCs w:val="16"/>
              </w:rPr>
              <w:t xml:space="preserve">б) схема планировочной организации земельного участка, выполненная в соответствии с градостроительным планом земельного участка, с </w:t>
            </w:r>
            <w:r w:rsidRPr="00B10171">
              <w:rPr>
                <w:sz w:val="16"/>
                <w:szCs w:val="16"/>
              </w:rPr>
              <w:lastRenderedPageBreak/>
              <w:t>обозначением места размещения объекта капитального строительства, подъездов и проходов к нему, границ зон публичных сервитутов, объектов археологического наследия;</w:t>
            </w:r>
          </w:p>
          <w:p w:rsidR="00B10171" w:rsidRPr="00B10171" w:rsidRDefault="00B10171" w:rsidP="00DA59CB">
            <w:pPr>
              <w:jc w:val="both"/>
              <w:rPr>
                <w:sz w:val="16"/>
                <w:szCs w:val="16"/>
              </w:rPr>
            </w:pPr>
            <w:r w:rsidRPr="00B10171">
              <w:rPr>
                <w:sz w:val="16"/>
                <w:szCs w:val="1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0171" w:rsidRPr="00B10171" w:rsidRDefault="00B10171" w:rsidP="00DA59CB">
            <w:pPr>
              <w:jc w:val="both"/>
              <w:rPr>
                <w:sz w:val="16"/>
                <w:szCs w:val="16"/>
              </w:rPr>
            </w:pPr>
            <w:r w:rsidRPr="00B10171">
              <w:rPr>
                <w:sz w:val="16"/>
                <w:szCs w:val="1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10171" w:rsidRPr="00B10171" w:rsidRDefault="00B10171" w:rsidP="00DA59CB">
            <w:pPr>
              <w:jc w:val="both"/>
              <w:rPr>
                <w:sz w:val="16"/>
                <w:szCs w:val="16"/>
              </w:rPr>
            </w:pPr>
            <w:r w:rsidRPr="00B10171">
              <w:rPr>
                <w:sz w:val="16"/>
                <w:szCs w:val="16"/>
              </w:rPr>
              <w:t xml:space="preserve">4) Положительное заключение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ч. 6 ст. 49 Градостроительного кодекса РФ (далее - </w:t>
            </w:r>
            <w:proofErr w:type="spellStart"/>
            <w:r w:rsidRPr="00B10171">
              <w:rPr>
                <w:sz w:val="16"/>
                <w:szCs w:val="16"/>
              </w:rPr>
              <w:t>ГрК</w:t>
            </w:r>
            <w:proofErr w:type="spellEnd"/>
            <w:r w:rsidRPr="00B10171">
              <w:rPr>
                <w:sz w:val="16"/>
                <w:szCs w:val="16"/>
              </w:rPr>
              <w:t xml:space="preserve"> РФ);</w:t>
            </w:r>
          </w:p>
          <w:p w:rsidR="00B10171" w:rsidRPr="00B10171" w:rsidRDefault="00B10171" w:rsidP="00DA59CB">
            <w:pPr>
              <w:jc w:val="both"/>
              <w:rPr>
                <w:sz w:val="16"/>
                <w:szCs w:val="16"/>
              </w:rPr>
            </w:pPr>
            <w:r w:rsidRPr="00B10171">
              <w:rPr>
                <w:sz w:val="16"/>
                <w:szCs w:val="16"/>
              </w:rPr>
              <w:t xml:space="preserve">5) Разрешение на отклонение </w:t>
            </w:r>
            <w:r w:rsidRPr="00B10171">
              <w:rPr>
                <w:sz w:val="16"/>
                <w:szCs w:val="16"/>
              </w:rPr>
              <w:lastRenderedPageBreak/>
              <w:t xml:space="preserve">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w:t>
            </w:r>
            <w:proofErr w:type="spellStart"/>
            <w:r w:rsidRPr="00B10171">
              <w:rPr>
                <w:sz w:val="16"/>
                <w:szCs w:val="16"/>
              </w:rPr>
              <w:t>ГрК</w:t>
            </w:r>
            <w:proofErr w:type="spellEnd"/>
            <w:r w:rsidRPr="00B10171">
              <w:rPr>
                <w:sz w:val="16"/>
                <w:szCs w:val="16"/>
              </w:rPr>
              <w:t xml:space="preserve"> РФ);</w:t>
            </w:r>
          </w:p>
          <w:p w:rsidR="00B10171" w:rsidRPr="00B10171" w:rsidRDefault="00B10171" w:rsidP="00DA59CB">
            <w:pPr>
              <w:jc w:val="both"/>
              <w:rPr>
                <w:sz w:val="16"/>
                <w:szCs w:val="16"/>
              </w:rPr>
            </w:pPr>
            <w:r w:rsidRPr="00B10171">
              <w:rPr>
                <w:sz w:val="16"/>
                <w:szCs w:val="16"/>
              </w:rPr>
              <w:t>6) Согласие всех правообладателей объекта капитального строительства в случае реконструкции такого объекта, за исключением указанных в подразделе 6.2 настоящего пункта случаев реконструкции многоквартирного дома;</w:t>
            </w:r>
          </w:p>
          <w:p w:rsidR="00B10171" w:rsidRPr="00B10171" w:rsidRDefault="00B10171" w:rsidP="00DA59CB">
            <w:pPr>
              <w:jc w:val="both"/>
              <w:rPr>
                <w:sz w:val="16"/>
                <w:szCs w:val="16"/>
              </w:rPr>
            </w:pPr>
            <w:r w:rsidRPr="00B10171">
              <w:rPr>
                <w:sz w:val="16"/>
                <w:szCs w:val="1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10171">
              <w:rPr>
                <w:sz w:val="16"/>
                <w:szCs w:val="16"/>
              </w:rPr>
              <w:t>Росатом</w:t>
            </w:r>
            <w:proofErr w:type="spellEnd"/>
            <w:r w:rsidRPr="00B10171">
              <w:rPr>
                <w:sz w:val="16"/>
                <w:szCs w:val="16"/>
              </w:rPr>
              <w:t>", Государственной корпорацией по космической деятельности "</w:t>
            </w:r>
            <w:proofErr w:type="spellStart"/>
            <w:r w:rsidRPr="00B10171">
              <w:rPr>
                <w:sz w:val="16"/>
                <w:szCs w:val="16"/>
              </w:rPr>
              <w:t>Роскосмос</w:t>
            </w:r>
            <w:proofErr w:type="spellEnd"/>
            <w:r w:rsidRPr="00B10171">
              <w:rPr>
                <w:sz w:val="16"/>
                <w:szCs w:val="16"/>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w:t>
            </w:r>
            <w:r w:rsidRPr="00B10171">
              <w:rPr>
                <w:sz w:val="16"/>
                <w:szCs w:val="16"/>
              </w:rPr>
              <w:lastRenderedPageBreak/>
              <w:t>условия и порядок возмещения ущерба, причиненного указанному объекту при осуществлении реконструкции;</w:t>
            </w:r>
          </w:p>
          <w:p w:rsidR="00B10171" w:rsidRPr="00B10171" w:rsidRDefault="00B10171" w:rsidP="00DA59CB">
            <w:pPr>
              <w:jc w:val="both"/>
              <w:rPr>
                <w:sz w:val="16"/>
                <w:szCs w:val="16"/>
              </w:rPr>
            </w:pPr>
            <w:r w:rsidRPr="00B10171">
              <w:rPr>
                <w:sz w:val="16"/>
                <w:szCs w:val="16"/>
              </w:rPr>
              <w:t xml:space="preserve">6.2) решение общего собрания собственников помещений и </w:t>
            </w:r>
            <w:proofErr w:type="spellStart"/>
            <w:r w:rsidRPr="00B10171">
              <w:rPr>
                <w:sz w:val="16"/>
                <w:szCs w:val="16"/>
              </w:rPr>
              <w:t>машино</w:t>
            </w:r>
            <w:proofErr w:type="spellEnd"/>
            <w:r w:rsidRPr="00B10171">
              <w:rPr>
                <w:sz w:val="16"/>
                <w:szCs w:val="1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10171">
              <w:rPr>
                <w:sz w:val="16"/>
                <w:szCs w:val="16"/>
              </w:rPr>
              <w:t>машино</w:t>
            </w:r>
            <w:proofErr w:type="spellEnd"/>
            <w:r w:rsidRPr="00B10171">
              <w:rPr>
                <w:sz w:val="16"/>
                <w:szCs w:val="16"/>
              </w:rPr>
              <w:t>-мест в многоквартирном доме;</w:t>
            </w:r>
          </w:p>
          <w:p w:rsidR="00B10171" w:rsidRPr="00B10171" w:rsidRDefault="00B10171" w:rsidP="00DA59CB">
            <w:pPr>
              <w:jc w:val="both"/>
              <w:rPr>
                <w:sz w:val="16"/>
                <w:szCs w:val="16"/>
              </w:rPr>
            </w:pPr>
            <w:r w:rsidRPr="00B10171">
              <w:rPr>
                <w:sz w:val="16"/>
                <w:szCs w:val="1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10171" w:rsidRPr="00B10171" w:rsidRDefault="00B10171" w:rsidP="00DA59CB">
            <w:pPr>
              <w:jc w:val="both"/>
              <w:rPr>
                <w:sz w:val="16"/>
                <w:szCs w:val="16"/>
              </w:rPr>
            </w:pPr>
            <w:r w:rsidRPr="00B10171">
              <w:rPr>
                <w:sz w:val="16"/>
                <w:szCs w:val="1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0171" w:rsidRPr="00B10171" w:rsidRDefault="00B10171" w:rsidP="00DA59CB">
            <w:pPr>
              <w:jc w:val="both"/>
              <w:rPr>
                <w:sz w:val="16"/>
                <w:szCs w:val="16"/>
              </w:rPr>
            </w:pPr>
            <w:r w:rsidRPr="00B10171">
              <w:rPr>
                <w:sz w:val="16"/>
                <w:szCs w:val="16"/>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B10171">
              <w:rPr>
                <w:sz w:val="16"/>
                <w:szCs w:val="16"/>
              </w:rPr>
              <w:lastRenderedPageBreak/>
              <w:t>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1566B" w:rsidRPr="00B10171" w:rsidRDefault="00B10171" w:rsidP="00DA59CB">
            <w:pPr>
              <w:jc w:val="both"/>
              <w:rPr>
                <w:sz w:val="16"/>
                <w:szCs w:val="16"/>
              </w:rPr>
            </w:pPr>
            <w:r w:rsidRPr="00B10171">
              <w:rPr>
                <w:sz w:val="16"/>
                <w:szCs w:val="16"/>
              </w:rPr>
              <w:t>К заявлению может прилагаться положительное заключение негосударственной экспертизы проектной документации.</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61566B" w:rsidRPr="0050528D" w:rsidRDefault="0061566B" w:rsidP="00DA59CB">
            <w:pPr>
              <w:jc w:val="both"/>
              <w:rPr>
                <w:sz w:val="16"/>
                <w:szCs w:val="16"/>
                <w:highlight w:val="yellow"/>
              </w:rPr>
            </w:pPr>
            <w:r w:rsidRPr="00B10171">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50528D" w:rsidRDefault="00B10171" w:rsidP="00DA59CB">
            <w:pPr>
              <w:jc w:val="both"/>
              <w:rPr>
                <w:sz w:val="16"/>
                <w:szCs w:val="16"/>
                <w:highlight w:val="yellow"/>
              </w:rPr>
            </w:pPr>
            <w:r w:rsidRPr="00B10171">
              <w:rPr>
                <w:sz w:val="16"/>
                <w:szCs w:val="16"/>
              </w:rPr>
              <w:t>Конечным результатом предоставления муниципальной услуги заинтересованным лицам является выдача разрешения на строительство, реконструкцию объектов капитального строительства или уведомление об отказе в предоставлении муниципальной услуги</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566B" w:rsidRPr="00CA4C8E" w:rsidRDefault="006518FF" w:rsidP="00DA59CB">
            <w:pPr>
              <w:jc w:val="both"/>
              <w:rPr>
                <w:sz w:val="16"/>
                <w:szCs w:val="16"/>
              </w:rPr>
            </w:pPr>
            <w:r>
              <w:rPr>
                <w:sz w:val="16"/>
                <w:szCs w:val="16"/>
              </w:rPr>
              <w:lastRenderedPageBreak/>
              <w:t>25</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9B770C" w:rsidRDefault="0061566B" w:rsidP="00DA59CB">
            <w:pPr>
              <w:jc w:val="both"/>
              <w:rPr>
                <w:sz w:val="16"/>
                <w:szCs w:val="16"/>
              </w:rPr>
            </w:pPr>
            <w:r w:rsidRPr="009B770C">
              <w:rPr>
                <w:sz w:val="16"/>
                <w:szCs w:val="16"/>
              </w:rPr>
              <w:t>Подготовка и выдача разрешений  на ввод объектов в эксплуатацию</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9B770C" w:rsidRDefault="0061566B" w:rsidP="00DA59CB">
            <w:pPr>
              <w:jc w:val="both"/>
              <w:rPr>
                <w:sz w:val="16"/>
                <w:szCs w:val="16"/>
              </w:rPr>
            </w:pPr>
            <w:r w:rsidRPr="009B770C">
              <w:rPr>
                <w:sz w:val="16"/>
                <w:szCs w:val="16"/>
              </w:rPr>
              <w:t>Администрация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9B770C" w:rsidRDefault="0061566B" w:rsidP="00DA59CB">
            <w:pPr>
              <w:jc w:val="both"/>
              <w:rPr>
                <w:sz w:val="16"/>
                <w:szCs w:val="16"/>
              </w:rPr>
            </w:pPr>
            <w:r w:rsidRPr="009B770C">
              <w:rPr>
                <w:sz w:val="16"/>
                <w:szCs w:val="16"/>
              </w:rPr>
              <w:t>Управление промышленной политики Администрации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9B770C" w:rsidRPr="009B770C" w:rsidRDefault="009B770C" w:rsidP="00DA59CB">
            <w:pPr>
              <w:jc w:val="both"/>
              <w:rPr>
                <w:sz w:val="16"/>
                <w:szCs w:val="16"/>
              </w:rPr>
            </w:pPr>
            <w:r w:rsidRPr="009B770C">
              <w:rPr>
                <w:sz w:val="16"/>
                <w:szCs w:val="16"/>
              </w:rPr>
              <w:t>Конституция Российской Федерации;</w:t>
            </w:r>
          </w:p>
          <w:p w:rsidR="009B770C" w:rsidRPr="009B770C" w:rsidRDefault="009B770C" w:rsidP="00DA59CB">
            <w:pPr>
              <w:jc w:val="both"/>
              <w:rPr>
                <w:sz w:val="16"/>
                <w:szCs w:val="16"/>
              </w:rPr>
            </w:pPr>
            <w:r w:rsidRPr="009B770C">
              <w:rPr>
                <w:sz w:val="16"/>
                <w:szCs w:val="16"/>
              </w:rPr>
              <w:t>Градостроительный кодекс Российской Федерации от 29 декабря 2004 года № 190-ФЗ;</w:t>
            </w:r>
          </w:p>
          <w:p w:rsidR="009B770C" w:rsidRPr="009B770C" w:rsidRDefault="009B770C" w:rsidP="00DA59CB">
            <w:pPr>
              <w:jc w:val="both"/>
              <w:rPr>
                <w:sz w:val="16"/>
                <w:szCs w:val="16"/>
              </w:rPr>
            </w:pPr>
            <w:r w:rsidRPr="009B770C">
              <w:rPr>
                <w:sz w:val="16"/>
                <w:szCs w:val="16"/>
              </w:rPr>
              <w:t>Федеральный закон от 29 декабря 2004 года № 191-ФЗ «О введении в действие Градостроительного кодекса Российской Федерации»;</w:t>
            </w:r>
          </w:p>
          <w:p w:rsidR="009B770C" w:rsidRPr="009B770C" w:rsidRDefault="009B770C" w:rsidP="00DA59CB">
            <w:pPr>
              <w:jc w:val="both"/>
              <w:rPr>
                <w:sz w:val="16"/>
                <w:szCs w:val="16"/>
              </w:rPr>
            </w:pPr>
            <w:r w:rsidRPr="009B770C">
              <w:rPr>
                <w:sz w:val="16"/>
                <w:szCs w:val="16"/>
              </w:rPr>
              <w:t>Федеральный закон от 27 июля 2010 года № 210-ФЗ «Об организации предоставления государственных и муниципальных услуг»;</w:t>
            </w:r>
          </w:p>
          <w:p w:rsidR="009B770C" w:rsidRPr="009B770C" w:rsidRDefault="009B770C" w:rsidP="00DA59CB">
            <w:pPr>
              <w:jc w:val="both"/>
              <w:rPr>
                <w:sz w:val="16"/>
                <w:szCs w:val="16"/>
              </w:rPr>
            </w:pPr>
            <w:r w:rsidRPr="009B770C">
              <w:rPr>
                <w:sz w:val="16"/>
                <w:szCs w:val="16"/>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B770C" w:rsidRPr="009B770C" w:rsidRDefault="009B770C" w:rsidP="00DA59CB">
            <w:pPr>
              <w:jc w:val="both"/>
              <w:rPr>
                <w:sz w:val="16"/>
                <w:szCs w:val="16"/>
              </w:rPr>
            </w:pPr>
            <w:r w:rsidRPr="009B770C">
              <w:rPr>
                <w:sz w:val="16"/>
                <w:szCs w:val="16"/>
              </w:rPr>
              <w:t>Федеральный закон от 27 июля 2006 года № 152-ФЗ «О персональных данных»;</w:t>
            </w:r>
          </w:p>
          <w:p w:rsidR="009B770C" w:rsidRPr="009B770C" w:rsidRDefault="009B770C" w:rsidP="00DA59CB">
            <w:pPr>
              <w:jc w:val="both"/>
              <w:rPr>
                <w:sz w:val="16"/>
                <w:szCs w:val="16"/>
              </w:rPr>
            </w:pPr>
            <w:r w:rsidRPr="009B770C">
              <w:rPr>
                <w:sz w:val="16"/>
                <w:szCs w:val="16"/>
              </w:rPr>
              <w:t>Федеральный закон от 30 декабря 2009 года № 384-Ф3 «Технический регламент о безопасности зданий и сооружений»;</w:t>
            </w:r>
          </w:p>
          <w:p w:rsidR="009B770C" w:rsidRPr="009B770C" w:rsidRDefault="009B770C" w:rsidP="00DA59CB">
            <w:pPr>
              <w:jc w:val="both"/>
              <w:rPr>
                <w:sz w:val="16"/>
                <w:szCs w:val="16"/>
              </w:rPr>
            </w:pPr>
            <w:r w:rsidRPr="009B770C">
              <w:rPr>
                <w:sz w:val="16"/>
                <w:szCs w:val="16"/>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61566B" w:rsidRPr="009B770C" w:rsidRDefault="009B770C" w:rsidP="00DA59CB">
            <w:pPr>
              <w:jc w:val="both"/>
              <w:rPr>
                <w:sz w:val="16"/>
                <w:szCs w:val="16"/>
              </w:rPr>
            </w:pPr>
            <w:r w:rsidRPr="009B770C">
              <w:rPr>
                <w:sz w:val="16"/>
                <w:szCs w:val="16"/>
              </w:rPr>
              <w:lastRenderedPageBreak/>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9B770C"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hideMark/>
          </w:tcPr>
          <w:p w:rsidR="0061566B" w:rsidRPr="009B770C" w:rsidRDefault="0061566B" w:rsidP="00DA59CB">
            <w:pPr>
              <w:jc w:val="both"/>
              <w:rPr>
                <w:sz w:val="16"/>
                <w:szCs w:val="16"/>
              </w:rPr>
            </w:pPr>
            <w:r w:rsidRPr="009B770C">
              <w:rPr>
                <w:sz w:val="16"/>
                <w:szCs w:val="16"/>
              </w:rPr>
              <w:t>Устав Чукотского муниципального района</w:t>
            </w:r>
            <w:r w:rsidR="009B770C" w:rsidRPr="009B770C">
              <w:rPr>
                <w:sz w:val="16"/>
                <w:szCs w:val="16"/>
              </w:rPr>
              <w:t xml:space="preserve">; </w:t>
            </w:r>
            <w:r w:rsidRPr="009B770C">
              <w:rPr>
                <w:sz w:val="16"/>
                <w:szCs w:val="16"/>
              </w:rPr>
              <w:t>Постановление Администрации муниципального образования Чукотский муниципальный район от 21.06.2012. № 33 «Об утверждении административного регламента предоставления муниципальной услуги «Подготовка и выдача разрешений на ввод объектов в эксплуатацию»</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9B770C" w:rsidRDefault="0061566B" w:rsidP="00DA59CB">
            <w:pPr>
              <w:jc w:val="both"/>
              <w:rPr>
                <w:sz w:val="16"/>
                <w:szCs w:val="16"/>
              </w:rPr>
            </w:pPr>
            <w:r w:rsidRPr="009B770C">
              <w:rPr>
                <w:sz w:val="16"/>
                <w:szCs w:val="16"/>
              </w:rPr>
              <w:t>Юридические и физические лица</w:t>
            </w:r>
          </w:p>
        </w:tc>
        <w:tc>
          <w:tcPr>
            <w:tcW w:w="2236" w:type="dxa"/>
            <w:tcBorders>
              <w:top w:val="nil"/>
              <w:left w:val="nil"/>
              <w:bottom w:val="single" w:sz="4" w:space="0" w:color="auto"/>
              <w:right w:val="single" w:sz="4" w:space="0" w:color="auto"/>
            </w:tcBorders>
            <w:shd w:val="clear" w:color="auto" w:fill="auto"/>
            <w:vAlign w:val="center"/>
            <w:hideMark/>
          </w:tcPr>
          <w:p w:rsidR="009B770C" w:rsidRPr="009B770C" w:rsidRDefault="009B770C" w:rsidP="00DA59CB">
            <w:pPr>
              <w:jc w:val="both"/>
              <w:rPr>
                <w:sz w:val="16"/>
                <w:szCs w:val="16"/>
              </w:rPr>
            </w:pPr>
            <w:r w:rsidRPr="009B770C">
              <w:rPr>
                <w:sz w:val="16"/>
                <w:szCs w:val="16"/>
              </w:rPr>
              <w:t>Для предоставления Муниципальной услуги в целях ввода объекта в эксплуатацию Заявитель направляет заявление о выдаче разрешения на ввод в эксплуатацию по форме Приложения № 2 к приказу Министерства регионального развития РФ от 2 июля 2009 г. № 251. Для принятия решения о выдаче разрешения на ввод объекта в эксплуатацию необходимы следующие документы:</w:t>
            </w:r>
          </w:p>
          <w:p w:rsidR="009B770C" w:rsidRPr="009B770C" w:rsidRDefault="009B770C" w:rsidP="00DA59CB">
            <w:pPr>
              <w:jc w:val="both"/>
              <w:rPr>
                <w:sz w:val="16"/>
                <w:szCs w:val="16"/>
              </w:rPr>
            </w:pPr>
            <w:r w:rsidRPr="009B770C">
              <w:rPr>
                <w:sz w:val="16"/>
                <w:szCs w:val="16"/>
              </w:rPr>
              <w:t>1)</w:t>
            </w:r>
            <w:r w:rsidRPr="009B770C">
              <w:rPr>
                <w:sz w:val="16"/>
                <w:szCs w:val="16"/>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B770C" w:rsidRPr="009B770C" w:rsidRDefault="009B770C" w:rsidP="00DA59CB">
            <w:pPr>
              <w:jc w:val="both"/>
              <w:rPr>
                <w:sz w:val="16"/>
                <w:szCs w:val="16"/>
              </w:rPr>
            </w:pPr>
            <w:r w:rsidRPr="009B770C">
              <w:rPr>
                <w:sz w:val="16"/>
                <w:szCs w:val="16"/>
              </w:rPr>
              <w:t>2)</w:t>
            </w:r>
            <w:r w:rsidRPr="009B770C">
              <w:rPr>
                <w:sz w:val="16"/>
                <w:szCs w:val="16"/>
              </w:rPr>
              <w:tab/>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w:t>
            </w:r>
            <w:r w:rsidRPr="009B770C">
              <w:rPr>
                <w:sz w:val="16"/>
                <w:szCs w:val="16"/>
              </w:rPr>
              <w:lastRenderedPageBreak/>
              <w:t>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B770C" w:rsidRPr="009B770C" w:rsidRDefault="009B770C" w:rsidP="00DA59CB">
            <w:pPr>
              <w:jc w:val="both"/>
              <w:rPr>
                <w:sz w:val="16"/>
                <w:szCs w:val="16"/>
              </w:rPr>
            </w:pPr>
            <w:r w:rsidRPr="009B770C">
              <w:rPr>
                <w:sz w:val="16"/>
                <w:szCs w:val="16"/>
              </w:rPr>
              <w:t>3)</w:t>
            </w:r>
            <w:r w:rsidRPr="009B770C">
              <w:rPr>
                <w:sz w:val="16"/>
                <w:szCs w:val="16"/>
              </w:rPr>
              <w:tab/>
              <w:t>разрешение на строительство;</w:t>
            </w:r>
          </w:p>
          <w:p w:rsidR="009B770C" w:rsidRPr="009B770C" w:rsidRDefault="009B770C" w:rsidP="00DA59CB">
            <w:pPr>
              <w:jc w:val="both"/>
              <w:rPr>
                <w:sz w:val="16"/>
                <w:szCs w:val="16"/>
              </w:rPr>
            </w:pPr>
            <w:r w:rsidRPr="009B770C">
              <w:rPr>
                <w:sz w:val="16"/>
                <w:szCs w:val="16"/>
              </w:rPr>
              <w:t>4)</w:t>
            </w:r>
            <w:r w:rsidRPr="009B770C">
              <w:rPr>
                <w:sz w:val="16"/>
                <w:szCs w:val="16"/>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 по форме согласно приложению 2 к настоящему Административному регламенту;</w:t>
            </w:r>
          </w:p>
          <w:p w:rsidR="009B770C" w:rsidRPr="009B770C" w:rsidRDefault="009B770C" w:rsidP="00DA59CB">
            <w:pPr>
              <w:jc w:val="both"/>
              <w:rPr>
                <w:sz w:val="16"/>
                <w:szCs w:val="16"/>
              </w:rPr>
            </w:pPr>
            <w:r w:rsidRPr="009B770C">
              <w:rPr>
                <w:sz w:val="16"/>
                <w:szCs w:val="16"/>
              </w:rPr>
              <w:t>5)</w:t>
            </w:r>
            <w:r w:rsidRPr="009B770C">
              <w:rPr>
                <w:sz w:val="16"/>
                <w:szCs w:val="16"/>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w:t>
            </w:r>
            <w:r w:rsidRPr="009B770C">
              <w:rPr>
                <w:sz w:val="16"/>
                <w:szCs w:val="16"/>
              </w:rPr>
              <w:lastRenderedPageBreak/>
              <w:t>осуществляющим строительный контроль, в случае осуществления строительного контроля на основании договора), по форме согласно приложению 4 к настоящему Административному регламенту;</w:t>
            </w:r>
          </w:p>
          <w:p w:rsidR="009B770C" w:rsidRPr="009B770C" w:rsidRDefault="009B770C" w:rsidP="00DA59CB">
            <w:pPr>
              <w:jc w:val="both"/>
              <w:rPr>
                <w:sz w:val="16"/>
                <w:szCs w:val="16"/>
              </w:rPr>
            </w:pPr>
            <w:r w:rsidRPr="009B770C">
              <w:rPr>
                <w:sz w:val="16"/>
                <w:szCs w:val="16"/>
              </w:rPr>
              <w:t>6)</w:t>
            </w:r>
            <w:r w:rsidRPr="009B770C">
              <w:rPr>
                <w:sz w:val="16"/>
                <w:szCs w:val="16"/>
              </w:rPr>
              <w:tab/>
              <w:t>документы,</w:t>
            </w:r>
            <w:r w:rsidRPr="009B770C">
              <w:rPr>
                <w:sz w:val="16"/>
                <w:szCs w:val="16"/>
              </w:rPr>
              <w:tab/>
              <w:t xml:space="preserve"> подтверждающие</w:t>
            </w:r>
            <w:r w:rsidRPr="009B770C">
              <w:rPr>
                <w:sz w:val="16"/>
                <w:szCs w:val="16"/>
              </w:rPr>
              <w:tab/>
              <w:t>соответствие</w:t>
            </w:r>
            <w:r w:rsidRPr="009B770C">
              <w:rPr>
                <w:sz w:val="16"/>
                <w:szCs w:val="16"/>
              </w:rPr>
              <w:tab/>
              <w:t>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 форме согласно приложению 3 к настоящему Административному регламенту;</w:t>
            </w:r>
          </w:p>
          <w:p w:rsidR="009B770C" w:rsidRPr="009B770C" w:rsidRDefault="009B770C" w:rsidP="00DA59CB">
            <w:pPr>
              <w:jc w:val="both"/>
              <w:rPr>
                <w:sz w:val="16"/>
                <w:szCs w:val="16"/>
              </w:rPr>
            </w:pPr>
            <w:r w:rsidRPr="009B770C">
              <w:rPr>
                <w:sz w:val="16"/>
                <w:szCs w:val="16"/>
              </w:rPr>
              <w:t>7)</w:t>
            </w:r>
            <w:r w:rsidRPr="009B770C">
              <w:rPr>
                <w:sz w:val="16"/>
                <w:szCs w:val="16"/>
              </w:rPr>
              <w:tab/>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B770C" w:rsidRPr="009B770C" w:rsidRDefault="009B770C" w:rsidP="00DA59CB">
            <w:pPr>
              <w:jc w:val="both"/>
              <w:rPr>
                <w:sz w:val="16"/>
                <w:szCs w:val="16"/>
              </w:rPr>
            </w:pPr>
            <w:r w:rsidRPr="009B770C">
              <w:rPr>
                <w:sz w:val="16"/>
                <w:szCs w:val="16"/>
              </w:rPr>
              <w:t>8)</w:t>
            </w:r>
            <w:r w:rsidRPr="009B770C">
              <w:rPr>
                <w:sz w:val="16"/>
                <w:szCs w:val="16"/>
              </w:rPr>
              <w:tab/>
              <w:t xml:space="preserve">заключение органа государственного строительного надзора (в </w:t>
            </w:r>
            <w:r w:rsidRPr="009B770C">
              <w:rPr>
                <w:sz w:val="16"/>
                <w:szCs w:val="16"/>
              </w:rPr>
              <w:lastRenderedPageBreak/>
              <w:t>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9B770C" w:rsidRPr="009B770C" w:rsidRDefault="009B770C" w:rsidP="00DA59CB">
            <w:pPr>
              <w:jc w:val="both"/>
              <w:rPr>
                <w:sz w:val="16"/>
                <w:szCs w:val="16"/>
              </w:rPr>
            </w:pPr>
            <w:r w:rsidRPr="009B770C">
              <w:rPr>
                <w:sz w:val="16"/>
                <w:szCs w:val="16"/>
              </w:rPr>
              <w:t>9)</w:t>
            </w:r>
            <w:r w:rsidRPr="009B770C">
              <w:rPr>
                <w:sz w:val="16"/>
                <w:szCs w:val="16"/>
              </w:rPr>
              <w:tab/>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w:t>
            </w:r>
            <w:r w:rsidRPr="009B770C">
              <w:rPr>
                <w:sz w:val="16"/>
                <w:szCs w:val="16"/>
              </w:rP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B770C" w:rsidRPr="009B770C" w:rsidRDefault="009B770C" w:rsidP="00DA59CB">
            <w:pPr>
              <w:jc w:val="both"/>
              <w:rPr>
                <w:sz w:val="16"/>
                <w:szCs w:val="16"/>
              </w:rPr>
            </w:pPr>
            <w:r w:rsidRPr="009B770C">
              <w:rPr>
                <w:sz w:val="16"/>
                <w:szCs w:val="16"/>
              </w:rPr>
              <w:t>10)</w:t>
            </w:r>
            <w:r w:rsidRPr="009B770C">
              <w:rPr>
                <w:sz w:val="16"/>
                <w:szCs w:val="16"/>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№73-Ф3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1566B" w:rsidRDefault="009B770C" w:rsidP="00DA59CB">
            <w:pPr>
              <w:jc w:val="both"/>
              <w:rPr>
                <w:sz w:val="16"/>
                <w:szCs w:val="16"/>
              </w:rPr>
            </w:pPr>
            <w:r w:rsidRPr="009B770C">
              <w:rPr>
                <w:sz w:val="16"/>
                <w:szCs w:val="16"/>
              </w:rPr>
              <w:t>11)</w:t>
            </w:r>
            <w:r w:rsidRPr="009B770C">
              <w:rPr>
                <w:sz w:val="16"/>
                <w:szCs w:val="16"/>
              </w:rPr>
              <w:tab/>
              <w:t>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9B770C" w:rsidRPr="009B770C" w:rsidRDefault="009B770C" w:rsidP="00DA59CB">
            <w:pPr>
              <w:jc w:val="both"/>
              <w:rPr>
                <w:sz w:val="16"/>
                <w:szCs w:val="16"/>
              </w:rPr>
            </w:pPr>
            <w:r w:rsidRPr="009B770C">
              <w:rPr>
                <w:sz w:val="16"/>
                <w:szCs w:val="16"/>
              </w:rPr>
              <w:t>Для предоставления Муниципальной услуги в целях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w:t>
            </w:r>
            <w:r>
              <w:rPr>
                <w:sz w:val="16"/>
                <w:szCs w:val="16"/>
              </w:rPr>
              <w:t xml:space="preserve">радостроительной деятельности </w:t>
            </w:r>
            <w:r w:rsidRPr="009B770C">
              <w:rPr>
                <w:sz w:val="16"/>
                <w:szCs w:val="16"/>
              </w:rPr>
              <w:t xml:space="preserve">застройщик подает уведомление об окончании строительства или реконструкции объекта индивидуального жилищного строительства или садового дома по форме </w:t>
            </w:r>
            <w:r w:rsidRPr="009B770C">
              <w:rPr>
                <w:sz w:val="16"/>
                <w:szCs w:val="16"/>
              </w:rPr>
              <w:lastRenderedPageBreak/>
              <w:t>Приложения № 5 к приказу Министерства строительства и жилищно-коммунального хозяйства Российской Федерации от 19 сентября 2018 г. № 591/пр.</w:t>
            </w:r>
          </w:p>
          <w:p w:rsidR="009B770C" w:rsidRPr="009B770C" w:rsidRDefault="009B770C" w:rsidP="00DA59CB">
            <w:pPr>
              <w:jc w:val="both"/>
              <w:rPr>
                <w:sz w:val="16"/>
                <w:szCs w:val="16"/>
              </w:rPr>
            </w:pPr>
            <w:r w:rsidRPr="009B770C">
              <w:rPr>
                <w:sz w:val="16"/>
                <w:szCs w:val="16"/>
              </w:rPr>
              <w:t>К уведомлению об окончании строительства прилагаются:</w:t>
            </w:r>
          </w:p>
          <w:p w:rsidR="009B770C" w:rsidRPr="009B770C" w:rsidRDefault="009B770C" w:rsidP="00DA59CB">
            <w:pPr>
              <w:jc w:val="both"/>
              <w:rPr>
                <w:sz w:val="16"/>
                <w:szCs w:val="16"/>
              </w:rPr>
            </w:pPr>
            <w:r w:rsidRPr="009B770C">
              <w:rPr>
                <w:sz w:val="16"/>
                <w:szCs w:val="16"/>
              </w:rPr>
              <w:t>1)</w:t>
            </w:r>
            <w:r w:rsidRPr="009B770C">
              <w:rPr>
                <w:sz w:val="16"/>
                <w:szCs w:val="16"/>
              </w:rPr>
              <w:tab/>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B770C" w:rsidRPr="009B770C" w:rsidRDefault="009B770C" w:rsidP="00DA59CB">
            <w:pPr>
              <w:jc w:val="both"/>
              <w:rPr>
                <w:sz w:val="16"/>
                <w:szCs w:val="16"/>
              </w:rPr>
            </w:pPr>
            <w:r w:rsidRPr="009B770C">
              <w:rPr>
                <w:sz w:val="16"/>
                <w:szCs w:val="16"/>
              </w:rPr>
              <w:t>2)</w:t>
            </w:r>
            <w:r w:rsidRPr="009B770C">
              <w:rPr>
                <w:sz w:val="16"/>
                <w:szCs w:val="1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B770C" w:rsidRPr="009B770C" w:rsidRDefault="009B770C" w:rsidP="00DA59CB">
            <w:pPr>
              <w:jc w:val="both"/>
              <w:rPr>
                <w:sz w:val="16"/>
                <w:szCs w:val="16"/>
              </w:rPr>
            </w:pPr>
            <w:r w:rsidRPr="009B770C">
              <w:rPr>
                <w:sz w:val="16"/>
                <w:szCs w:val="16"/>
              </w:rPr>
              <w:t>3)</w:t>
            </w:r>
            <w:r w:rsidRPr="009B770C">
              <w:rPr>
                <w:sz w:val="16"/>
                <w:szCs w:val="16"/>
              </w:rPr>
              <w:tab/>
              <w:t>технический план объекта индивидуального жилищного строительства или садового дома;</w:t>
            </w:r>
          </w:p>
          <w:p w:rsidR="009B770C" w:rsidRPr="0050528D" w:rsidRDefault="009B770C" w:rsidP="00DA59CB">
            <w:pPr>
              <w:jc w:val="both"/>
              <w:rPr>
                <w:sz w:val="16"/>
                <w:szCs w:val="16"/>
                <w:highlight w:val="yellow"/>
              </w:rPr>
            </w:pPr>
            <w:r w:rsidRPr="009B770C">
              <w:rPr>
                <w:sz w:val="16"/>
                <w:szCs w:val="16"/>
              </w:rPr>
              <w:t>4)</w:t>
            </w:r>
            <w:r w:rsidRPr="009B770C">
              <w:rPr>
                <w:sz w:val="16"/>
                <w:szCs w:val="16"/>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9B770C" w:rsidRPr="009B770C" w:rsidRDefault="009B770C" w:rsidP="00DA59CB">
            <w:pPr>
              <w:jc w:val="both"/>
              <w:rPr>
                <w:sz w:val="16"/>
                <w:szCs w:val="16"/>
              </w:rPr>
            </w:pPr>
            <w:r w:rsidRPr="009B770C">
              <w:rPr>
                <w:sz w:val="16"/>
                <w:szCs w:val="16"/>
              </w:rPr>
              <w:t>Результатом осуществления Муниципальной услуги является:</w:t>
            </w:r>
          </w:p>
          <w:p w:rsidR="009B770C" w:rsidRPr="009B770C" w:rsidRDefault="009B770C" w:rsidP="00DA59CB">
            <w:pPr>
              <w:jc w:val="both"/>
              <w:rPr>
                <w:sz w:val="16"/>
                <w:szCs w:val="16"/>
              </w:rPr>
            </w:pPr>
            <w:r w:rsidRPr="009B770C">
              <w:rPr>
                <w:sz w:val="16"/>
                <w:szCs w:val="16"/>
              </w:rPr>
              <w:t>- выдача разрешения на ввод объекта в эксплуатацию по форме Приложения № 2 к приказу Министерства строительства и жилищно-коммунального хозяйства РФ от 19 февраля 2015 г. № 117/</w:t>
            </w:r>
            <w:proofErr w:type="spellStart"/>
            <w:r w:rsidRPr="009B770C">
              <w:rPr>
                <w:sz w:val="16"/>
                <w:szCs w:val="16"/>
              </w:rPr>
              <w:t>пр</w:t>
            </w:r>
            <w:proofErr w:type="spellEnd"/>
            <w:r w:rsidRPr="009B770C">
              <w:rPr>
                <w:sz w:val="16"/>
                <w:szCs w:val="16"/>
              </w:rPr>
              <w:t xml:space="preserve"> или отказ в выдаче такого разрешения с указанием причин отказа;</w:t>
            </w:r>
          </w:p>
          <w:p w:rsidR="0061566B" w:rsidRPr="00CA4C8E" w:rsidRDefault="009B770C" w:rsidP="00DA59CB">
            <w:pPr>
              <w:jc w:val="both"/>
              <w:rPr>
                <w:sz w:val="16"/>
                <w:szCs w:val="16"/>
              </w:rPr>
            </w:pPr>
            <w:r w:rsidRPr="009B770C">
              <w:rPr>
                <w:sz w:val="16"/>
                <w:szCs w:val="16"/>
              </w:rPr>
              <w:t xml:space="preserve">- выдача </w:t>
            </w:r>
            <w:r w:rsidRPr="009B770C">
              <w:rPr>
                <w:sz w:val="16"/>
                <w:szCs w:val="16"/>
              </w:rPr>
              <w:lastRenderedPageBreak/>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Приложения № 6 к приказу Министерства строительства и жилищно-коммунального хозяйства РФ от 19 сентября 2018 г. № 591/</w:t>
            </w:r>
            <w:proofErr w:type="spellStart"/>
            <w:r w:rsidRPr="009B770C">
              <w:rPr>
                <w:sz w:val="16"/>
                <w:szCs w:val="16"/>
              </w:rPr>
              <w:t>пр</w:t>
            </w:r>
            <w:proofErr w:type="spellEnd"/>
            <w:r w:rsidRPr="009B770C">
              <w:rPr>
                <w:sz w:val="16"/>
                <w:szCs w:val="16"/>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w:t>
            </w:r>
            <w:r w:rsidRPr="009B770C">
              <w:rPr>
                <w:sz w:val="16"/>
                <w:szCs w:val="16"/>
              </w:rPr>
              <w:lastRenderedPageBreak/>
              <w:t>всех оснований для направления такого уведомления по форме Приложения № 7 к приказу Министерства строительства и жилищно-коммунального хозяйства РФ от 19 сентября 2018 г. № 591/</w:t>
            </w:r>
            <w:proofErr w:type="spellStart"/>
            <w:r w:rsidRPr="009B770C">
              <w:rPr>
                <w:sz w:val="16"/>
                <w:szCs w:val="16"/>
              </w:rPr>
              <w:t>пр</w:t>
            </w:r>
            <w:proofErr w:type="spellEnd"/>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FFFFFF"/>
            <w:vAlign w:val="center"/>
            <w:hideMark/>
          </w:tcPr>
          <w:p w:rsidR="0061566B" w:rsidRPr="00CA4C8E" w:rsidRDefault="006518FF" w:rsidP="00DA59CB">
            <w:pPr>
              <w:jc w:val="both"/>
              <w:rPr>
                <w:sz w:val="16"/>
                <w:szCs w:val="16"/>
              </w:rPr>
            </w:pPr>
            <w:r>
              <w:rPr>
                <w:sz w:val="16"/>
                <w:szCs w:val="16"/>
              </w:rPr>
              <w:lastRenderedPageBreak/>
              <w:t>26</w:t>
            </w:r>
          </w:p>
        </w:tc>
        <w:tc>
          <w:tcPr>
            <w:tcW w:w="1369" w:type="dxa"/>
            <w:gridSpan w:val="2"/>
            <w:tcBorders>
              <w:top w:val="nil"/>
              <w:left w:val="nil"/>
              <w:bottom w:val="single" w:sz="4" w:space="0" w:color="auto"/>
              <w:right w:val="single" w:sz="4" w:space="0" w:color="auto"/>
            </w:tcBorders>
            <w:shd w:val="clear" w:color="auto" w:fill="FFFFFF"/>
            <w:vAlign w:val="center"/>
            <w:hideMark/>
          </w:tcPr>
          <w:p w:rsidR="0061566B" w:rsidRPr="00CA4C8E" w:rsidRDefault="008F4219" w:rsidP="00DA59CB">
            <w:pPr>
              <w:jc w:val="both"/>
              <w:rPr>
                <w:sz w:val="16"/>
                <w:szCs w:val="16"/>
              </w:rPr>
            </w:pPr>
            <w:r w:rsidRPr="008F4219">
              <w:rPr>
                <w:sz w:val="16"/>
                <w:szCs w:val="16"/>
              </w:rPr>
              <w:t xml:space="preserve">Выдача </w:t>
            </w:r>
            <w:r w:rsidRPr="008F4219">
              <w:rPr>
                <w:sz w:val="16"/>
                <w:szCs w:val="16"/>
              </w:rPr>
              <w:lastRenderedPageBreak/>
              <w:t>разрешения на установку и эксплуатацию рекламных конструкций на территории Чукотского муниципального района, аннулирование таких разрешений, выдача предписаний о демонтаже самовольно установленных рекламных конструкций</w:t>
            </w:r>
          </w:p>
        </w:tc>
        <w:tc>
          <w:tcPr>
            <w:tcW w:w="1179" w:type="dxa"/>
            <w:gridSpan w:val="3"/>
            <w:tcBorders>
              <w:top w:val="nil"/>
              <w:left w:val="nil"/>
              <w:bottom w:val="single" w:sz="4" w:space="0" w:color="auto"/>
              <w:right w:val="single" w:sz="4" w:space="0" w:color="auto"/>
            </w:tcBorders>
            <w:shd w:val="clear" w:color="auto" w:fill="FFFFFF"/>
            <w:vAlign w:val="center"/>
            <w:hideMark/>
          </w:tcPr>
          <w:p w:rsidR="0061566B" w:rsidRPr="00CA4C8E" w:rsidRDefault="0061566B" w:rsidP="00DA59CB">
            <w:pPr>
              <w:jc w:val="both"/>
              <w:rPr>
                <w:sz w:val="16"/>
                <w:szCs w:val="16"/>
              </w:rPr>
            </w:pPr>
            <w:r w:rsidRPr="00CA4C8E">
              <w:rPr>
                <w:sz w:val="16"/>
                <w:szCs w:val="16"/>
              </w:rPr>
              <w:lastRenderedPageBreak/>
              <w:t>Администрац</w:t>
            </w:r>
            <w:r w:rsidRPr="00CA4C8E">
              <w:rPr>
                <w:sz w:val="16"/>
                <w:szCs w:val="16"/>
              </w:rPr>
              <w:lastRenderedPageBreak/>
              <w:t>ия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FFFFFF"/>
            <w:vAlign w:val="center"/>
            <w:hideMark/>
          </w:tcPr>
          <w:p w:rsidR="0061566B" w:rsidRPr="00CA4C8E" w:rsidRDefault="0061566B" w:rsidP="00DA59CB">
            <w:pPr>
              <w:jc w:val="both"/>
              <w:rPr>
                <w:sz w:val="16"/>
                <w:szCs w:val="16"/>
              </w:rPr>
            </w:pPr>
            <w:r w:rsidRPr="00CA4C8E">
              <w:rPr>
                <w:sz w:val="16"/>
                <w:szCs w:val="16"/>
              </w:rPr>
              <w:lastRenderedPageBreak/>
              <w:t xml:space="preserve">Управление </w:t>
            </w:r>
            <w:r w:rsidRPr="00CA4C8E">
              <w:rPr>
                <w:sz w:val="16"/>
                <w:szCs w:val="16"/>
              </w:rPr>
              <w:lastRenderedPageBreak/>
              <w:t>промышленной политики Администрации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FFFFFF"/>
            <w:vAlign w:val="center"/>
            <w:hideMark/>
          </w:tcPr>
          <w:p w:rsidR="008F4219" w:rsidRPr="008F4219" w:rsidRDefault="008F4219" w:rsidP="00DA59CB">
            <w:pPr>
              <w:jc w:val="both"/>
              <w:rPr>
                <w:sz w:val="16"/>
                <w:szCs w:val="16"/>
              </w:rPr>
            </w:pPr>
            <w:r w:rsidRPr="008F4219">
              <w:rPr>
                <w:sz w:val="16"/>
                <w:szCs w:val="16"/>
              </w:rPr>
              <w:lastRenderedPageBreak/>
              <w:t>- Конституци</w:t>
            </w:r>
            <w:r>
              <w:rPr>
                <w:sz w:val="16"/>
                <w:szCs w:val="16"/>
              </w:rPr>
              <w:t>я</w:t>
            </w:r>
            <w:r w:rsidRPr="008F4219">
              <w:rPr>
                <w:sz w:val="16"/>
                <w:szCs w:val="16"/>
              </w:rPr>
              <w:t xml:space="preserve"> Российской </w:t>
            </w:r>
            <w:r w:rsidRPr="008F4219">
              <w:rPr>
                <w:sz w:val="16"/>
                <w:szCs w:val="16"/>
              </w:rPr>
              <w:lastRenderedPageBreak/>
              <w:t>Федерации, принятой всенародным голосованием 12.12.1993 ("Российская газета", N 237, 25.12.1993);</w:t>
            </w:r>
          </w:p>
          <w:p w:rsidR="008F4219" w:rsidRPr="008F4219" w:rsidRDefault="008F4219" w:rsidP="00DA59CB">
            <w:pPr>
              <w:jc w:val="both"/>
              <w:rPr>
                <w:sz w:val="16"/>
                <w:szCs w:val="16"/>
              </w:rPr>
            </w:pPr>
            <w:r w:rsidRPr="008F4219">
              <w:rPr>
                <w:sz w:val="16"/>
                <w:szCs w:val="16"/>
              </w:rPr>
              <w:t>- Налоговы</w:t>
            </w:r>
            <w:r>
              <w:rPr>
                <w:sz w:val="16"/>
                <w:szCs w:val="16"/>
              </w:rPr>
              <w:t>й</w:t>
            </w:r>
            <w:r w:rsidRPr="008F4219">
              <w:rPr>
                <w:sz w:val="16"/>
                <w:szCs w:val="16"/>
              </w:rPr>
              <w:t xml:space="preserve"> кодекс Российской Федерации (часть вторая) от 5 августа 2000 года N 117-ФЗ ("Собрание законодательства РФ", 07.08.2000, N 32, ст. 3340);</w:t>
            </w:r>
          </w:p>
          <w:p w:rsidR="008F4219" w:rsidRPr="008F4219" w:rsidRDefault="008F4219" w:rsidP="00DA59CB">
            <w:pPr>
              <w:jc w:val="both"/>
              <w:rPr>
                <w:sz w:val="16"/>
                <w:szCs w:val="16"/>
              </w:rPr>
            </w:pPr>
            <w:r w:rsidRPr="008F4219">
              <w:rPr>
                <w:sz w:val="16"/>
                <w:szCs w:val="16"/>
              </w:rPr>
              <w:t>- Жилищны</w:t>
            </w:r>
            <w:r>
              <w:rPr>
                <w:sz w:val="16"/>
                <w:szCs w:val="16"/>
              </w:rPr>
              <w:t>й</w:t>
            </w:r>
            <w:r w:rsidRPr="008F4219">
              <w:rPr>
                <w:sz w:val="16"/>
                <w:szCs w:val="16"/>
              </w:rPr>
              <w:t xml:space="preserve"> кодекс Российской Федерации от 29 декабря 2004 года N 188-ФЗ ("Собрание законодательства РФ", 03.01.2005, N 1 (часть 1), ст. 14);</w:t>
            </w:r>
          </w:p>
          <w:p w:rsidR="008F4219" w:rsidRPr="008F4219" w:rsidRDefault="008F4219" w:rsidP="00DA59CB">
            <w:pPr>
              <w:jc w:val="both"/>
              <w:rPr>
                <w:sz w:val="16"/>
                <w:szCs w:val="16"/>
              </w:rPr>
            </w:pPr>
            <w:r w:rsidRPr="008F4219">
              <w:rPr>
                <w:sz w:val="16"/>
                <w:szCs w:val="16"/>
              </w:rPr>
              <w:t>- Кодекс Российской Федерации об административных правонарушениях от 30.12.2001 N 195-ФЗ ("Российская газета", N 256, 31.12.2001);</w:t>
            </w:r>
          </w:p>
          <w:p w:rsidR="008F4219" w:rsidRPr="008F4219" w:rsidRDefault="008F4219" w:rsidP="00DA59CB">
            <w:pPr>
              <w:jc w:val="both"/>
              <w:rPr>
                <w:sz w:val="16"/>
                <w:szCs w:val="16"/>
              </w:rPr>
            </w:pPr>
            <w:r w:rsidRPr="008F4219">
              <w:rPr>
                <w:sz w:val="16"/>
                <w:szCs w:val="16"/>
              </w:rPr>
              <w:t>- Земельны</w:t>
            </w:r>
            <w:r>
              <w:rPr>
                <w:sz w:val="16"/>
                <w:szCs w:val="16"/>
              </w:rPr>
              <w:t>й</w:t>
            </w:r>
            <w:r w:rsidRPr="008F4219">
              <w:rPr>
                <w:sz w:val="16"/>
                <w:szCs w:val="16"/>
              </w:rPr>
              <w:t xml:space="preserve"> кодекс Российской Федерации от 25.10.2001 N 136-ФЗ ("Российская газета", N 211-212, 30.10.2001);</w:t>
            </w:r>
          </w:p>
          <w:p w:rsidR="008F4219" w:rsidRPr="008F4219" w:rsidRDefault="008F4219" w:rsidP="00DA59CB">
            <w:pPr>
              <w:jc w:val="both"/>
              <w:rPr>
                <w:sz w:val="16"/>
                <w:szCs w:val="16"/>
              </w:rPr>
            </w:pPr>
            <w:r w:rsidRPr="008F4219">
              <w:rPr>
                <w:sz w:val="16"/>
                <w:szCs w:val="16"/>
              </w:rPr>
              <w:t>- Федеральны</w:t>
            </w:r>
            <w:r>
              <w:rPr>
                <w:sz w:val="16"/>
                <w:szCs w:val="16"/>
              </w:rPr>
              <w:t>й</w:t>
            </w:r>
            <w:r w:rsidRPr="008F4219">
              <w:rPr>
                <w:sz w:val="16"/>
                <w:szCs w:val="16"/>
              </w:rPr>
              <w:t xml:space="preserve"> закон от 06.10.2003 N 131-ФЗ "Об общих принципах организации местного самоуправления в Российской Федерации" ("Российская газета", N 202, 08.10.2003);</w:t>
            </w:r>
          </w:p>
          <w:p w:rsidR="008F4219" w:rsidRPr="008F4219" w:rsidRDefault="008F4219" w:rsidP="00DA59CB">
            <w:pPr>
              <w:jc w:val="both"/>
              <w:rPr>
                <w:sz w:val="16"/>
                <w:szCs w:val="16"/>
              </w:rPr>
            </w:pPr>
            <w:r w:rsidRPr="008F4219">
              <w:rPr>
                <w:sz w:val="16"/>
                <w:szCs w:val="16"/>
              </w:rPr>
              <w:t>- Федеральны</w:t>
            </w:r>
            <w:r w:rsidR="00104153">
              <w:rPr>
                <w:sz w:val="16"/>
                <w:szCs w:val="16"/>
              </w:rPr>
              <w:t>й</w:t>
            </w:r>
            <w:r w:rsidRPr="008F4219">
              <w:rPr>
                <w:sz w:val="16"/>
                <w:szCs w:val="16"/>
              </w:rPr>
              <w:t xml:space="preserve"> закон от 13.03.2006 N 38-ФЗ "О рекламе" ("Российская газета", N 51, 15.03.2006);</w:t>
            </w:r>
          </w:p>
          <w:p w:rsidR="008F4219" w:rsidRPr="008F4219" w:rsidRDefault="008F4219" w:rsidP="00DA59CB">
            <w:pPr>
              <w:jc w:val="both"/>
              <w:rPr>
                <w:sz w:val="16"/>
                <w:szCs w:val="16"/>
              </w:rPr>
            </w:pPr>
            <w:r w:rsidRPr="008F4219">
              <w:rPr>
                <w:sz w:val="16"/>
                <w:szCs w:val="16"/>
              </w:rPr>
              <w:t>- Федеральны</w:t>
            </w:r>
            <w:r w:rsidR="00104153">
              <w:rPr>
                <w:sz w:val="16"/>
                <w:szCs w:val="16"/>
              </w:rPr>
              <w:t>й</w:t>
            </w:r>
            <w:r w:rsidRPr="008F4219">
              <w:rPr>
                <w:sz w:val="16"/>
                <w:szCs w:val="16"/>
              </w:rPr>
              <w:t xml:space="preserve"> закон от 27.07.2010 N 210-ФЗ "Об организации предоставления государственных и муниципальных услуг" ("Российская газета", N 168, 30.07.2010);</w:t>
            </w:r>
          </w:p>
          <w:p w:rsidR="008F4219" w:rsidRPr="008F4219" w:rsidRDefault="008F4219" w:rsidP="00DA59CB">
            <w:pPr>
              <w:jc w:val="both"/>
              <w:rPr>
                <w:sz w:val="16"/>
                <w:szCs w:val="16"/>
              </w:rPr>
            </w:pPr>
            <w:r w:rsidRPr="008F4219">
              <w:rPr>
                <w:sz w:val="16"/>
                <w:szCs w:val="16"/>
              </w:rPr>
              <w:t>- Федеральны</w:t>
            </w:r>
            <w:r w:rsidR="00104153">
              <w:rPr>
                <w:sz w:val="16"/>
                <w:szCs w:val="16"/>
              </w:rPr>
              <w:t>й</w:t>
            </w:r>
            <w:r w:rsidRPr="008F4219">
              <w:rPr>
                <w:sz w:val="16"/>
                <w:szCs w:val="16"/>
              </w:rPr>
              <w:t xml:space="preserve"> закон от 25 июня 2002 года N 73-ФЗ "Об объектах культурного наследия (памятниках истории и культуры) народов Российской Федерации" ("Российская газета", N 116-117, 29.06.2002);</w:t>
            </w:r>
          </w:p>
          <w:p w:rsidR="0061566B" w:rsidRPr="00CA4C8E" w:rsidRDefault="008F4219" w:rsidP="00DA59CB">
            <w:pPr>
              <w:jc w:val="both"/>
              <w:rPr>
                <w:sz w:val="16"/>
                <w:szCs w:val="16"/>
              </w:rPr>
            </w:pPr>
            <w:r w:rsidRPr="008F4219">
              <w:rPr>
                <w:sz w:val="16"/>
                <w:szCs w:val="16"/>
              </w:rPr>
              <w:t>- государственны</w:t>
            </w:r>
            <w:r w:rsidR="00104153">
              <w:rPr>
                <w:sz w:val="16"/>
                <w:szCs w:val="16"/>
              </w:rPr>
              <w:t>й</w:t>
            </w:r>
            <w:r w:rsidRPr="008F4219">
              <w:rPr>
                <w:sz w:val="16"/>
                <w:szCs w:val="16"/>
              </w:rPr>
              <w:t xml:space="preserve"> стандарт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утвержденным постановлением Государственного комитета Российской Федерации по стандартизации и метрологии о</w:t>
            </w:r>
            <w:r w:rsidR="00104153">
              <w:rPr>
                <w:sz w:val="16"/>
                <w:szCs w:val="16"/>
              </w:rPr>
              <w:t>т 22 апреля 2003 года N 124-ст.</w:t>
            </w:r>
          </w:p>
        </w:tc>
        <w:tc>
          <w:tcPr>
            <w:tcW w:w="1134" w:type="dxa"/>
            <w:gridSpan w:val="2"/>
            <w:tcBorders>
              <w:top w:val="nil"/>
              <w:left w:val="nil"/>
              <w:bottom w:val="single" w:sz="4" w:space="0" w:color="auto"/>
              <w:right w:val="single" w:sz="4" w:space="0" w:color="auto"/>
            </w:tcBorders>
            <w:shd w:val="clear" w:color="auto" w:fill="FFFFFF"/>
            <w:vAlign w:val="center"/>
            <w:hideMark/>
          </w:tcPr>
          <w:p w:rsidR="0061566B" w:rsidRPr="00CA4C8E" w:rsidRDefault="0061566B" w:rsidP="00DA59CB">
            <w:pPr>
              <w:jc w:val="both"/>
              <w:rPr>
                <w:sz w:val="16"/>
                <w:szCs w:val="16"/>
              </w:rPr>
            </w:pPr>
            <w:r w:rsidRPr="00CA4C8E">
              <w:rPr>
                <w:sz w:val="16"/>
                <w:szCs w:val="16"/>
              </w:rPr>
              <w:lastRenderedPageBreak/>
              <w:t> </w:t>
            </w:r>
          </w:p>
        </w:tc>
        <w:tc>
          <w:tcPr>
            <w:tcW w:w="1556" w:type="dxa"/>
            <w:gridSpan w:val="2"/>
            <w:tcBorders>
              <w:top w:val="nil"/>
              <w:left w:val="nil"/>
              <w:bottom w:val="single" w:sz="4" w:space="0" w:color="auto"/>
              <w:right w:val="single" w:sz="4" w:space="0" w:color="auto"/>
            </w:tcBorders>
            <w:shd w:val="clear" w:color="auto" w:fill="FFFFFF"/>
            <w:vAlign w:val="center"/>
            <w:hideMark/>
          </w:tcPr>
          <w:p w:rsidR="0061566B" w:rsidRPr="00104153" w:rsidRDefault="00104153" w:rsidP="00DA59CB">
            <w:pPr>
              <w:jc w:val="both"/>
              <w:rPr>
                <w:sz w:val="16"/>
                <w:szCs w:val="16"/>
              </w:rPr>
            </w:pPr>
            <w:r w:rsidRPr="00104153">
              <w:rPr>
                <w:sz w:val="16"/>
                <w:szCs w:val="16"/>
              </w:rPr>
              <w:t xml:space="preserve">- </w:t>
            </w:r>
            <w:r w:rsidR="0061566B" w:rsidRPr="00104153">
              <w:rPr>
                <w:sz w:val="16"/>
                <w:szCs w:val="16"/>
              </w:rPr>
              <w:t xml:space="preserve">Устав Чукотского </w:t>
            </w:r>
            <w:r w:rsidR="0061566B" w:rsidRPr="00104153">
              <w:rPr>
                <w:sz w:val="16"/>
                <w:szCs w:val="16"/>
              </w:rPr>
              <w:lastRenderedPageBreak/>
              <w:t xml:space="preserve">муниципального района; </w:t>
            </w:r>
            <w:r w:rsidRPr="00104153">
              <w:rPr>
                <w:sz w:val="16"/>
                <w:szCs w:val="16"/>
              </w:rPr>
              <w:t>-</w:t>
            </w:r>
            <w:r w:rsidR="0061566B" w:rsidRPr="00104153">
              <w:rPr>
                <w:sz w:val="16"/>
                <w:szCs w:val="16"/>
              </w:rPr>
              <w:t xml:space="preserve"> Постановление Администрации муниципального образования Чукотский муниципальный район от 09.12.2015г.  № 186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Чукотского муниципального района, аннулирование таких разрешений, выдача предписаний о демонтаже самовольно устан</w:t>
            </w:r>
            <w:r w:rsidRPr="00104153">
              <w:rPr>
                <w:sz w:val="16"/>
                <w:szCs w:val="16"/>
              </w:rPr>
              <w:t>овленных рекламных конструкций»</w:t>
            </w:r>
          </w:p>
        </w:tc>
        <w:tc>
          <w:tcPr>
            <w:tcW w:w="1587" w:type="dxa"/>
            <w:gridSpan w:val="2"/>
            <w:tcBorders>
              <w:top w:val="nil"/>
              <w:left w:val="nil"/>
              <w:bottom w:val="single" w:sz="4" w:space="0" w:color="auto"/>
              <w:right w:val="single" w:sz="4" w:space="0" w:color="auto"/>
            </w:tcBorders>
            <w:shd w:val="clear" w:color="auto" w:fill="FFFFFF"/>
            <w:vAlign w:val="center"/>
            <w:hideMark/>
          </w:tcPr>
          <w:p w:rsidR="0061566B" w:rsidRPr="00104153" w:rsidRDefault="00104153" w:rsidP="00DA59CB">
            <w:pPr>
              <w:jc w:val="both"/>
              <w:rPr>
                <w:sz w:val="16"/>
                <w:szCs w:val="16"/>
              </w:rPr>
            </w:pPr>
            <w:r w:rsidRPr="00104153">
              <w:rPr>
                <w:sz w:val="16"/>
                <w:szCs w:val="16"/>
              </w:rPr>
              <w:lastRenderedPageBreak/>
              <w:t xml:space="preserve">Физические и </w:t>
            </w:r>
            <w:r w:rsidRPr="00104153">
              <w:rPr>
                <w:sz w:val="16"/>
                <w:szCs w:val="16"/>
              </w:rPr>
              <w:lastRenderedPageBreak/>
              <w:t>юридические лица, в том числе индивидуальные предприниматели, являющиеся собственниками или иными указанными в частях 5, 6, 7 статьи 19 Федерального закона от 13.03.2006г. № 38-ФЗ «О рекламе» законными владельцами соответствующего недвижимого имущества либо владельцами рекламной конструкции. От имени заявителей могут выступать их уполномоченные представители.</w:t>
            </w:r>
          </w:p>
        </w:tc>
        <w:tc>
          <w:tcPr>
            <w:tcW w:w="2236" w:type="dxa"/>
            <w:tcBorders>
              <w:top w:val="nil"/>
              <w:left w:val="nil"/>
              <w:bottom w:val="single" w:sz="4" w:space="0" w:color="auto"/>
              <w:right w:val="single" w:sz="4" w:space="0" w:color="auto"/>
            </w:tcBorders>
            <w:shd w:val="clear" w:color="auto" w:fill="FFFFFF"/>
            <w:vAlign w:val="center"/>
            <w:hideMark/>
          </w:tcPr>
          <w:p w:rsidR="00104153" w:rsidRDefault="00104153" w:rsidP="00DA59CB">
            <w:pPr>
              <w:jc w:val="both"/>
              <w:rPr>
                <w:sz w:val="16"/>
                <w:szCs w:val="16"/>
              </w:rPr>
            </w:pPr>
            <w:r w:rsidRPr="00104153">
              <w:rPr>
                <w:sz w:val="16"/>
                <w:szCs w:val="16"/>
              </w:rPr>
              <w:lastRenderedPageBreak/>
              <w:t xml:space="preserve">Документы, представляемые </w:t>
            </w:r>
            <w:r w:rsidRPr="00104153">
              <w:rPr>
                <w:sz w:val="16"/>
                <w:szCs w:val="16"/>
              </w:rPr>
              <w:lastRenderedPageBreak/>
              <w:t>заявителем для выдачи разрешения:</w:t>
            </w:r>
          </w:p>
          <w:p w:rsidR="00104153" w:rsidRPr="00104153" w:rsidRDefault="00104153" w:rsidP="00DA59CB">
            <w:pPr>
              <w:jc w:val="both"/>
              <w:rPr>
                <w:sz w:val="16"/>
                <w:szCs w:val="16"/>
              </w:rPr>
            </w:pPr>
            <w:r w:rsidRPr="00104153">
              <w:rPr>
                <w:sz w:val="16"/>
                <w:szCs w:val="16"/>
              </w:rPr>
              <w:t>- заявление по форме согласно приложению № 1 к настоящему Административному регламенту о выдаче разрешения</w:t>
            </w:r>
          </w:p>
          <w:p w:rsidR="00104153" w:rsidRPr="00104153" w:rsidRDefault="00104153" w:rsidP="00DA59CB">
            <w:pPr>
              <w:jc w:val="both"/>
              <w:rPr>
                <w:sz w:val="16"/>
                <w:szCs w:val="16"/>
              </w:rPr>
            </w:pPr>
            <w:r w:rsidRPr="00104153">
              <w:rPr>
                <w:sz w:val="16"/>
                <w:szCs w:val="16"/>
              </w:rPr>
              <w:t>- данные о заявителе – физическом лице. Данные о государственной регистрации юридического лица или о государственной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04153" w:rsidRPr="00104153" w:rsidRDefault="00104153" w:rsidP="00DA59CB">
            <w:pPr>
              <w:jc w:val="both"/>
              <w:rPr>
                <w:sz w:val="16"/>
                <w:szCs w:val="16"/>
              </w:rPr>
            </w:pPr>
            <w:r w:rsidRPr="00104153">
              <w:rPr>
                <w:sz w:val="16"/>
                <w:szCs w:val="16"/>
              </w:rPr>
              <w:t xml:space="preserve">- документы, подтверждающие право собственности или иные вещные права владельца объекта недвижимости, на котором предполагается размещение информационной конструкции (указателя) в случае, если заявитель является собственником недвижимого имущества, право на которое не зарегистрировано в Едином государственном реестре недвижимости; </w:t>
            </w:r>
          </w:p>
          <w:p w:rsidR="00104153" w:rsidRPr="00104153" w:rsidRDefault="00104153" w:rsidP="00DA59CB">
            <w:pPr>
              <w:jc w:val="both"/>
              <w:rPr>
                <w:sz w:val="16"/>
                <w:szCs w:val="16"/>
              </w:rPr>
            </w:pPr>
            <w:r w:rsidRPr="00104153">
              <w:rPr>
                <w:sz w:val="16"/>
                <w:szCs w:val="16"/>
              </w:rPr>
              <w:t xml:space="preserve">-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w:t>
            </w:r>
            <w:r w:rsidRPr="00104153">
              <w:rPr>
                <w:sz w:val="16"/>
                <w:szCs w:val="16"/>
              </w:rPr>
              <w:lastRenderedPageBreak/>
              <w:t xml:space="preserve">6, 7 статьи 19 Федерального закона от 13.03.2006г.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104153" w:rsidRPr="00104153" w:rsidRDefault="00104153" w:rsidP="00DA59CB">
            <w:pPr>
              <w:jc w:val="both"/>
              <w:rPr>
                <w:sz w:val="16"/>
                <w:szCs w:val="16"/>
              </w:rPr>
            </w:pPr>
            <w:r w:rsidRPr="00104153">
              <w:rPr>
                <w:sz w:val="16"/>
                <w:szCs w:val="16"/>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104153" w:rsidRPr="00104153" w:rsidRDefault="00104153" w:rsidP="00DA59CB">
            <w:pPr>
              <w:jc w:val="both"/>
              <w:rPr>
                <w:sz w:val="16"/>
                <w:szCs w:val="16"/>
              </w:rPr>
            </w:pPr>
            <w:r w:rsidRPr="00104153">
              <w:rPr>
                <w:sz w:val="16"/>
                <w:szCs w:val="16"/>
              </w:rPr>
              <w:t xml:space="preserve">- документы и сведения, относящиеся к территориальному </w:t>
            </w:r>
            <w:r w:rsidRPr="00104153">
              <w:rPr>
                <w:sz w:val="16"/>
                <w:szCs w:val="16"/>
              </w:rPr>
              <w:lastRenderedPageBreak/>
              <w:t>размещению, внешнему виду и техническим параметрам рекламной конструкции:</w:t>
            </w:r>
          </w:p>
          <w:p w:rsidR="00104153" w:rsidRPr="00104153" w:rsidRDefault="00104153" w:rsidP="00DA59CB">
            <w:pPr>
              <w:jc w:val="both"/>
              <w:rPr>
                <w:sz w:val="16"/>
                <w:szCs w:val="16"/>
              </w:rPr>
            </w:pPr>
            <w:r w:rsidRPr="00104153">
              <w:rPr>
                <w:sz w:val="16"/>
                <w:szCs w:val="16"/>
              </w:rPr>
              <w:t>1) дизайн-проект рекламной конструкции, предполагаемой к установке, включающий:</w:t>
            </w:r>
          </w:p>
          <w:p w:rsidR="00104153" w:rsidRPr="00104153" w:rsidRDefault="00104153" w:rsidP="00DA59CB">
            <w:pPr>
              <w:jc w:val="both"/>
              <w:rPr>
                <w:sz w:val="16"/>
                <w:szCs w:val="16"/>
              </w:rPr>
            </w:pPr>
            <w:r w:rsidRPr="00104153">
              <w:rPr>
                <w:sz w:val="16"/>
                <w:szCs w:val="16"/>
              </w:rPr>
              <w:t xml:space="preserve">- проектное предложение (фотомонтаж) места размещения рекламной конструкции (фотомонтаж выполняется в виде компьютерной </w:t>
            </w:r>
            <w:proofErr w:type="spellStart"/>
            <w:r w:rsidRPr="00104153">
              <w:rPr>
                <w:sz w:val="16"/>
                <w:szCs w:val="16"/>
              </w:rPr>
              <w:t>врисовки</w:t>
            </w:r>
            <w:proofErr w:type="spellEnd"/>
            <w:r w:rsidRPr="00104153">
              <w:rPr>
                <w:sz w:val="16"/>
                <w:szCs w:val="16"/>
              </w:rPr>
              <w:t xml:space="preserve"> конструкции на фотографии);</w:t>
            </w:r>
          </w:p>
          <w:p w:rsidR="00104153" w:rsidRPr="00104153" w:rsidRDefault="00104153" w:rsidP="00DA59CB">
            <w:pPr>
              <w:jc w:val="both"/>
              <w:rPr>
                <w:sz w:val="16"/>
                <w:szCs w:val="16"/>
              </w:rPr>
            </w:pPr>
            <w:r w:rsidRPr="00104153">
              <w:rPr>
                <w:sz w:val="16"/>
                <w:szCs w:val="16"/>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104153" w:rsidRPr="00104153" w:rsidRDefault="00104153" w:rsidP="00DA59CB">
            <w:pPr>
              <w:jc w:val="both"/>
              <w:rPr>
                <w:sz w:val="16"/>
                <w:szCs w:val="16"/>
              </w:rPr>
            </w:pPr>
            <w:r w:rsidRPr="00104153">
              <w:rPr>
                <w:sz w:val="16"/>
                <w:szCs w:val="16"/>
              </w:rPr>
              <w:t>- ортогональный чертеж рекламной конструкции (основной вид, вид сбоку, вид сверху - при криволинейной форме конструкции);</w:t>
            </w:r>
          </w:p>
          <w:p w:rsidR="00104153" w:rsidRPr="00104153" w:rsidRDefault="00104153" w:rsidP="00DA59CB">
            <w:pPr>
              <w:jc w:val="both"/>
              <w:rPr>
                <w:sz w:val="16"/>
                <w:szCs w:val="16"/>
              </w:rPr>
            </w:pPr>
            <w:r w:rsidRPr="00104153">
              <w:rPr>
                <w:sz w:val="16"/>
                <w:szCs w:val="16"/>
              </w:rPr>
              <w:t>- местоположение рекламной конструкции;</w:t>
            </w:r>
          </w:p>
          <w:p w:rsidR="00104153" w:rsidRPr="00104153" w:rsidRDefault="00104153" w:rsidP="00DA59CB">
            <w:pPr>
              <w:jc w:val="both"/>
              <w:rPr>
                <w:sz w:val="16"/>
                <w:szCs w:val="16"/>
              </w:rPr>
            </w:pPr>
            <w:r w:rsidRPr="00104153">
              <w:rPr>
                <w:sz w:val="16"/>
                <w:szCs w:val="16"/>
              </w:rPr>
              <w:t>2) фото предполагаемого места размещения рекламной конструкции с привязкой к фасаду объекта (в электронном виде);</w:t>
            </w:r>
          </w:p>
          <w:p w:rsidR="00104153" w:rsidRPr="00104153" w:rsidRDefault="00104153" w:rsidP="00DA59CB">
            <w:pPr>
              <w:jc w:val="both"/>
              <w:rPr>
                <w:sz w:val="16"/>
                <w:szCs w:val="16"/>
              </w:rPr>
            </w:pPr>
            <w:r w:rsidRPr="00104153">
              <w:rPr>
                <w:sz w:val="16"/>
                <w:szCs w:val="16"/>
              </w:rPr>
              <w:t>3) проект электроустановки (для конструкций, предполагающих наличие электроустановки), согласованный с балансодержателем здания (сооружения);</w:t>
            </w:r>
          </w:p>
          <w:p w:rsidR="00104153" w:rsidRPr="00104153" w:rsidRDefault="00104153" w:rsidP="00DA59CB">
            <w:pPr>
              <w:jc w:val="both"/>
              <w:rPr>
                <w:sz w:val="16"/>
                <w:szCs w:val="16"/>
              </w:rPr>
            </w:pPr>
            <w:r w:rsidRPr="00104153">
              <w:rPr>
                <w:sz w:val="16"/>
                <w:szCs w:val="16"/>
              </w:rPr>
              <w:t>4) заключение экспертной организации о соответствии проекта рекламной конструкции требованиям технических регламентов, строительных норм и правил (СНиП), Правилам устройства электроустановок (ПУЭ), стандартам Единой системы конструкторской документации (ЕСКД) и другим нормативным требованиям;</w:t>
            </w:r>
          </w:p>
          <w:p w:rsidR="00104153" w:rsidRPr="00104153" w:rsidRDefault="00104153" w:rsidP="00DA59CB">
            <w:pPr>
              <w:jc w:val="both"/>
              <w:rPr>
                <w:sz w:val="16"/>
                <w:szCs w:val="16"/>
              </w:rPr>
            </w:pPr>
            <w:r w:rsidRPr="00104153">
              <w:rPr>
                <w:sz w:val="16"/>
                <w:szCs w:val="16"/>
              </w:rPr>
              <w:lastRenderedPageBreak/>
              <w:t>5) заключение экспертной организации о соответствии проекта электроустановки конструкции требованиям технических регламентов, СНиП, ПУЭ, стандартам ЕСКД и другим нормативным требованиям (для конструкций, предполагающих наличие электроустановки).</w:t>
            </w:r>
          </w:p>
          <w:p w:rsidR="00104153" w:rsidRPr="00104153" w:rsidRDefault="00104153" w:rsidP="00DA59CB">
            <w:pPr>
              <w:jc w:val="both"/>
              <w:rPr>
                <w:sz w:val="16"/>
                <w:szCs w:val="16"/>
              </w:rPr>
            </w:pPr>
            <w:r w:rsidRPr="00104153">
              <w:rPr>
                <w:sz w:val="16"/>
                <w:szCs w:val="16"/>
              </w:rPr>
              <w:t>Администрация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w:t>
            </w:r>
          </w:p>
          <w:p w:rsidR="00104153" w:rsidRPr="00104153" w:rsidRDefault="00104153" w:rsidP="00DA59CB">
            <w:pPr>
              <w:jc w:val="both"/>
              <w:rPr>
                <w:sz w:val="16"/>
                <w:szCs w:val="16"/>
              </w:rPr>
            </w:pPr>
            <w:r w:rsidRPr="00104153">
              <w:rPr>
                <w:sz w:val="16"/>
                <w:szCs w:val="16"/>
              </w:rPr>
              <w:t>Документы, представляемые заявителем для аннулирования разрешения:</w:t>
            </w:r>
          </w:p>
          <w:p w:rsidR="00104153" w:rsidRPr="00104153" w:rsidRDefault="00104153" w:rsidP="00DA59CB">
            <w:pPr>
              <w:jc w:val="both"/>
              <w:rPr>
                <w:sz w:val="16"/>
                <w:szCs w:val="16"/>
              </w:rPr>
            </w:pPr>
            <w:r w:rsidRPr="00104153">
              <w:rPr>
                <w:sz w:val="16"/>
                <w:szCs w:val="16"/>
              </w:rPr>
              <w:t>- документ, удостоверяющий личность заявителя;</w:t>
            </w:r>
          </w:p>
          <w:p w:rsidR="00104153" w:rsidRPr="00104153" w:rsidRDefault="00104153" w:rsidP="00DA59CB">
            <w:pPr>
              <w:jc w:val="both"/>
              <w:rPr>
                <w:sz w:val="16"/>
                <w:szCs w:val="16"/>
              </w:rPr>
            </w:pPr>
            <w:r w:rsidRPr="00104153">
              <w:rPr>
                <w:sz w:val="16"/>
                <w:szCs w:val="16"/>
              </w:rPr>
              <w:t>- документ, подтверждающий полномочия представителя заявителя;</w:t>
            </w:r>
          </w:p>
          <w:p w:rsidR="00104153" w:rsidRPr="00104153" w:rsidRDefault="00104153" w:rsidP="00DA59CB">
            <w:pPr>
              <w:jc w:val="both"/>
              <w:rPr>
                <w:sz w:val="16"/>
                <w:szCs w:val="16"/>
              </w:rPr>
            </w:pPr>
            <w:r w:rsidRPr="00104153">
              <w:rPr>
                <w:sz w:val="16"/>
                <w:szCs w:val="16"/>
              </w:rPr>
              <w:t>- уведомление владельца рекламной конструкции в произвольной письменной форме об отказе от дальнейшего использования разрешения;</w:t>
            </w:r>
          </w:p>
          <w:p w:rsidR="0061566B" w:rsidRPr="00CA4C8E" w:rsidRDefault="00104153" w:rsidP="00DA59CB">
            <w:pPr>
              <w:jc w:val="both"/>
              <w:rPr>
                <w:sz w:val="16"/>
                <w:szCs w:val="16"/>
              </w:rPr>
            </w:pPr>
            <w:r w:rsidRPr="00104153">
              <w:rPr>
                <w:sz w:val="16"/>
                <w:szCs w:val="16"/>
              </w:rPr>
              <w:t>- документ собственника или иного законного владельца недвижимого имущества, к которому присоединена рекламная конструкция, подтверждающий прекращение договора, заключенного между таким собственником или таким владельцем недвижимого имущества и владельцем рекламной конструкции.</w:t>
            </w:r>
          </w:p>
        </w:tc>
        <w:tc>
          <w:tcPr>
            <w:tcW w:w="1253" w:type="dxa"/>
            <w:gridSpan w:val="2"/>
            <w:tcBorders>
              <w:top w:val="nil"/>
              <w:left w:val="nil"/>
              <w:bottom w:val="single" w:sz="4" w:space="0" w:color="auto"/>
              <w:right w:val="single" w:sz="4" w:space="0" w:color="auto"/>
            </w:tcBorders>
            <w:shd w:val="clear" w:color="auto" w:fill="FFFFFF"/>
            <w:vAlign w:val="center"/>
            <w:hideMark/>
          </w:tcPr>
          <w:p w:rsidR="00104153" w:rsidRPr="00104153" w:rsidRDefault="00104153" w:rsidP="00DA59CB">
            <w:pPr>
              <w:jc w:val="both"/>
              <w:rPr>
                <w:sz w:val="16"/>
                <w:szCs w:val="16"/>
              </w:rPr>
            </w:pPr>
            <w:r w:rsidRPr="00104153">
              <w:rPr>
                <w:sz w:val="16"/>
                <w:szCs w:val="16"/>
              </w:rPr>
              <w:lastRenderedPageBreak/>
              <w:t xml:space="preserve">За </w:t>
            </w:r>
            <w:r w:rsidRPr="00104153">
              <w:rPr>
                <w:sz w:val="16"/>
                <w:szCs w:val="16"/>
              </w:rPr>
              <w:lastRenderedPageBreak/>
              <w:t>предоставление Муниципальной услуги в части выдачи разрешения заявителем уплачивается государственная пошлина.</w:t>
            </w:r>
          </w:p>
          <w:p w:rsidR="00104153" w:rsidRPr="00104153" w:rsidRDefault="00104153" w:rsidP="00DA59CB">
            <w:pPr>
              <w:jc w:val="both"/>
              <w:rPr>
                <w:sz w:val="16"/>
                <w:szCs w:val="16"/>
              </w:rPr>
            </w:pPr>
            <w:r w:rsidRPr="00104153">
              <w:rPr>
                <w:sz w:val="16"/>
                <w:szCs w:val="16"/>
              </w:rPr>
              <w:t>Заявитель уплачивает государственную пошлину при обращении за выдачей разрешения на установку рекламной конструкции - до его выдачи, в размере, установленном подпунктом 105 пункта 1 статьи 333.33 Налогового кодекса Российской Федерации.</w:t>
            </w:r>
          </w:p>
          <w:p w:rsidR="00104153" w:rsidRPr="00104153" w:rsidRDefault="00104153" w:rsidP="00DA59CB">
            <w:pPr>
              <w:jc w:val="both"/>
              <w:rPr>
                <w:sz w:val="16"/>
                <w:szCs w:val="16"/>
              </w:rPr>
            </w:pPr>
            <w:r w:rsidRPr="00104153">
              <w:rPr>
                <w:sz w:val="16"/>
                <w:szCs w:val="16"/>
              </w:rPr>
              <w:t>Государственная пошлина уплачивается по месту совершения юридически значимого действия в наличной или безналичной форме.</w:t>
            </w:r>
          </w:p>
          <w:p w:rsidR="00104153" w:rsidRPr="00104153" w:rsidRDefault="00104153" w:rsidP="00DA59CB">
            <w:pPr>
              <w:jc w:val="both"/>
              <w:rPr>
                <w:sz w:val="16"/>
                <w:szCs w:val="16"/>
              </w:rPr>
            </w:pPr>
            <w:r w:rsidRPr="00104153">
              <w:rPr>
                <w:sz w:val="16"/>
                <w:szCs w:val="16"/>
              </w:rPr>
              <w:t>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w:t>
            </w:r>
            <w:r w:rsidRPr="00104153">
              <w:rPr>
                <w:sz w:val="16"/>
                <w:szCs w:val="16"/>
              </w:rPr>
              <w:lastRenderedPageBreak/>
              <w:t>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104153" w:rsidRPr="00104153" w:rsidRDefault="00104153" w:rsidP="00DA59CB">
            <w:pPr>
              <w:jc w:val="both"/>
              <w:rPr>
                <w:sz w:val="16"/>
                <w:szCs w:val="16"/>
              </w:rPr>
            </w:pPr>
            <w:r w:rsidRPr="00104153">
              <w:rPr>
                <w:sz w:val="16"/>
                <w:szCs w:val="16"/>
              </w:rPr>
              <w:t>Факт уплаты государственной пошлины заявителем в наличной форме подтверждается либо квитанцией установленной формы, выдаваемой заявителю банком, либо квитанцией, выдаваемой заявителю должностным лицом или кассой органа, в который производилась оплата.</w:t>
            </w:r>
          </w:p>
          <w:p w:rsidR="0061566B" w:rsidRPr="00CA4C8E" w:rsidRDefault="00104153" w:rsidP="00DA59CB">
            <w:pPr>
              <w:jc w:val="both"/>
              <w:rPr>
                <w:sz w:val="16"/>
                <w:szCs w:val="16"/>
              </w:rPr>
            </w:pPr>
            <w:r w:rsidRPr="00104153">
              <w:rPr>
                <w:sz w:val="16"/>
                <w:szCs w:val="16"/>
              </w:rPr>
              <w:t>За предоставление Муниципальной услуги в части аннулирования разрешения и выдаче предписания о демонтаже рекламной конструкции, установленной и (или) эксплуатируемой бе</w:t>
            </w:r>
            <w:r>
              <w:rPr>
                <w:sz w:val="16"/>
                <w:szCs w:val="16"/>
              </w:rPr>
              <w:t xml:space="preserve">з разрешения плата не </w:t>
            </w:r>
            <w:r>
              <w:rPr>
                <w:sz w:val="16"/>
                <w:szCs w:val="16"/>
              </w:rPr>
              <w:lastRenderedPageBreak/>
              <w:t>взимается</w:t>
            </w:r>
          </w:p>
        </w:tc>
        <w:tc>
          <w:tcPr>
            <w:tcW w:w="1161" w:type="dxa"/>
            <w:gridSpan w:val="2"/>
            <w:tcBorders>
              <w:top w:val="nil"/>
              <w:left w:val="nil"/>
              <w:bottom w:val="single" w:sz="4" w:space="0" w:color="auto"/>
              <w:right w:val="single" w:sz="4" w:space="0" w:color="auto"/>
            </w:tcBorders>
            <w:shd w:val="clear" w:color="auto" w:fill="FFFFFF"/>
            <w:vAlign w:val="center"/>
            <w:hideMark/>
          </w:tcPr>
          <w:p w:rsidR="00104153" w:rsidRPr="00104153" w:rsidRDefault="00104153" w:rsidP="00DA59CB">
            <w:pPr>
              <w:jc w:val="both"/>
              <w:rPr>
                <w:sz w:val="16"/>
                <w:szCs w:val="16"/>
              </w:rPr>
            </w:pPr>
            <w:r w:rsidRPr="00104153">
              <w:rPr>
                <w:sz w:val="16"/>
                <w:szCs w:val="16"/>
              </w:rPr>
              <w:lastRenderedPageBreak/>
              <w:t xml:space="preserve">Конечными </w:t>
            </w:r>
            <w:r w:rsidRPr="00104153">
              <w:rPr>
                <w:sz w:val="16"/>
                <w:szCs w:val="16"/>
              </w:rPr>
              <w:lastRenderedPageBreak/>
              <w:t>результатами предоставления Муниципальной услуги являются:</w:t>
            </w:r>
          </w:p>
          <w:p w:rsidR="00104153" w:rsidRPr="00104153" w:rsidRDefault="00104153" w:rsidP="00DA59CB">
            <w:pPr>
              <w:jc w:val="both"/>
              <w:rPr>
                <w:sz w:val="16"/>
                <w:szCs w:val="16"/>
              </w:rPr>
            </w:pPr>
            <w:r w:rsidRPr="00104153">
              <w:rPr>
                <w:sz w:val="16"/>
                <w:szCs w:val="16"/>
              </w:rPr>
              <w:t>- выдача разрешения на установку и эксплуатацию рекламной конструкции;</w:t>
            </w:r>
          </w:p>
          <w:p w:rsidR="00104153" w:rsidRPr="00104153" w:rsidRDefault="00104153" w:rsidP="00DA59CB">
            <w:pPr>
              <w:jc w:val="both"/>
              <w:rPr>
                <w:sz w:val="16"/>
                <w:szCs w:val="16"/>
              </w:rPr>
            </w:pPr>
            <w:r w:rsidRPr="00104153">
              <w:rPr>
                <w:sz w:val="16"/>
                <w:szCs w:val="16"/>
              </w:rPr>
              <w:t>- отказ в выдаче разрешения на установку и эксплуатацию рекламной конструкции;</w:t>
            </w:r>
          </w:p>
          <w:p w:rsidR="00104153" w:rsidRPr="00104153" w:rsidRDefault="00104153" w:rsidP="00DA59CB">
            <w:pPr>
              <w:jc w:val="both"/>
              <w:rPr>
                <w:sz w:val="16"/>
                <w:szCs w:val="16"/>
              </w:rPr>
            </w:pPr>
            <w:r w:rsidRPr="00104153">
              <w:rPr>
                <w:sz w:val="16"/>
                <w:szCs w:val="16"/>
              </w:rPr>
              <w:t>- принятие решения об аннулировании разрешения на установку рекламной конструкции;</w:t>
            </w:r>
          </w:p>
          <w:p w:rsidR="0061566B" w:rsidRPr="00CA4C8E" w:rsidRDefault="00104153" w:rsidP="00DA59CB">
            <w:pPr>
              <w:jc w:val="both"/>
              <w:rPr>
                <w:sz w:val="16"/>
                <w:szCs w:val="16"/>
              </w:rPr>
            </w:pPr>
            <w:r w:rsidRPr="00104153">
              <w:rPr>
                <w:sz w:val="16"/>
                <w:szCs w:val="16"/>
              </w:rPr>
              <w:t>- выдача предписания о демонтаже рекламной конструкции, установленной и (или) эксплуатируемой без разрешения</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61566B" w:rsidRPr="00CA4C8E" w:rsidRDefault="006518FF" w:rsidP="00DA59CB">
            <w:pPr>
              <w:jc w:val="both"/>
              <w:rPr>
                <w:sz w:val="16"/>
                <w:szCs w:val="16"/>
              </w:rPr>
            </w:pPr>
            <w:r>
              <w:rPr>
                <w:sz w:val="16"/>
                <w:szCs w:val="16"/>
              </w:rPr>
              <w:lastRenderedPageBreak/>
              <w:t>27</w:t>
            </w:r>
          </w:p>
        </w:tc>
        <w:tc>
          <w:tcPr>
            <w:tcW w:w="1369"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9B770C">
              <w:rPr>
                <w:sz w:val="16"/>
                <w:szCs w:val="16"/>
              </w:rPr>
              <w:t>Выдача градостроительн</w:t>
            </w:r>
            <w:r w:rsidR="00BB1ADA" w:rsidRPr="009B770C">
              <w:rPr>
                <w:sz w:val="16"/>
                <w:szCs w:val="16"/>
              </w:rPr>
              <w:t>ого</w:t>
            </w:r>
            <w:r w:rsidRPr="009B770C">
              <w:rPr>
                <w:sz w:val="16"/>
                <w:szCs w:val="16"/>
              </w:rPr>
              <w:t xml:space="preserve"> план</w:t>
            </w:r>
            <w:r w:rsidR="00BB1ADA" w:rsidRPr="009B770C">
              <w:rPr>
                <w:sz w:val="16"/>
                <w:szCs w:val="16"/>
              </w:rPr>
              <w:t>а</w:t>
            </w:r>
            <w:r w:rsidRPr="009B770C">
              <w:rPr>
                <w:sz w:val="16"/>
                <w:szCs w:val="16"/>
              </w:rPr>
              <w:t xml:space="preserve"> земельн</w:t>
            </w:r>
            <w:r w:rsidR="00BB1ADA" w:rsidRPr="009B770C">
              <w:rPr>
                <w:sz w:val="16"/>
                <w:szCs w:val="16"/>
              </w:rPr>
              <w:t>ого</w:t>
            </w:r>
            <w:r w:rsidRPr="009B770C">
              <w:rPr>
                <w:sz w:val="16"/>
                <w:szCs w:val="16"/>
              </w:rPr>
              <w:t xml:space="preserve"> </w:t>
            </w:r>
            <w:r w:rsidRPr="009B770C">
              <w:rPr>
                <w:sz w:val="16"/>
                <w:szCs w:val="16"/>
              </w:rPr>
              <w:lastRenderedPageBreak/>
              <w:t>участк</w:t>
            </w:r>
            <w:r w:rsidR="00BB1ADA" w:rsidRPr="009B770C">
              <w:rPr>
                <w:sz w:val="16"/>
                <w:szCs w:val="16"/>
              </w:rPr>
              <w:t>а</w:t>
            </w:r>
          </w:p>
        </w:tc>
        <w:tc>
          <w:tcPr>
            <w:tcW w:w="1179" w:type="dxa"/>
            <w:gridSpan w:val="3"/>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 xml:space="preserve">Администрация муниципального </w:t>
            </w:r>
            <w:r w:rsidRPr="00CA4C8E">
              <w:rPr>
                <w:sz w:val="16"/>
                <w:szCs w:val="16"/>
              </w:rPr>
              <w:lastRenderedPageBreak/>
              <w:t>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BB1ADA" w:rsidRPr="00BB1ADA" w:rsidRDefault="0061566B" w:rsidP="00DA59CB">
            <w:pPr>
              <w:jc w:val="both"/>
              <w:rPr>
                <w:sz w:val="16"/>
                <w:szCs w:val="16"/>
              </w:rPr>
            </w:pPr>
            <w:r w:rsidRPr="00CA4C8E">
              <w:rPr>
                <w:sz w:val="16"/>
                <w:szCs w:val="16"/>
              </w:rPr>
              <w:lastRenderedPageBreak/>
              <w:t xml:space="preserve">Управление промышленной политики Администрации </w:t>
            </w:r>
            <w:r w:rsidRPr="00CA4C8E">
              <w:rPr>
                <w:sz w:val="16"/>
                <w:szCs w:val="16"/>
              </w:rPr>
              <w:lastRenderedPageBreak/>
              <w:t>муниципального образования Чукотский муниципальный район</w:t>
            </w:r>
            <w:r w:rsidR="00BB1ADA">
              <w:rPr>
                <w:sz w:val="16"/>
                <w:szCs w:val="16"/>
              </w:rPr>
              <w:t xml:space="preserve">. </w:t>
            </w:r>
            <w:r w:rsidR="00BB1ADA" w:rsidRPr="00BB1ADA">
              <w:rPr>
                <w:sz w:val="16"/>
                <w:szCs w:val="16"/>
              </w:rPr>
              <w:t>При предоставлении муниципальной услуги в целях получения необходимой информации, а также представления иных необходимых сведений Администрацией осуществляется межведомственное взаимодействие с:</w:t>
            </w:r>
          </w:p>
          <w:p w:rsidR="00BB1ADA" w:rsidRPr="00BB1ADA" w:rsidRDefault="00BB1ADA" w:rsidP="00DA59CB">
            <w:pPr>
              <w:jc w:val="both"/>
              <w:rPr>
                <w:sz w:val="16"/>
                <w:szCs w:val="16"/>
              </w:rPr>
            </w:pPr>
            <w:r w:rsidRPr="00BB1ADA">
              <w:rPr>
                <w:sz w:val="16"/>
                <w:szCs w:val="16"/>
              </w:rPr>
              <w:t>- Чукотским отделом Управления Федеральной службы государственной регистрации, кадастра и картографии по Магаданской области и Чукотскому автономному округу;</w:t>
            </w:r>
          </w:p>
          <w:p w:rsidR="00BB1ADA" w:rsidRPr="00BB1ADA" w:rsidRDefault="00BB1ADA" w:rsidP="00DA59CB">
            <w:pPr>
              <w:jc w:val="both"/>
              <w:rPr>
                <w:sz w:val="16"/>
                <w:szCs w:val="16"/>
              </w:rPr>
            </w:pPr>
            <w:r w:rsidRPr="00BB1ADA">
              <w:rPr>
                <w:sz w:val="16"/>
                <w:szCs w:val="16"/>
              </w:rPr>
              <w:t>- Государственным автономным учреждением Чукотского автономного округа "Чукотский центр государственного технического архива";</w:t>
            </w:r>
          </w:p>
          <w:p w:rsidR="00BB1ADA" w:rsidRPr="00BB1ADA" w:rsidRDefault="00BB1ADA" w:rsidP="00DA59CB">
            <w:pPr>
              <w:jc w:val="both"/>
              <w:rPr>
                <w:sz w:val="16"/>
                <w:szCs w:val="16"/>
              </w:rPr>
            </w:pPr>
            <w:r w:rsidRPr="00BB1ADA">
              <w:rPr>
                <w:sz w:val="16"/>
                <w:szCs w:val="16"/>
              </w:rPr>
              <w:t>- Департаментом образования и науки Чукотского автономного округа;</w:t>
            </w:r>
          </w:p>
          <w:p w:rsidR="0061566B" w:rsidRPr="00CA4C8E" w:rsidRDefault="00BB1ADA" w:rsidP="00DA59CB">
            <w:pPr>
              <w:jc w:val="both"/>
              <w:rPr>
                <w:sz w:val="16"/>
                <w:szCs w:val="16"/>
              </w:rPr>
            </w:pPr>
            <w:r w:rsidRPr="00BB1ADA">
              <w:rPr>
                <w:sz w:val="16"/>
                <w:szCs w:val="16"/>
              </w:rPr>
              <w:t xml:space="preserve">- Администрациями сельских поселений муниципального </w:t>
            </w:r>
            <w:r w:rsidRPr="00BB1ADA">
              <w:rPr>
                <w:sz w:val="16"/>
                <w:szCs w:val="16"/>
              </w:rPr>
              <w:lastRenderedPageBreak/>
              <w:t>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FB1A9F" w:rsidRPr="00FB1A9F" w:rsidRDefault="00FB1A9F" w:rsidP="00DA59CB">
            <w:pPr>
              <w:jc w:val="both"/>
              <w:rPr>
                <w:sz w:val="16"/>
                <w:szCs w:val="16"/>
              </w:rPr>
            </w:pPr>
            <w:r w:rsidRPr="00FB1A9F">
              <w:rPr>
                <w:sz w:val="16"/>
                <w:szCs w:val="16"/>
              </w:rPr>
              <w:lastRenderedPageBreak/>
              <w:t>- Градостроительны</w:t>
            </w:r>
            <w:r>
              <w:rPr>
                <w:sz w:val="16"/>
                <w:szCs w:val="16"/>
              </w:rPr>
              <w:t>й</w:t>
            </w:r>
            <w:r w:rsidRPr="00FB1A9F">
              <w:rPr>
                <w:sz w:val="16"/>
                <w:szCs w:val="16"/>
              </w:rPr>
              <w:t xml:space="preserve"> кодекс Российской Федерации;</w:t>
            </w:r>
          </w:p>
          <w:p w:rsidR="00FB1A9F" w:rsidRPr="00FB1A9F" w:rsidRDefault="00FB1A9F" w:rsidP="00DA59CB">
            <w:pPr>
              <w:jc w:val="both"/>
              <w:rPr>
                <w:sz w:val="16"/>
                <w:szCs w:val="16"/>
              </w:rPr>
            </w:pPr>
            <w:r w:rsidRPr="00FB1A9F">
              <w:rPr>
                <w:sz w:val="16"/>
                <w:szCs w:val="16"/>
              </w:rPr>
              <w:t>- Земельны</w:t>
            </w:r>
            <w:r>
              <w:rPr>
                <w:sz w:val="16"/>
                <w:szCs w:val="16"/>
              </w:rPr>
              <w:t>й</w:t>
            </w:r>
            <w:r w:rsidRPr="00FB1A9F">
              <w:rPr>
                <w:sz w:val="16"/>
                <w:szCs w:val="16"/>
              </w:rPr>
              <w:t xml:space="preserve"> кодекс Российской Федерации;</w:t>
            </w:r>
          </w:p>
          <w:p w:rsidR="00FB1A9F" w:rsidRPr="00FB1A9F" w:rsidRDefault="00FB1A9F" w:rsidP="00DA59CB">
            <w:pPr>
              <w:jc w:val="both"/>
              <w:rPr>
                <w:sz w:val="16"/>
                <w:szCs w:val="16"/>
              </w:rPr>
            </w:pPr>
            <w:r w:rsidRPr="00FB1A9F">
              <w:rPr>
                <w:sz w:val="16"/>
                <w:szCs w:val="16"/>
              </w:rPr>
              <w:lastRenderedPageBreak/>
              <w:t>- Федеральны</w:t>
            </w:r>
            <w:r>
              <w:rPr>
                <w:sz w:val="16"/>
                <w:szCs w:val="16"/>
              </w:rPr>
              <w:t>й</w:t>
            </w:r>
            <w:r w:rsidRPr="00FB1A9F">
              <w:rPr>
                <w:sz w:val="16"/>
                <w:szCs w:val="16"/>
              </w:rPr>
              <w:t xml:space="preserve"> закон от 06.10.2003 г. № 131-ФЗ «Об общих принципах организации местного самоуправления в Российской Федерации»;</w:t>
            </w:r>
          </w:p>
          <w:p w:rsidR="00FB1A9F" w:rsidRPr="00FB1A9F" w:rsidRDefault="00FB1A9F" w:rsidP="00DA59CB">
            <w:pPr>
              <w:jc w:val="both"/>
              <w:rPr>
                <w:sz w:val="16"/>
                <w:szCs w:val="16"/>
              </w:rPr>
            </w:pPr>
            <w:r w:rsidRPr="00FB1A9F">
              <w:rPr>
                <w:sz w:val="16"/>
                <w:szCs w:val="16"/>
              </w:rPr>
              <w:t>- Федеральны</w:t>
            </w:r>
            <w:r>
              <w:rPr>
                <w:sz w:val="16"/>
                <w:szCs w:val="16"/>
              </w:rPr>
              <w:t>й</w:t>
            </w:r>
            <w:r w:rsidRPr="00FB1A9F">
              <w:rPr>
                <w:sz w:val="16"/>
                <w:szCs w:val="16"/>
              </w:rPr>
              <w:t xml:space="preserve"> закон от 24.07.2007 г. № 221-ФЗ «О государственном кадастре недвижимости»;</w:t>
            </w:r>
          </w:p>
          <w:p w:rsidR="00FB1A9F" w:rsidRPr="00FB1A9F" w:rsidRDefault="00FB1A9F" w:rsidP="00DA59CB">
            <w:pPr>
              <w:jc w:val="both"/>
              <w:rPr>
                <w:sz w:val="16"/>
                <w:szCs w:val="16"/>
              </w:rPr>
            </w:pPr>
            <w:r w:rsidRPr="00FB1A9F">
              <w:rPr>
                <w:sz w:val="16"/>
                <w:szCs w:val="16"/>
              </w:rPr>
              <w:t>- Федеральны</w:t>
            </w:r>
            <w:r>
              <w:rPr>
                <w:sz w:val="16"/>
                <w:szCs w:val="16"/>
              </w:rPr>
              <w:t>й</w:t>
            </w:r>
            <w:r w:rsidRPr="00FB1A9F">
              <w:rPr>
                <w:sz w:val="16"/>
                <w:szCs w:val="16"/>
              </w:rPr>
              <w:t xml:space="preserve"> закон от 27.07.2010 г. № 210-ФЗ «Об организации предоставления государственных и муниципальных услуг»;</w:t>
            </w:r>
          </w:p>
          <w:p w:rsidR="0061566B" w:rsidRPr="00CA4C8E" w:rsidRDefault="00FB1A9F" w:rsidP="00DA59CB">
            <w:pPr>
              <w:jc w:val="both"/>
              <w:rPr>
                <w:sz w:val="16"/>
                <w:szCs w:val="16"/>
              </w:rPr>
            </w:pPr>
            <w:r w:rsidRPr="00FB1A9F">
              <w:rPr>
                <w:sz w:val="16"/>
                <w:szCs w:val="16"/>
              </w:rPr>
              <w:t xml:space="preserve">- Постановление Правительства Российской Федерации от 16 августа 2012 г. № 840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Pr>
                <w:sz w:val="16"/>
                <w:szCs w:val="16"/>
              </w:rPr>
              <w:t>«</w:t>
            </w:r>
            <w:proofErr w:type="spellStart"/>
            <w:r>
              <w:rPr>
                <w:sz w:val="16"/>
                <w:szCs w:val="16"/>
              </w:rPr>
              <w:t>Росатом</w:t>
            </w:r>
            <w:proofErr w:type="spellEnd"/>
            <w:r>
              <w:rPr>
                <w:sz w:val="16"/>
                <w:szCs w:val="16"/>
              </w:rPr>
              <w:t>» и ее должностных лиц»</w:t>
            </w:r>
          </w:p>
        </w:tc>
        <w:tc>
          <w:tcPr>
            <w:tcW w:w="1134"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FB1A9F" w:rsidRPr="00FB1A9F" w:rsidRDefault="00FB1A9F" w:rsidP="00DA59CB">
            <w:pPr>
              <w:jc w:val="both"/>
              <w:rPr>
                <w:sz w:val="16"/>
                <w:szCs w:val="16"/>
              </w:rPr>
            </w:pPr>
            <w:r w:rsidRPr="00FB1A9F">
              <w:rPr>
                <w:sz w:val="16"/>
                <w:szCs w:val="16"/>
              </w:rPr>
              <w:t xml:space="preserve">- Правила землепользования и застройки в Чукотском </w:t>
            </w:r>
            <w:r w:rsidRPr="00FB1A9F">
              <w:rPr>
                <w:sz w:val="16"/>
                <w:szCs w:val="16"/>
              </w:rPr>
              <w:lastRenderedPageBreak/>
              <w:t>муниципальном районе;</w:t>
            </w:r>
          </w:p>
          <w:p w:rsidR="00FB1A9F" w:rsidRDefault="00FB1A9F" w:rsidP="00DA59CB">
            <w:pPr>
              <w:jc w:val="both"/>
              <w:rPr>
                <w:sz w:val="16"/>
                <w:szCs w:val="16"/>
              </w:rPr>
            </w:pPr>
            <w:r w:rsidRPr="00FB1A9F">
              <w:rPr>
                <w:sz w:val="16"/>
                <w:szCs w:val="16"/>
              </w:rPr>
              <w:t>- Устав Чукотского муниципального района;</w:t>
            </w:r>
          </w:p>
          <w:p w:rsidR="0061566B" w:rsidRPr="00CA4C8E" w:rsidRDefault="00FB1A9F" w:rsidP="00DA59CB">
            <w:pPr>
              <w:jc w:val="both"/>
              <w:rPr>
                <w:sz w:val="16"/>
                <w:szCs w:val="16"/>
              </w:rPr>
            </w:pPr>
            <w:r>
              <w:rPr>
                <w:sz w:val="16"/>
                <w:szCs w:val="16"/>
              </w:rPr>
              <w:t xml:space="preserve">- </w:t>
            </w:r>
            <w:r w:rsidR="0061566B" w:rsidRPr="00CA4C8E">
              <w:rPr>
                <w:sz w:val="16"/>
                <w:szCs w:val="16"/>
              </w:rPr>
              <w:t xml:space="preserve">Постановление Администрации муниципального образования Чукотский </w:t>
            </w:r>
            <w:r w:rsidR="0061566B" w:rsidRPr="00FB1A9F">
              <w:rPr>
                <w:sz w:val="16"/>
                <w:szCs w:val="16"/>
              </w:rPr>
              <w:t>муниципальный район от 09.12.2015г.  № 185 «Об утверждении административного регламента предоставления муниципальной услуги «Выдача градостроител</w:t>
            </w:r>
            <w:r w:rsidRPr="00FB1A9F">
              <w:rPr>
                <w:sz w:val="16"/>
                <w:szCs w:val="16"/>
              </w:rPr>
              <w:t>ьного плана земельного участка»</w:t>
            </w:r>
          </w:p>
        </w:tc>
        <w:tc>
          <w:tcPr>
            <w:tcW w:w="1587" w:type="dxa"/>
            <w:gridSpan w:val="2"/>
            <w:tcBorders>
              <w:top w:val="nil"/>
              <w:left w:val="nil"/>
              <w:bottom w:val="single" w:sz="4" w:space="0" w:color="auto"/>
              <w:right w:val="single" w:sz="4" w:space="0" w:color="auto"/>
            </w:tcBorders>
            <w:shd w:val="clear" w:color="auto" w:fill="auto"/>
            <w:vAlign w:val="center"/>
          </w:tcPr>
          <w:p w:rsidR="0061566B" w:rsidRPr="00CA4C8E" w:rsidRDefault="00FB1A9F" w:rsidP="00DA59CB">
            <w:pPr>
              <w:jc w:val="both"/>
              <w:rPr>
                <w:sz w:val="16"/>
                <w:szCs w:val="16"/>
              </w:rPr>
            </w:pPr>
            <w:r w:rsidRPr="00FB1A9F">
              <w:rPr>
                <w:sz w:val="16"/>
                <w:szCs w:val="16"/>
              </w:rPr>
              <w:lastRenderedPageBreak/>
              <w:t xml:space="preserve">В качестве заявителя выступает правообладатель </w:t>
            </w:r>
            <w:r w:rsidRPr="00FB1A9F">
              <w:rPr>
                <w:sz w:val="16"/>
                <w:szCs w:val="16"/>
              </w:rPr>
              <w:lastRenderedPageBreak/>
              <w:t>земельного участка</w:t>
            </w:r>
            <w:r>
              <w:rPr>
                <w:sz w:val="16"/>
                <w:szCs w:val="16"/>
              </w:rPr>
              <w:t xml:space="preserve">. </w:t>
            </w:r>
            <w:r>
              <w:t xml:space="preserve"> </w:t>
            </w:r>
            <w:r w:rsidRPr="00FB1A9F">
              <w:rPr>
                <w:sz w:val="16"/>
                <w:szCs w:val="16"/>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tc>
        <w:tc>
          <w:tcPr>
            <w:tcW w:w="2236" w:type="dxa"/>
            <w:tcBorders>
              <w:top w:val="nil"/>
              <w:left w:val="nil"/>
              <w:bottom w:val="single" w:sz="4" w:space="0" w:color="auto"/>
              <w:right w:val="single" w:sz="4" w:space="0" w:color="auto"/>
            </w:tcBorders>
            <w:shd w:val="clear" w:color="auto" w:fill="auto"/>
            <w:vAlign w:val="center"/>
          </w:tcPr>
          <w:p w:rsidR="00FB1A9F" w:rsidRPr="00FB1A9F" w:rsidRDefault="00FB1A9F" w:rsidP="00DA59CB">
            <w:pPr>
              <w:jc w:val="both"/>
              <w:rPr>
                <w:sz w:val="16"/>
                <w:szCs w:val="16"/>
              </w:rPr>
            </w:pPr>
            <w:r w:rsidRPr="00FB1A9F">
              <w:rPr>
                <w:sz w:val="16"/>
                <w:szCs w:val="16"/>
              </w:rPr>
              <w:lastRenderedPageBreak/>
              <w:t xml:space="preserve">- заявление правообладателя земельного участка, по форме согласно приложению 1 к настоящему </w:t>
            </w:r>
            <w:r w:rsidRPr="00FB1A9F">
              <w:rPr>
                <w:sz w:val="16"/>
                <w:szCs w:val="16"/>
              </w:rPr>
              <w:lastRenderedPageBreak/>
              <w:t>административному регламенту;</w:t>
            </w:r>
          </w:p>
          <w:p w:rsidR="00FB1A9F" w:rsidRPr="00FB1A9F" w:rsidRDefault="00FB1A9F" w:rsidP="00DA59CB">
            <w:pPr>
              <w:jc w:val="both"/>
              <w:rPr>
                <w:sz w:val="16"/>
                <w:szCs w:val="16"/>
              </w:rPr>
            </w:pPr>
            <w:r w:rsidRPr="00FB1A9F">
              <w:rPr>
                <w:sz w:val="16"/>
                <w:szCs w:val="16"/>
              </w:rPr>
              <w:t>- документы, удостоверяющие личность заявителя (паспорт);</w:t>
            </w:r>
          </w:p>
          <w:p w:rsidR="00FB1A9F" w:rsidRPr="00FB1A9F" w:rsidRDefault="00FB1A9F" w:rsidP="00DA59CB">
            <w:pPr>
              <w:jc w:val="both"/>
              <w:rPr>
                <w:sz w:val="16"/>
                <w:szCs w:val="16"/>
              </w:rPr>
            </w:pPr>
            <w:r w:rsidRPr="00FB1A9F">
              <w:rPr>
                <w:sz w:val="16"/>
                <w:szCs w:val="16"/>
              </w:rPr>
              <w:t>- документы, подтверждающие полномочия представителя, а также удостоверяющие личность представителя заявителя, в случае, если интересы</w:t>
            </w:r>
          </w:p>
          <w:p w:rsidR="0061566B" w:rsidRDefault="00FB1A9F" w:rsidP="00DA59CB">
            <w:pPr>
              <w:jc w:val="both"/>
              <w:rPr>
                <w:sz w:val="16"/>
                <w:szCs w:val="16"/>
              </w:rPr>
            </w:pPr>
            <w:r w:rsidRPr="00FB1A9F">
              <w:rPr>
                <w:sz w:val="16"/>
                <w:szCs w:val="16"/>
              </w:rPr>
              <w:t>заявителя представляет представитель заявителя</w:t>
            </w:r>
          </w:p>
          <w:p w:rsidR="00FB1A9F" w:rsidRPr="00FB1A9F" w:rsidRDefault="00FB1A9F" w:rsidP="00DA59CB">
            <w:pPr>
              <w:jc w:val="both"/>
              <w:rPr>
                <w:sz w:val="16"/>
                <w:szCs w:val="16"/>
              </w:rPr>
            </w:pPr>
            <w:r w:rsidRPr="00FB1A9F">
              <w:rPr>
                <w:sz w:val="16"/>
                <w:szCs w:val="16"/>
              </w:rPr>
              <w:t>Заявитель вправе предоставить:</w:t>
            </w:r>
          </w:p>
          <w:p w:rsidR="00FB1A9F" w:rsidRPr="00FB1A9F" w:rsidRDefault="00FB1A9F" w:rsidP="00DA59CB">
            <w:pPr>
              <w:jc w:val="both"/>
              <w:rPr>
                <w:sz w:val="16"/>
                <w:szCs w:val="16"/>
              </w:rPr>
            </w:pPr>
            <w:r w:rsidRPr="00FB1A9F">
              <w:rPr>
                <w:sz w:val="16"/>
                <w:szCs w:val="16"/>
              </w:rPr>
              <w:t>- топографический план на земельный участок, на который необходим градостроительный план земельного участка. Дата подготовки топографического плана не должна превышать 2 (двух) лет на момент приема заявления на подготовку градостроительного плана. Топографический план должен быть выполнен в соответствии с требованиями приложения Г и п.п. 5.75-5.98, 5.139-5.171 СП 11-104-97 «Инженерно-геодезические изыскания для строительства», одобренный письмом Госстроя от 14 октября 1997 г. № 9-4/116;</w:t>
            </w:r>
          </w:p>
          <w:p w:rsidR="00FB1A9F" w:rsidRPr="00CA4C8E" w:rsidRDefault="00FB1A9F" w:rsidP="00DA59CB">
            <w:pPr>
              <w:jc w:val="both"/>
              <w:rPr>
                <w:sz w:val="16"/>
                <w:szCs w:val="16"/>
              </w:rPr>
            </w:pPr>
            <w:r w:rsidRPr="00FB1A9F">
              <w:rPr>
                <w:sz w:val="16"/>
                <w:szCs w:val="16"/>
              </w:rPr>
              <w:t>- технические условия подключения (технологического присоединения) объектов капитального строительства к сетям тепло-, водоснабжения и водоотведения.</w:t>
            </w:r>
          </w:p>
        </w:tc>
        <w:tc>
          <w:tcPr>
            <w:tcW w:w="1253" w:type="dxa"/>
            <w:gridSpan w:val="2"/>
            <w:tcBorders>
              <w:top w:val="nil"/>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FB1A9F" w:rsidRPr="00FB1A9F" w:rsidRDefault="00FB1A9F" w:rsidP="00DA59CB">
            <w:pPr>
              <w:autoSpaceDE w:val="0"/>
              <w:autoSpaceDN w:val="0"/>
              <w:adjustRightInd w:val="0"/>
              <w:contextualSpacing/>
              <w:jc w:val="both"/>
              <w:rPr>
                <w:sz w:val="16"/>
                <w:szCs w:val="16"/>
              </w:rPr>
            </w:pPr>
            <w:r w:rsidRPr="00FB1A9F">
              <w:rPr>
                <w:sz w:val="16"/>
                <w:szCs w:val="16"/>
              </w:rPr>
              <w:t>Результат предоставления муниципальн</w:t>
            </w:r>
            <w:r w:rsidRPr="00FB1A9F">
              <w:rPr>
                <w:sz w:val="16"/>
                <w:szCs w:val="16"/>
              </w:rPr>
              <w:lastRenderedPageBreak/>
              <w:t>ой услуги:</w:t>
            </w:r>
          </w:p>
          <w:p w:rsidR="00FB1A9F" w:rsidRPr="00FB1A9F" w:rsidRDefault="00FB1A9F" w:rsidP="00DA59CB">
            <w:pPr>
              <w:autoSpaceDE w:val="0"/>
              <w:autoSpaceDN w:val="0"/>
              <w:adjustRightInd w:val="0"/>
              <w:contextualSpacing/>
              <w:jc w:val="both"/>
              <w:rPr>
                <w:sz w:val="16"/>
                <w:szCs w:val="16"/>
              </w:rPr>
            </w:pPr>
            <w:r w:rsidRPr="00FB1A9F">
              <w:rPr>
                <w:sz w:val="16"/>
                <w:szCs w:val="16"/>
              </w:rPr>
              <w:t>- выдача градостроительного плана земельного участка;</w:t>
            </w:r>
          </w:p>
          <w:p w:rsidR="0061566B" w:rsidRPr="00CA4C8E" w:rsidRDefault="00FB1A9F" w:rsidP="00DA59CB">
            <w:pPr>
              <w:jc w:val="both"/>
              <w:rPr>
                <w:sz w:val="16"/>
                <w:szCs w:val="16"/>
              </w:rPr>
            </w:pPr>
            <w:r w:rsidRPr="00FB1A9F">
              <w:rPr>
                <w:sz w:val="16"/>
                <w:szCs w:val="16"/>
              </w:rPr>
              <w:t>- отказ в выдаче градостроительного плана земельного участка</w:t>
            </w:r>
          </w:p>
        </w:tc>
      </w:tr>
      <w:tr w:rsidR="00530036"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530036" w:rsidRDefault="00530036" w:rsidP="00DA59CB">
            <w:pPr>
              <w:jc w:val="both"/>
              <w:rPr>
                <w:sz w:val="16"/>
                <w:szCs w:val="16"/>
              </w:rPr>
            </w:pPr>
            <w:r>
              <w:rPr>
                <w:sz w:val="16"/>
                <w:szCs w:val="16"/>
              </w:rPr>
              <w:lastRenderedPageBreak/>
              <w:t>28</w:t>
            </w:r>
          </w:p>
        </w:tc>
        <w:tc>
          <w:tcPr>
            <w:tcW w:w="1369" w:type="dxa"/>
            <w:gridSpan w:val="2"/>
            <w:tcBorders>
              <w:top w:val="nil"/>
              <w:left w:val="nil"/>
              <w:bottom w:val="single" w:sz="4" w:space="0" w:color="auto"/>
              <w:right w:val="single" w:sz="4" w:space="0" w:color="auto"/>
            </w:tcBorders>
            <w:shd w:val="clear" w:color="auto" w:fill="auto"/>
            <w:vAlign w:val="center"/>
          </w:tcPr>
          <w:p w:rsidR="00530036" w:rsidRPr="00530036" w:rsidRDefault="00530036" w:rsidP="00DA59CB">
            <w:pPr>
              <w:jc w:val="both"/>
              <w:rPr>
                <w:sz w:val="16"/>
                <w:szCs w:val="16"/>
                <w:highlight w:val="yellow"/>
              </w:rPr>
            </w:pPr>
            <w:r w:rsidRPr="00530036">
              <w:rPr>
                <w:sz w:val="16"/>
                <w:szCs w:val="16"/>
              </w:rPr>
              <w:t xml:space="preserve">Предоставление гражданам в безвозмездное пользование земельных участков, находящихся в муниципальной собственности муниципального образования Чукотский муниципальный район, в случаях, предусмотренных Федеральным законом от 01 мая 2016 г. № 119-ФЗ </w:t>
            </w:r>
            <w:r w:rsidRPr="00530036">
              <w:rPr>
                <w:bCs/>
                <w:sz w:val="16"/>
                <w:szCs w:val="1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179" w:type="dxa"/>
            <w:gridSpan w:val="3"/>
            <w:tcBorders>
              <w:top w:val="nil"/>
              <w:left w:val="nil"/>
              <w:bottom w:val="single" w:sz="4" w:space="0" w:color="auto"/>
              <w:right w:val="single" w:sz="4" w:space="0" w:color="auto"/>
            </w:tcBorders>
            <w:shd w:val="clear" w:color="auto" w:fill="auto"/>
            <w:vAlign w:val="center"/>
          </w:tcPr>
          <w:p w:rsidR="00530036" w:rsidRPr="00CA4C8E" w:rsidRDefault="00530036"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530036" w:rsidRPr="00CA4C8E" w:rsidRDefault="00530036"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530036" w:rsidRPr="00530036" w:rsidRDefault="00530036" w:rsidP="00DA59CB">
            <w:pPr>
              <w:widowControl w:val="0"/>
              <w:autoSpaceDE w:val="0"/>
              <w:autoSpaceDN w:val="0"/>
              <w:adjustRightInd w:val="0"/>
              <w:contextualSpacing/>
              <w:jc w:val="both"/>
              <w:rPr>
                <w:sz w:val="16"/>
                <w:szCs w:val="16"/>
              </w:rPr>
            </w:pPr>
            <w:r w:rsidRPr="00530036">
              <w:rPr>
                <w:sz w:val="16"/>
                <w:szCs w:val="16"/>
              </w:rPr>
              <w:t>- Земельным кодексом Российской Федерации от 25 октября 2001 г. № 136-ФЗ;</w:t>
            </w:r>
          </w:p>
          <w:p w:rsidR="00530036" w:rsidRPr="00530036" w:rsidRDefault="00530036" w:rsidP="00DA59CB">
            <w:pPr>
              <w:pStyle w:val="ConsPlusNormal"/>
              <w:ind w:firstLine="0"/>
              <w:contextualSpacing/>
              <w:jc w:val="both"/>
              <w:rPr>
                <w:rFonts w:ascii="Times New Roman" w:hAnsi="Times New Roman" w:cs="Times New Roman"/>
                <w:sz w:val="16"/>
                <w:szCs w:val="16"/>
              </w:rPr>
            </w:pPr>
            <w:r w:rsidRPr="00530036">
              <w:rPr>
                <w:rFonts w:ascii="Times New Roman" w:hAnsi="Times New Roman" w:cs="Times New Roman"/>
                <w:sz w:val="16"/>
                <w:szCs w:val="16"/>
              </w:rPr>
              <w:t xml:space="preserve">- Федеральным </w:t>
            </w:r>
            <w:hyperlink r:id="rId11" w:history="1">
              <w:r w:rsidRPr="00530036">
                <w:rPr>
                  <w:rFonts w:ascii="Times New Roman" w:hAnsi="Times New Roman" w:cs="Times New Roman"/>
                  <w:sz w:val="16"/>
                  <w:szCs w:val="16"/>
                </w:rPr>
                <w:t>закон</w:t>
              </w:r>
            </w:hyperlink>
            <w:r w:rsidRPr="00530036">
              <w:rPr>
                <w:rFonts w:ascii="Times New Roman" w:hAnsi="Times New Roman" w:cs="Times New Roman"/>
                <w:sz w:val="16"/>
                <w:szCs w:val="16"/>
              </w:rPr>
              <w:t>ом от 25 октября 2001 г. № 137-ФЗ "О введении в действие Земельного кодекса Российской Федерации";</w:t>
            </w:r>
          </w:p>
          <w:p w:rsidR="00530036" w:rsidRPr="00530036" w:rsidRDefault="00530036" w:rsidP="00DA59CB">
            <w:pPr>
              <w:widowControl w:val="0"/>
              <w:autoSpaceDE w:val="0"/>
              <w:autoSpaceDN w:val="0"/>
              <w:adjustRightInd w:val="0"/>
              <w:contextualSpacing/>
              <w:jc w:val="both"/>
              <w:rPr>
                <w:sz w:val="16"/>
                <w:szCs w:val="16"/>
              </w:rPr>
            </w:pPr>
            <w:r w:rsidRPr="00530036">
              <w:rPr>
                <w:sz w:val="16"/>
                <w:szCs w:val="16"/>
              </w:rPr>
              <w:t>- Федеральным законом от 24 июля 2002 г. № 101-ФЗ "Об обороте земель сельскохозяйственного назначения";</w:t>
            </w:r>
          </w:p>
          <w:p w:rsidR="00530036" w:rsidRPr="00530036" w:rsidRDefault="00530036" w:rsidP="00DA59CB">
            <w:pPr>
              <w:widowControl w:val="0"/>
              <w:autoSpaceDE w:val="0"/>
              <w:autoSpaceDN w:val="0"/>
              <w:adjustRightInd w:val="0"/>
              <w:contextualSpacing/>
              <w:jc w:val="both"/>
              <w:rPr>
                <w:sz w:val="16"/>
                <w:szCs w:val="16"/>
              </w:rPr>
            </w:pPr>
            <w:r w:rsidRPr="00530036">
              <w:rPr>
                <w:sz w:val="16"/>
                <w:szCs w:val="16"/>
              </w:rPr>
              <w:t xml:space="preserve">- Федеральным </w:t>
            </w:r>
            <w:hyperlink r:id="rId12" w:history="1">
              <w:r w:rsidRPr="00530036">
                <w:rPr>
                  <w:sz w:val="16"/>
                  <w:szCs w:val="16"/>
                </w:rPr>
                <w:t>законом</w:t>
              </w:r>
            </w:hyperlink>
            <w:r w:rsidRPr="00530036">
              <w:rPr>
                <w:sz w:val="16"/>
                <w:szCs w:val="16"/>
              </w:rPr>
              <w:t xml:space="preserve"> от 24 июля 2007 г. № 221-ФЗ "О кадастровой деятельности" (далее – Федеральный закон от 24 июля 2007 г. № 221-ФЗ);</w:t>
            </w:r>
          </w:p>
          <w:p w:rsidR="00530036" w:rsidRPr="00530036" w:rsidRDefault="00530036" w:rsidP="00DA59CB">
            <w:pPr>
              <w:pStyle w:val="ConsPlusNormal"/>
              <w:ind w:firstLine="0"/>
              <w:contextualSpacing/>
              <w:jc w:val="both"/>
              <w:rPr>
                <w:rFonts w:ascii="Times New Roman" w:hAnsi="Times New Roman" w:cs="Times New Roman"/>
                <w:sz w:val="16"/>
                <w:szCs w:val="16"/>
              </w:rPr>
            </w:pPr>
            <w:r w:rsidRPr="00530036">
              <w:rPr>
                <w:rFonts w:ascii="Times New Roman" w:hAnsi="Times New Roman" w:cs="Times New Roman"/>
                <w:sz w:val="16"/>
                <w:szCs w:val="16"/>
              </w:rPr>
              <w:t xml:space="preserve">- Федеральным законом от 09 февраля </w:t>
            </w:r>
            <w:smartTag w:uri="urn:schemas-microsoft-com:office:smarttags" w:element="metricconverter">
              <w:smartTagPr>
                <w:attr w:name="ProductID" w:val="2009 г"/>
              </w:smartTagPr>
              <w:r w:rsidRPr="00530036">
                <w:rPr>
                  <w:rFonts w:ascii="Times New Roman" w:hAnsi="Times New Roman" w:cs="Times New Roman"/>
                  <w:sz w:val="16"/>
                  <w:szCs w:val="16"/>
                </w:rPr>
                <w:t>2009 г</w:t>
              </w:r>
            </w:smartTag>
            <w:r w:rsidRPr="00530036">
              <w:rPr>
                <w:rFonts w:ascii="Times New Roman" w:hAnsi="Times New Roman" w:cs="Times New Roman"/>
                <w:sz w:val="16"/>
                <w:szCs w:val="16"/>
              </w:rPr>
              <w:t>. № 8-ФЗ "Об обеспечении доступа к информации о деятельности государственных органов и органов местного самоуправления";</w:t>
            </w:r>
          </w:p>
          <w:p w:rsidR="00530036" w:rsidRPr="00530036" w:rsidRDefault="00530036" w:rsidP="00DA59CB">
            <w:pPr>
              <w:pStyle w:val="ConsPlusNormal"/>
              <w:ind w:firstLine="0"/>
              <w:contextualSpacing/>
              <w:jc w:val="both"/>
              <w:rPr>
                <w:rFonts w:ascii="Times New Roman" w:hAnsi="Times New Roman" w:cs="Times New Roman"/>
                <w:sz w:val="16"/>
                <w:szCs w:val="16"/>
              </w:rPr>
            </w:pPr>
            <w:r w:rsidRPr="00530036">
              <w:rPr>
                <w:rFonts w:ascii="Times New Roman" w:hAnsi="Times New Roman" w:cs="Times New Roman"/>
                <w:sz w:val="16"/>
                <w:szCs w:val="16"/>
              </w:rPr>
              <w:t xml:space="preserve">- Федеральным законом от 27 июля </w:t>
            </w:r>
            <w:smartTag w:uri="urn:schemas-microsoft-com:office:smarttags" w:element="metricconverter">
              <w:smartTagPr>
                <w:attr w:name="ProductID" w:val="2010 г"/>
              </w:smartTagPr>
              <w:r w:rsidRPr="00530036">
                <w:rPr>
                  <w:rFonts w:ascii="Times New Roman" w:hAnsi="Times New Roman" w:cs="Times New Roman"/>
                  <w:sz w:val="16"/>
                  <w:szCs w:val="16"/>
                </w:rPr>
                <w:t>2010 г</w:t>
              </w:r>
            </w:smartTag>
            <w:r w:rsidRPr="00530036">
              <w:rPr>
                <w:rFonts w:ascii="Times New Roman" w:hAnsi="Times New Roman" w:cs="Times New Roman"/>
                <w:sz w:val="16"/>
                <w:szCs w:val="16"/>
              </w:rPr>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530036">
                <w:rPr>
                  <w:rFonts w:ascii="Times New Roman" w:hAnsi="Times New Roman" w:cs="Times New Roman"/>
                  <w:sz w:val="16"/>
                  <w:szCs w:val="16"/>
                </w:rPr>
                <w:t>2010 г</w:t>
              </w:r>
            </w:smartTag>
            <w:r w:rsidRPr="00530036">
              <w:rPr>
                <w:rFonts w:ascii="Times New Roman" w:hAnsi="Times New Roman" w:cs="Times New Roman"/>
                <w:sz w:val="16"/>
                <w:szCs w:val="16"/>
              </w:rPr>
              <w:t>. № 210-ФЗ);</w:t>
            </w:r>
          </w:p>
          <w:p w:rsidR="00530036" w:rsidRPr="00530036" w:rsidRDefault="00530036" w:rsidP="00DA59CB">
            <w:pPr>
              <w:pStyle w:val="ConsPlusNormal"/>
              <w:ind w:firstLine="0"/>
              <w:contextualSpacing/>
              <w:jc w:val="both"/>
              <w:rPr>
                <w:rFonts w:ascii="Times New Roman" w:hAnsi="Times New Roman" w:cs="Times New Roman"/>
                <w:sz w:val="16"/>
                <w:szCs w:val="16"/>
              </w:rPr>
            </w:pPr>
            <w:r w:rsidRPr="00530036">
              <w:rPr>
                <w:rFonts w:ascii="Times New Roman" w:eastAsia="Batang" w:hAnsi="Times New Roman" w:cs="Times New Roman"/>
                <w:sz w:val="16"/>
                <w:szCs w:val="16"/>
                <w:lang w:eastAsia="ru-RU"/>
              </w:rPr>
              <w:t>- Федеральным законом от 13 июля 2015 г. № 218-ФЗ "О государственной регистрации недвижимости";</w:t>
            </w:r>
          </w:p>
          <w:p w:rsidR="00530036" w:rsidRPr="00530036" w:rsidRDefault="00530036" w:rsidP="00DA59CB">
            <w:pPr>
              <w:autoSpaceDE w:val="0"/>
              <w:autoSpaceDN w:val="0"/>
              <w:adjustRightInd w:val="0"/>
              <w:contextualSpacing/>
              <w:jc w:val="both"/>
              <w:rPr>
                <w:bCs/>
                <w:sz w:val="16"/>
                <w:szCs w:val="16"/>
              </w:rPr>
            </w:pPr>
            <w:r w:rsidRPr="00530036">
              <w:rPr>
                <w:bCs/>
                <w:sz w:val="16"/>
                <w:szCs w:val="16"/>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30036" w:rsidRPr="00530036" w:rsidRDefault="00530036" w:rsidP="00DA59CB">
            <w:pPr>
              <w:pStyle w:val="ConsPlusNormal"/>
              <w:ind w:firstLine="0"/>
              <w:contextualSpacing/>
              <w:jc w:val="both"/>
              <w:rPr>
                <w:rFonts w:ascii="Times New Roman" w:eastAsia="Calibri" w:hAnsi="Times New Roman" w:cs="Times New Roman"/>
                <w:sz w:val="16"/>
                <w:szCs w:val="16"/>
                <w:lang w:eastAsia="en-US"/>
              </w:rPr>
            </w:pPr>
            <w:r w:rsidRPr="00530036">
              <w:rPr>
                <w:rFonts w:ascii="Times New Roman" w:hAnsi="Times New Roman" w:cs="Times New Roman"/>
                <w:sz w:val="16"/>
                <w:szCs w:val="16"/>
              </w:rPr>
              <w:t xml:space="preserve">- </w:t>
            </w:r>
            <w:r w:rsidRPr="00530036">
              <w:rPr>
                <w:rFonts w:ascii="Times New Roman" w:eastAsia="Calibri" w:hAnsi="Times New Roman" w:cs="Times New Roman"/>
                <w:sz w:val="16"/>
                <w:szCs w:val="16"/>
                <w:lang w:eastAsia="en-US"/>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530036" w:rsidRPr="00CA4C8E" w:rsidRDefault="00530036" w:rsidP="00DA59CB">
            <w:pPr>
              <w:jc w:val="both"/>
              <w:rPr>
                <w:sz w:val="16"/>
                <w:szCs w:val="16"/>
              </w:rPr>
            </w:pPr>
            <w:r w:rsidRPr="00530036">
              <w:rPr>
                <w:rFonts w:eastAsia="Batang"/>
                <w:sz w:val="16"/>
                <w:szCs w:val="16"/>
              </w:rPr>
              <w:t xml:space="preserve">- Постановлением Правительства </w:t>
            </w:r>
            <w:r w:rsidRPr="00530036">
              <w:rPr>
                <w:sz w:val="16"/>
                <w:szCs w:val="16"/>
              </w:rPr>
              <w:t>Российской Федерации</w:t>
            </w:r>
            <w:r w:rsidRPr="00530036">
              <w:rPr>
                <w:rFonts w:eastAsia="Batang"/>
                <w:sz w:val="16"/>
                <w:szCs w:val="16"/>
              </w:rPr>
              <w:t xml:space="preserve"> от 08 июля 1997 г. № 828 "Об утверждении </w:t>
            </w:r>
            <w:r w:rsidRPr="00530036">
              <w:rPr>
                <w:rFonts w:eastAsia="Batang"/>
                <w:sz w:val="16"/>
                <w:szCs w:val="16"/>
              </w:rPr>
              <w:lastRenderedPageBreak/>
              <w:t xml:space="preserve">Положения о паспорте гражданина Российской Федерации, образца бланка и описания паспорта гражданина Российской Федерации" (далее - Постановление Правительства </w:t>
            </w:r>
            <w:r w:rsidRPr="00530036">
              <w:rPr>
                <w:sz w:val="16"/>
                <w:szCs w:val="16"/>
              </w:rPr>
              <w:t>Российской Федерации</w:t>
            </w:r>
            <w:r w:rsidRPr="00530036">
              <w:rPr>
                <w:rFonts w:eastAsia="Batang"/>
                <w:sz w:val="16"/>
                <w:szCs w:val="16"/>
              </w:rPr>
              <w:t xml:space="preserve"> от 08 июля 1997 г. № 828)</w:t>
            </w:r>
          </w:p>
        </w:tc>
        <w:tc>
          <w:tcPr>
            <w:tcW w:w="1134" w:type="dxa"/>
            <w:gridSpan w:val="2"/>
            <w:tcBorders>
              <w:top w:val="nil"/>
              <w:left w:val="nil"/>
              <w:bottom w:val="single" w:sz="4" w:space="0" w:color="auto"/>
              <w:right w:val="single" w:sz="4" w:space="0" w:color="auto"/>
            </w:tcBorders>
            <w:shd w:val="clear" w:color="auto" w:fill="auto"/>
            <w:vAlign w:val="center"/>
          </w:tcPr>
          <w:p w:rsidR="00530036" w:rsidRPr="00CA4C8E" w:rsidRDefault="00530036"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530036" w:rsidRPr="00530036" w:rsidRDefault="00530036" w:rsidP="00DA59CB">
            <w:pPr>
              <w:jc w:val="both"/>
              <w:rPr>
                <w:sz w:val="16"/>
                <w:szCs w:val="16"/>
              </w:rPr>
            </w:pPr>
            <w:r w:rsidRPr="00530036">
              <w:rPr>
                <w:sz w:val="16"/>
                <w:szCs w:val="16"/>
              </w:rPr>
              <w:t xml:space="preserve">Постановление Администрации муниципального образования Чукотский муниципальный район </w:t>
            </w:r>
            <w:r w:rsidRPr="00530036">
              <w:rPr>
                <w:bCs/>
                <w:sz w:val="16"/>
                <w:szCs w:val="16"/>
              </w:rPr>
              <w:t xml:space="preserve">от 03.03.2017 г. № 72 </w:t>
            </w:r>
            <w:r w:rsidRPr="00530036">
              <w:rPr>
                <w:sz w:val="16"/>
                <w:szCs w:val="16"/>
              </w:rPr>
              <w:t xml:space="preserve">  «Об утверждении административного регламента предоставления муниципальной услуги «П</w:t>
            </w:r>
            <w:r w:rsidRPr="00530036">
              <w:rPr>
                <w:color w:val="000000"/>
                <w:sz w:val="16"/>
                <w:szCs w:val="16"/>
              </w:rPr>
              <w:t xml:space="preserve">редоставление гражданам в безвозмездное пользование земельных участков, находящихся в муниципальной собственности муниципального образования Чукотский муниципальный район, в случаях, предусмотренных Федеральным законом от 01 мая 2016 г. № 119-ФЗ </w:t>
            </w:r>
            <w:r w:rsidRPr="00530036">
              <w:rPr>
                <w:bCs/>
                <w:color w:val="000000"/>
                <w:sz w:val="16"/>
                <w:szCs w:val="16"/>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w:t>
            </w:r>
            <w:r w:rsidRPr="00530036">
              <w:rPr>
                <w:bCs/>
                <w:color w:val="000000"/>
                <w:sz w:val="16"/>
                <w:szCs w:val="16"/>
              </w:rPr>
              <w:lastRenderedPageBreak/>
              <w:t>изменений в отдельные законодательные акты Российской Федерации</w:t>
            </w:r>
            <w:r w:rsidRPr="00530036">
              <w:rPr>
                <w:sz w:val="16"/>
                <w:szCs w:val="16"/>
              </w:rPr>
              <w:t>»</w:t>
            </w:r>
          </w:p>
        </w:tc>
        <w:tc>
          <w:tcPr>
            <w:tcW w:w="1587" w:type="dxa"/>
            <w:gridSpan w:val="2"/>
            <w:tcBorders>
              <w:top w:val="nil"/>
              <w:left w:val="nil"/>
              <w:bottom w:val="single" w:sz="4" w:space="0" w:color="auto"/>
              <w:right w:val="single" w:sz="4" w:space="0" w:color="auto"/>
            </w:tcBorders>
            <w:shd w:val="clear" w:color="auto" w:fill="auto"/>
            <w:vAlign w:val="center"/>
          </w:tcPr>
          <w:p w:rsidR="00530036" w:rsidRPr="00530036" w:rsidRDefault="00941AB6" w:rsidP="00DA59CB">
            <w:pPr>
              <w:jc w:val="both"/>
              <w:rPr>
                <w:sz w:val="16"/>
                <w:szCs w:val="16"/>
              </w:rPr>
            </w:pPr>
            <w:r w:rsidRPr="00530036">
              <w:rPr>
                <w:sz w:val="16"/>
                <w:szCs w:val="16"/>
              </w:rPr>
              <w:lastRenderedPageBreak/>
              <w:t xml:space="preserve">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2016 г. № 119-ФЗ </w:t>
            </w:r>
            <w:r w:rsidRPr="00530036">
              <w:rPr>
                <w:bCs/>
                <w:sz w:val="16"/>
                <w:szCs w:val="1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2236" w:type="dxa"/>
            <w:tcBorders>
              <w:top w:val="nil"/>
              <w:left w:val="nil"/>
              <w:bottom w:val="single" w:sz="4" w:space="0" w:color="auto"/>
              <w:right w:val="single" w:sz="4" w:space="0" w:color="auto"/>
            </w:tcBorders>
            <w:shd w:val="clear" w:color="auto" w:fill="auto"/>
            <w:vAlign w:val="center"/>
          </w:tcPr>
          <w:p w:rsidR="005255C4" w:rsidRPr="005255C4" w:rsidRDefault="005255C4" w:rsidP="00DA59CB">
            <w:pPr>
              <w:tabs>
                <w:tab w:val="left" w:pos="0"/>
              </w:tabs>
              <w:ind w:firstLine="1"/>
              <w:contextualSpacing/>
              <w:rPr>
                <w:rFonts w:eastAsiaTheme="minorHAnsi"/>
                <w:sz w:val="16"/>
                <w:szCs w:val="16"/>
                <w:lang w:eastAsia="en-US"/>
              </w:rPr>
            </w:pPr>
            <w:bookmarkStart w:id="29" w:name="sub_421"/>
            <w:r w:rsidRPr="005255C4">
              <w:rPr>
                <w:rFonts w:eastAsiaTheme="minorHAnsi"/>
                <w:sz w:val="16"/>
                <w:szCs w:val="16"/>
                <w:lang w:eastAsia="en-US"/>
              </w:rPr>
              <w:t>1) копия документа, удостоверяющего личность заявителя;</w:t>
            </w:r>
          </w:p>
          <w:p w:rsidR="005255C4" w:rsidRPr="005255C4" w:rsidRDefault="005255C4" w:rsidP="00DA59CB">
            <w:pPr>
              <w:tabs>
                <w:tab w:val="left" w:pos="0"/>
              </w:tabs>
              <w:autoSpaceDE w:val="0"/>
              <w:autoSpaceDN w:val="0"/>
              <w:adjustRightInd w:val="0"/>
              <w:contextualSpacing/>
              <w:jc w:val="both"/>
              <w:rPr>
                <w:rFonts w:eastAsiaTheme="minorHAnsi"/>
                <w:sz w:val="16"/>
                <w:szCs w:val="16"/>
                <w:lang w:eastAsia="en-US"/>
              </w:rPr>
            </w:pPr>
            <w:bookmarkStart w:id="30" w:name="sub_422"/>
            <w:bookmarkEnd w:id="29"/>
            <w:r w:rsidRPr="005255C4">
              <w:rPr>
                <w:rFonts w:eastAsiaTheme="minorHAnsi"/>
                <w:sz w:val="16"/>
                <w:szCs w:val="16"/>
                <w:lang w:eastAsia="en-US"/>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bookmarkEnd w:id="30"/>
          <w:p w:rsidR="005255C4" w:rsidRPr="005255C4" w:rsidRDefault="005255C4" w:rsidP="00DA59CB">
            <w:pPr>
              <w:tabs>
                <w:tab w:val="left" w:pos="0"/>
              </w:tabs>
              <w:autoSpaceDE w:val="0"/>
              <w:autoSpaceDN w:val="0"/>
              <w:adjustRightInd w:val="0"/>
              <w:contextualSpacing/>
              <w:jc w:val="both"/>
              <w:rPr>
                <w:rFonts w:eastAsiaTheme="minorHAnsi"/>
                <w:sz w:val="16"/>
                <w:szCs w:val="16"/>
                <w:lang w:eastAsia="en-US"/>
              </w:rPr>
            </w:pPr>
            <w:r w:rsidRPr="005255C4">
              <w:rPr>
                <w:rFonts w:eastAsiaTheme="minorHAnsi"/>
                <w:sz w:val="16"/>
                <w:szCs w:val="16"/>
                <w:lang w:eastAsia="en-US"/>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255C4" w:rsidRPr="005255C4" w:rsidRDefault="005255C4" w:rsidP="00DA59CB">
            <w:pPr>
              <w:tabs>
                <w:tab w:val="left" w:pos="0"/>
              </w:tabs>
              <w:autoSpaceDE w:val="0"/>
              <w:autoSpaceDN w:val="0"/>
              <w:adjustRightInd w:val="0"/>
              <w:contextualSpacing/>
              <w:jc w:val="both"/>
              <w:rPr>
                <w:rFonts w:eastAsiaTheme="minorHAnsi"/>
                <w:sz w:val="16"/>
                <w:szCs w:val="16"/>
                <w:lang w:eastAsia="en-US"/>
              </w:rPr>
            </w:pPr>
            <w:r w:rsidRPr="005255C4">
              <w:rPr>
                <w:rFonts w:eastAsiaTheme="minorHAnsi"/>
                <w:sz w:val="16"/>
                <w:szCs w:val="16"/>
                <w:lang w:eastAsia="en-US"/>
              </w:rPr>
              <w:t>4)</w:t>
            </w:r>
            <w:r w:rsidRPr="005255C4">
              <w:rPr>
                <w:sz w:val="16"/>
                <w:szCs w:val="16"/>
              </w:rPr>
              <w:t xml:space="preserve"> копия свидетельства участника </w:t>
            </w:r>
            <w:hyperlink r:id="rId13" w:history="1">
              <w:r w:rsidRPr="005255C4">
                <w:rPr>
                  <w:rStyle w:val="ac"/>
                  <w:sz w:val="16"/>
                  <w:szCs w:val="16"/>
                </w:rPr>
                <w:t>Государственной программы</w:t>
              </w:r>
            </w:hyperlink>
            <w:r w:rsidRPr="005255C4">
              <w:rPr>
                <w:sz w:val="16"/>
                <w:szCs w:val="16"/>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w:t>
            </w:r>
            <w:r w:rsidRPr="005255C4">
              <w:rPr>
                <w:sz w:val="16"/>
                <w:szCs w:val="16"/>
              </w:rPr>
              <w:lastRenderedPageBreak/>
              <w:t>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30036" w:rsidRPr="00CA4C8E" w:rsidRDefault="00530036" w:rsidP="00DA59CB">
            <w:pPr>
              <w:jc w:val="both"/>
              <w:rPr>
                <w:sz w:val="16"/>
                <w:szCs w:val="16"/>
              </w:rPr>
            </w:pPr>
          </w:p>
        </w:tc>
        <w:tc>
          <w:tcPr>
            <w:tcW w:w="1253" w:type="dxa"/>
            <w:gridSpan w:val="2"/>
            <w:tcBorders>
              <w:top w:val="nil"/>
              <w:left w:val="nil"/>
              <w:bottom w:val="single" w:sz="4" w:space="0" w:color="auto"/>
              <w:right w:val="single" w:sz="4" w:space="0" w:color="auto"/>
            </w:tcBorders>
            <w:shd w:val="clear" w:color="auto" w:fill="auto"/>
            <w:vAlign w:val="center"/>
          </w:tcPr>
          <w:p w:rsidR="00530036" w:rsidRPr="00CA4C8E" w:rsidRDefault="005255C4"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5255C4" w:rsidRPr="005255C4" w:rsidRDefault="005255C4" w:rsidP="00DA59CB">
            <w:pPr>
              <w:pStyle w:val="ConsPlusNormal"/>
              <w:ind w:firstLine="0"/>
              <w:jc w:val="both"/>
              <w:rPr>
                <w:rFonts w:ascii="Times New Roman" w:eastAsia="Calibri" w:hAnsi="Times New Roman" w:cs="Times New Roman"/>
                <w:sz w:val="16"/>
                <w:szCs w:val="16"/>
                <w:lang w:eastAsia="ru-RU"/>
              </w:rPr>
            </w:pPr>
            <w:r w:rsidRPr="005255C4">
              <w:rPr>
                <w:rFonts w:ascii="Times New Roman" w:hAnsi="Times New Roman" w:cs="Times New Roman"/>
                <w:sz w:val="16"/>
                <w:szCs w:val="16"/>
              </w:rPr>
              <w:t xml:space="preserve">- заключение договора безвозмездного пользования земельным участком (далее также – договор) и выдача (направление) заявителю договора после </w:t>
            </w:r>
            <w:r w:rsidRPr="005255C4">
              <w:rPr>
                <w:rFonts w:ascii="Times New Roman" w:eastAsia="Calibri" w:hAnsi="Times New Roman" w:cs="Times New Roman"/>
                <w:sz w:val="16"/>
                <w:szCs w:val="16"/>
                <w:lang w:eastAsia="ru-RU"/>
              </w:rPr>
              <w:t>государственной регистрации права безвозмездного пользования земельным участком (далее также – государственная регистрация права);</w:t>
            </w:r>
          </w:p>
          <w:p w:rsidR="00530036" w:rsidRPr="00CA4C8E" w:rsidRDefault="005255C4" w:rsidP="00DA59CB">
            <w:pPr>
              <w:autoSpaceDE w:val="0"/>
              <w:autoSpaceDN w:val="0"/>
              <w:adjustRightInd w:val="0"/>
              <w:contextualSpacing/>
              <w:jc w:val="both"/>
              <w:rPr>
                <w:sz w:val="16"/>
                <w:szCs w:val="16"/>
              </w:rPr>
            </w:pPr>
            <w:r w:rsidRPr="005255C4">
              <w:rPr>
                <w:sz w:val="16"/>
                <w:szCs w:val="16"/>
              </w:rPr>
              <w:t>- отказ в предоставлении земельного участка в безвозмездное пользование</w:t>
            </w:r>
          </w:p>
        </w:tc>
      </w:tr>
      <w:tr w:rsidR="004C47B6" w:rsidRPr="00CA4C8E" w:rsidTr="00F0272C">
        <w:trPr>
          <w:trHeight w:val="4250"/>
        </w:trPr>
        <w:tc>
          <w:tcPr>
            <w:tcW w:w="582" w:type="dxa"/>
            <w:tcBorders>
              <w:top w:val="nil"/>
              <w:left w:val="single" w:sz="4" w:space="0" w:color="auto"/>
              <w:bottom w:val="single" w:sz="4" w:space="0" w:color="auto"/>
              <w:right w:val="single" w:sz="4" w:space="0" w:color="auto"/>
            </w:tcBorders>
            <w:shd w:val="clear" w:color="auto" w:fill="auto"/>
            <w:vAlign w:val="center"/>
          </w:tcPr>
          <w:p w:rsidR="004C47B6" w:rsidRDefault="004C47B6" w:rsidP="00DA59CB">
            <w:pPr>
              <w:jc w:val="both"/>
              <w:rPr>
                <w:sz w:val="16"/>
                <w:szCs w:val="16"/>
              </w:rPr>
            </w:pPr>
            <w:r>
              <w:rPr>
                <w:sz w:val="16"/>
                <w:szCs w:val="16"/>
              </w:rPr>
              <w:lastRenderedPageBreak/>
              <w:t>29</w:t>
            </w:r>
          </w:p>
        </w:tc>
        <w:tc>
          <w:tcPr>
            <w:tcW w:w="1369" w:type="dxa"/>
            <w:gridSpan w:val="2"/>
            <w:tcBorders>
              <w:top w:val="nil"/>
              <w:left w:val="nil"/>
              <w:bottom w:val="single" w:sz="4" w:space="0" w:color="auto"/>
              <w:right w:val="single" w:sz="4" w:space="0" w:color="auto"/>
            </w:tcBorders>
            <w:shd w:val="clear" w:color="auto" w:fill="auto"/>
            <w:vAlign w:val="center"/>
          </w:tcPr>
          <w:p w:rsidR="004C47B6" w:rsidRPr="004C47B6" w:rsidRDefault="004C47B6" w:rsidP="00DA59CB">
            <w:pPr>
              <w:jc w:val="both"/>
              <w:rPr>
                <w:sz w:val="16"/>
                <w:szCs w:val="16"/>
              </w:rPr>
            </w:pPr>
            <w:r w:rsidRPr="004C47B6">
              <w:rPr>
                <w:sz w:val="16"/>
                <w:szCs w:val="16"/>
              </w:rPr>
              <w:t>Принятие решения о предоставлении в собственность земельного участка гражданам, имеющим 3 и более детей, на территории муниципального образования Чукотский муниципальный район</w:t>
            </w:r>
          </w:p>
        </w:tc>
        <w:tc>
          <w:tcPr>
            <w:tcW w:w="1179" w:type="dxa"/>
            <w:gridSpan w:val="3"/>
            <w:tcBorders>
              <w:top w:val="nil"/>
              <w:left w:val="nil"/>
              <w:bottom w:val="single" w:sz="4" w:space="0" w:color="auto"/>
              <w:right w:val="single" w:sz="4" w:space="0" w:color="auto"/>
            </w:tcBorders>
            <w:shd w:val="clear" w:color="auto" w:fill="auto"/>
            <w:vAlign w:val="center"/>
          </w:tcPr>
          <w:p w:rsidR="004C47B6" w:rsidRPr="00CA4C8E" w:rsidRDefault="004C47B6"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4C47B6" w:rsidRPr="00CA4C8E" w:rsidRDefault="004C47B6"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4C47B6" w:rsidRPr="004C47B6" w:rsidRDefault="004C47B6" w:rsidP="00DA59CB">
            <w:pPr>
              <w:pStyle w:val="1"/>
              <w:jc w:val="both"/>
              <w:rPr>
                <w:b w:val="0"/>
                <w:sz w:val="16"/>
                <w:szCs w:val="16"/>
                <w:shd w:val="clear" w:color="auto" w:fill="FFFFFF"/>
              </w:rPr>
            </w:pPr>
            <w:r w:rsidRPr="004C47B6">
              <w:rPr>
                <w:b w:val="0"/>
                <w:sz w:val="16"/>
                <w:szCs w:val="16"/>
                <w:shd w:val="clear" w:color="auto" w:fill="FFFFFF"/>
              </w:rPr>
              <w:t>- Гражданский кодекс Российской Федерации;</w:t>
            </w:r>
          </w:p>
          <w:p w:rsidR="004C47B6" w:rsidRPr="004C47B6" w:rsidRDefault="004C47B6" w:rsidP="00DA59CB">
            <w:pPr>
              <w:pStyle w:val="1"/>
              <w:jc w:val="both"/>
              <w:rPr>
                <w:b w:val="0"/>
                <w:sz w:val="16"/>
                <w:szCs w:val="16"/>
                <w:shd w:val="clear" w:color="auto" w:fill="FFFFFF"/>
              </w:rPr>
            </w:pPr>
            <w:r w:rsidRPr="004C47B6">
              <w:rPr>
                <w:b w:val="0"/>
                <w:sz w:val="16"/>
                <w:szCs w:val="16"/>
                <w:shd w:val="clear" w:color="auto" w:fill="FFFFFF"/>
              </w:rPr>
              <w:t>- Градостроительный кодекс Российской Федерации;</w:t>
            </w:r>
          </w:p>
          <w:p w:rsidR="004C47B6" w:rsidRPr="004C47B6" w:rsidRDefault="004C47B6" w:rsidP="00DA59CB">
            <w:pPr>
              <w:pStyle w:val="1"/>
              <w:jc w:val="both"/>
              <w:rPr>
                <w:b w:val="0"/>
                <w:sz w:val="16"/>
                <w:szCs w:val="16"/>
                <w:shd w:val="clear" w:color="auto" w:fill="FFFFFF"/>
              </w:rPr>
            </w:pPr>
            <w:r w:rsidRPr="004C47B6">
              <w:rPr>
                <w:b w:val="0"/>
                <w:sz w:val="16"/>
                <w:szCs w:val="16"/>
                <w:shd w:val="clear" w:color="auto" w:fill="FFFFFF"/>
              </w:rPr>
              <w:t>- Земельный кодекс Российской Федерации;</w:t>
            </w:r>
          </w:p>
          <w:p w:rsidR="004C47B6" w:rsidRPr="004C47B6" w:rsidRDefault="004C47B6" w:rsidP="00DA59CB">
            <w:pPr>
              <w:pStyle w:val="1"/>
              <w:jc w:val="both"/>
              <w:rPr>
                <w:b w:val="0"/>
                <w:sz w:val="16"/>
                <w:szCs w:val="16"/>
                <w:shd w:val="clear" w:color="auto" w:fill="FFFFFF"/>
              </w:rPr>
            </w:pPr>
            <w:r w:rsidRPr="004C47B6">
              <w:rPr>
                <w:b w:val="0"/>
                <w:sz w:val="16"/>
                <w:szCs w:val="16"/>
                <w:shd w:val="clear" w:color="auto" w:fill="FFFFFF"/>
              </w:rPr>
              <w:t>- Федеральный закон Российской Федерации от 25 октября 2001 года № 137-ФЗ "О введении в действие Земельного кодекса Российской Федерации";</w:t>
            </w:r>
            <w:r w:rsidRPr="004C47B6">
              <w:rPr>
                <w:b w:val="0"/>
                <w:sz w:val="16"/>
                <w:szCs w:val="16"/>
              </w:rPr>
              <w:br/>
            </w:r>
            <w:r w:rsidRPr="004C47B6">
              <w:rPr>
                <w:b w:val="0"/>
                <w:sz w:val="16"/>
                <w:szCs w:val="16"/>
                <w:shd w:val="clear" w:color="auto" w:fill="FFFFFF"/>
              </w:rPr>
              <w:t xml:space="preserve">- Федеральный закон Российской Федерации </w:t>
            </w:r>
            <w:r w:rsidRPr="004C47B6">
              <w:rPr>
                <w:b w:val="0"/>
                <w:sz w:val="16"/>
                <w:szCs w:val="16"/>
              </w:rPr>
              <w:t>от 13 июля 2015 г. N 218-ФЗ "О государственной регистрации недвижимости"</w:t>
            </w:r>
            <w:r w:rsidRPr="004C47B6">
              <w:rPr>
                <w:b w:val="0"/>
                <w:sz w:val="16"/>
                <w:szCs w:val="16"/>
                <w:shd w:val="clear" w:color="auto" w:fill="FFFFFF"/>
              </w:rPr>
              <w:t>;</w:t>
            </w:r>
          </w:p>
          <w:p w:rsidR="004C47B6" w:rsidRPr="004C47B6" w:rsidRDefault="004C47B6" w:rsidP="00DA59CB">
            <w:pPr>
              <w:pStyle w:val="1"/>
              <w:jc w:val="both"/>
              <w:rPr>
                <w:b w:val="0"/>
                <w:sz w:val="16"/>
                <w:szCs w:val="16"/>
              </w:rPr>
            </w:pPr>
            <w:r w:rsidRPr="004C47B6">
              <w:rPr>
                <w:b w:val="0"/>
                <w:sz w:val="16"/>
                <w:szCs w:val="16"/>
                <w:shd w:val="clear" w:color="auto" w:fill="FFFFFF"/>
              </w:rPr>
              <w:t>- Федеральный закон от 27.07.2010г №210-ФЗ «Об организации предоставления государственных и муниципальных услуг»</w:t>
            </w:r>
          </w:p>
          <w:p w:rsidR="004C47B6" w:rsidRPr="00530036" w:rsidRDefault="004C47B6" w:rsidP="00DA59CB">
            <w:pPr>
              <w:widowControl w:val="0"/>
              <w:autoSpaceDE w:val="0"/>
              <w:autoSpaceDN w:val="0"/>
              <w:adjustRightInd w:val="0"/>
              <w:contextualSpacing/>
              <w:jc w:val="both"/>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C47B6" w:rsidRPr="004C47B6" w:rsidRDefault="004C47B6" w:rsidP="00DA59CB">
            <w:pPr>
              <w:pStyle w:val="1"/>
              <w:jc w:val="both"/>
              <w:rPr>
                <w:b w:val="0"/>
                <w:sz w:val="16"/>
                <w:szCs w:val="16"/>
              </w:rPr>
            </w:pPr>
            <w:r w:rsidRPr="004C47B6">
              <w:rPr>
                <w:b w:val="0"/>
                <w:sz w:val="16"/>
                <w:szCs w:val="16"/>
                <w:shd w:val="clear" w:color="auto" w:fill="FFFFFF"/>
              </w:rPr>
              <w:t xml:space="preserve">- </w:t>
            </w:r>
            <w:r w:rsidRPr="004C47B6">
              <w:rPr>
                <w:b w:val="0"/>
                <w:sz w:val="16"/>
                <w:szCs w:val="16"/>
              </w:rPr>
              <w:t xml:space="preserve">Закон Чукотского автономного округа от 10 октября 2011 г. N 99-ОЗ </w:t>
            </w:r>
            <w:r w:rsidRPr="004C47B6">
              <w:rPr>
                <w:b w:val="0"/>
                <w:sz w:val="16"/>
                <w:szCs w:val="16"/>
              </w:rPr>
              <w:br/>
              <w:t>"О бесплатном предоставлении в собственность гражданам, имеющим трех и более детей, земельных участков на территории Чукотского автономного округа"</w:t>
            </w:r>
          </w:p>
          <w:p w:rsidR="004C47B6" w:rsidRPr="004C47B6" w:rsidRDefault="004C47B6" w:rsidP="00DA59CB">
            <w:pPr>
              <w:pStyle w:val="1"/>
              <w:jc w:val="both"/>
              <w:rPr>
                <w:b w:val="0"/>
                <w:sz w:val="16"/>
                <w:szCs w:val="16"/>
              </w:rPr>
            </w:pPr>
            <w:r w:rsidRPr="004C47B6">
              <w:rPr>
                <w:b w:val="0"/>
                <w:sz w:val="16"/>
                <w:szCs w:val="16"/>
              </w:rPr>
              <w:t xml:space="preserve">- Постановление Правительства Чукотского автономного округа от 17 января 2018 г. № 11 «О некоторых вопросах бесплатного предоставления в собственность гражданам, имеющим трех и более детей, земельных участков на </w:t>
            </w:r>
            <w:r w:rsidRPr="004C47B6">
              <w:rPr>
                <w:b w:val="0"/>
                <w:sz w:val="16"/>
                <w:szCs w:val="16"/>
              </w:rPr>
              <w:lastRenderedPageBreak/>
              <w:t xml:space="preserve">территории Чукотского автономного округа» </w:t>
            </w:r>
          </w:p>
          <w:p w:rsidR="004C47B6" w:rsidRPr="00CA4C8E" w:rsidRDefault="004C47B6" w:rsidP="00DA59CB">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4C47B6" w:rsidRPr="004C47B6" w:rsidRDefault="004C47B6" w:rsidP="00DA59CB">
            <w:pPr>
              <w:pStyle w:val="1"/>
              <w:jc w:val="both"/>
              <w:rPr>
                <w:b w:val="0"/>
                <w:sz w:val="16"/>
                <w:szCs w:val="16"/>
              </w:rPr>
            </w:pPr>
            <w:r w:rsidRPr="004C47B6">
              <w:rPr>
                <w:b w:val="0"/>
                <w:sz w:val="16"/>
                <w:szCs w:val="16"/>
              </w:rPr>
              <w:lastRenderedPageBreak/>
              <w:t>- Решение Совета  депутатов  муниципального  образования Чукотский  муниципальный  район от   14.12.2012 г.   №  35 «Положение об организации работы по формированию и предоставлению земельных участков гражданам, имеющих трех и более детей в собственность бесплатно, а так же учета данной категории граждан»</w:t>
            </w:r>
          </w:p>
          <w:p w:rsidR="004C47B6" w:rsidRPr="00530036" w:rsidRDefault="004C47B6" w:rsidP="00DA59CB">
            <w:pPr>
              <w:tabs>
                <w:tab w:val="left" w:pos="175"/>
              </w:tabs>
              <w:jc w:val="both"/>
              <w:rPr>
                <w:sz w:val="16"/>
                <w:szCs w:val="16"/>
              </w:rPr>
            </w:pPr>
            <w:r>
              <w:rPr>
                <w:sz w:val="16"/>
                <w:szCs w:val="16"/>
              </w:rPr>
              <w:t xml:space="preserve">- </w:t>
            </w:r>
            <w:r w:rsidRPr="004C47B6">
              <w:rPr>
                <w:sz w:val="16"/>
                <w:szCs w:val="16"/>
              </w:rPr>
              <w:t>постановление Администрации муниципального образования Чукотский муниципальный район от 29.08.2018 № 269   «</w:t>
            </w:r>
            <w:r w:rsidRPr="004C47B6">
              <w:rPr>
                <w:sz w:val="16"/>
                <w:szCs w:val="16"/>
                <w:lang w:eastAsia="en-US"/>
              </w:rPr>
              <w:t>Об утверждении административного регламента предоставления муниципальной услуги «</w:t>
            </w:r>
            <w:r w:rsidRPr="004C47B6">
              <w:rPr>
                <w:sz w:val="16"/>
                <w:szCs w:val="16"/>
              </w:rPr>
              <w:t xml:space="preserve">Принятие решения о предоставления в собственность земельного участка гражданам, имеющим 3 и </w:t>
            </w:r>
            <w:r w:rsidRPr="004C47B6">
              <w:rPr>
                <w:sz w:val="16"/>
                <w:szCs w:val="16"/>
              </w:rPr>
              <w:lastRenderedPageBreak/>
              <w:t>более детей на территории муниципального образования Чукотский муниципальный район»</w:t>
            </w:r>
          </w:p>
        </w:tc>
        <w:tc>
          <w:tcPr>
            <w:tcW w:w="1587" w:type="dxa"/>
            <w:gridSpan w:val="2"/>
            <w:tcBorders>
              <w:top w:val="nil"/>
              <w:left w:val="nil"/>
              <w:bottom w:val="single" w:sz="4" w:space="0" w:color="auto"/>
              <w:right w:val="single" w:sz="4" w:space="0" w:color="auto"/>
            </w:tcBorders>
            <w:shd w:val="clear" w:color="auto" w:fill="auto"/>
            <w:vAlign w:val="center"/>
          </w:tcPr>
          <w:p w:rsidR="004C47B6" w:rsidRPr="00941AB6" w:rsidRDefault="00941AB6" w:rsidP="00DA59CB">
            <w:pPr>
              <w:jc w:val="both"/>
              <w:rPr>
                <w:sz w:val="16"/>
                <w:szCs w:val="16"/>
              </w:rPr>
            </w:pPr>
            <w:r w:rsidRPr="00941AB6">
              <w:rPr>
                <w:sz w:val="16"/>
                <w:szCs w:val="16"/>
              </w:rPr>
              <w:lastRenderedPageBreak/>
              <w:t>граждане, имеющим трех и более несовершеннолетних детей (в том числе усыновленных)</w:t>
            </w:r>
          </w:p>
        </w:tc>
        <w:tc>
          <w:tcPr>
            <w:tcW w:w="2236" w:type="dxa"/>
            <w:tcBorders>
              <w:top w:val="nil"/>
              <w:left w:val="nil"/>
              <w:bottom w:val="single" w:sz="4" w:space="0" w:color="auto"/>
              <w:right w:val="single" w:sz="4" w:space="0" w:color="auto"/>
            </w:tcBorders>
            <w:shd w:val="clear" w:color="auto" w:fill="auto"/>
            <w:vAlign w:val="center"/>
          </w:tcPr>
          <w:p w:rsidR="00941AB6" w:rsidRPr="003370C0" w:rsidRDefault="00941AB6" w:rsidP="00DA59CB">
            <w:pPr>
              <w:pStyle w:val="1"/>
              <w:jc w:val="both"/>
              <w:rPr>
                <w:b w:val="0"/>
                <w:sz w:val="16"/>
                <w:szCs w:val="16"/>
              </w:rPr>
            </w:pPr>
            <w:bookmarkStart w:id="31" w:name="sub_101"/>
            <w:r w:rsidRPr="003370C0">
              <w:rPr>
                <w:b w:val="0"/>
                <w:sz w:val="16"/>
                <w:szCs w:val="16"/>
              </w:rPr>
              <w:t>1)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941AB6" w:rsidRPr="003370C0" w:rsidRDefault="00941AB6" w:rsidP="00DA59CB">
            <w:pPr>
              <w:pStyle w:val="1"/>
              <w:jc w:val="both"/>
              <w:rPr>
                <w:b w:val="0"/>
                <w:sz w:val="16"/>
                <w:szCs w:val="16"/>
              </w:rPr>
            </w:pPr>
            <w:bookmarkStart w:id="32" w:name="sub_102"/>
            <w:bookmarkEnd w:id="31"/>
            <w:r w:rsidRPr="003370C0">
              <w:rPr>
                <w:b w:val="0"/>
                <w:sz w:val="16"/>
                <w:szCs w:val="16"/>
              </w:rPr>
              <w:t>2)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941AB6" w:rsidRPr="003370C0" w:rsidRDefault="00941AB6" w:rsidP="00DA59CB">
            <w:pPr>
              <w:pStyle w:val="1"/>
              <w:jc w:val="both"/>
              <w:rPr>
                <w:b w:val="0"/>
                <w:sz w:val="16"/>
                <w:szCs w:val="16"/>
              </w:rPr>
            </w:pPr>
            <w:bookmarkStart w:id="33" w:name="sub_103"/>
            <w:bookmarkEnd w:id="32"/>
            <w:r w:rsidRPr="003370C0">
              <w:rPr>
                <w:b w:val="0"/>
                <w:sz w:val="16"/>
                <w:szCs w:val="16"/>
              </w:rPr>
              <w:t>3)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941AB6" w:rsidRPr="003370C0" w:rsidRDefault="00941AB6" w:rsidP="00DA59CB">
            <w:pPr>
              <w:pStyle w:val="1"/>
              <w:jc w:val="both"/>
              <w:rPr>
                <w:b w:val="0"/>
                <w:sz w:val="16"/>
                <w:szCs w:val="16"/>
              </w:rPr>
            </w:pPr>
            <w:bookmarkStart w:id="34" w:name="sub_104"/>
            <w:bookmarkEnd w:id="33"/>
            <w:r w:rsidRPr="003370C0">
              <w:rPr>
                <w:b w:val="0"/>
                <w:sz w:val="16"/>
                <w:szCs w:val="16"/>
              </w:rPr>
              <w:t>4) справка организации (учреждения), в которой ребенок (дети) находится на полном государственном обеспечении - в случае, если ребенок (дети) находится на полном государственном обеспечении;</w:t>
            </w:r>
          </w:p>
          <w:p w:rsidR="00941AB6" w:rsidRPr="003370C0" w:rsidRDefault="00941AB6" w:rsidP="00DA59CB">
            <w:pPr>
              <w:pStyle w:val="1"/>
              <w:jc w:val="both"/>
              <w:rPr>
                <w:b w:val="0"/>
                <w:sz w:val="16"/>
                <w:szCs w:val="16"/>
              </w:rPr>
            </w:pPr>
            <w:bookmarkStart w:id="35" w:name="sub_105"/>
            <w:bookmarkEnd w:id="34"/>
            <w:r w:rsidRPr="003370C0">
              <w:rPr>
                <w:b w:val="0"/>
                <w:sz w:val="16"/>
                <w:szCs w:val="16"/>
              </w:rPr>
              <w:t xml:space="preserve">5) справка органа местного самоуправления муниципального образования Чукотского автономного округа, уполномоченного на бесплатное предоставление земельных участков, подтверждающая, что заявителем и (или) совершеннолетними членами </w:t>
            </w:r>
            <w:r w:rsidRPr="003370C0">
              <w:rPr>
                <w:b w:val="0"/>
                <w:sz w:val="16"/>
                <w:szCs w:val="16"/>
              </w:rPr>
              <w:lastRenderedPageBreak/>
              <w:t xml:space="preserve">семьи заявителя не было использовано право на бесплатное предоставление земельного участка в соответствии с </w:t>
            </w:r>
            <w:hyperlink r:id="rId14" w:history="1">
              <w:r w:rsidRPr="003370C0">
                <w:rPr>
                  <w:rStyle w:val="ac"/>
                  <w:color w:val="auto"/>
                  <w:sz w:val="16"/>
                  <w:szCs w:val="16"/>
                </w:rPr>
                <w:t>подпунктом 6 статьи 39.5</w:t>
              </w:r>
            </w:hyperlink>
            <w:r w:rsidRPr="003370C0">
              <w:rPr>
                <w:b w:val="0"/>
                <w:sz w:val="16"/>
                <w:szCs w:val="16"/>
              </w:rPr>
              <w:t xml:space="preserve"> Земельного кодекса Российской Федерации (а также в соответствии с </w:t>
            </w:r>
            <w:hyperlink r:id="rId15" w:history="1">
              <w:r w:rsidRPr="003370C0">
                <w:rPr>
                  <w:rStyle w:val="ac"/>
                  <w:color w:val="auto"/>
                  <w:sz w:val="16"/>
                  <w:szCs w:val="16"/>
                </w:rPr>
                <w:t>абзацем вторым пункта 2 статьи 28</w:t>
              </w:r>
            </w:hyperlink>
            <w:r w:rsidRPr="003370C0">
              <w:rPr>
                <w:b w:val="0"/>
                <w:sz w:val="16"/>
                <w:szCs w:val="16"/>
              </w:rPr>
              <w:t xml:space="preserve"> Земельного кодекса Российской Федерации в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Чукотского автономного округа после 17 июня 2011 года либо в случае проживания второго родителя (усыновителя) детей заявителя на территории иного муниципального образования Чукотского автономного округа;</w:t>
            </w:r>
          </w:p>
          <w:bookmarkEnd w:id="35"/>
          <w:p w:rsidR="004C47B6" w:rsidRPr="003370C0" w:rsidRDefault="00941AB6" w:rsidP="00DA59CB">
            <w:pPr>
              <w:tabs>
                <w:tab w:val="left" w:pos="0"/>
              </w:tabs>
              <w:contextualSpacing/>
              <w:rPr>
                <w:rFonts w:eastAsiaTheme="minorHAnsi"/>
                <w:sz w:val="16"/>
                <w:szCs w:val="16"/>
                <w:lang w:eastAsia="en-US"/>
              </w:rPr>
            </w:pPr>
            <w:r w:rsidRPr="003370C0">
              <w:rPr>
                <w:sz w:val="16"/>
                <w:szCs w:val="16"/>
              </w:rPr>
              <w:t xml:space="preserve">6)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6" w:history="1">
              <w:r w:rsidRPr="003370C0">
                <w:rPr>
                  <w:rStyle w:val="ac"/>
                  <w:b w:val="0"/>
                  <w:color w:val="auto"/>
                  <w:sz w:val="16"/>
                  <w:szCs w:val="16"/>
                </w:rPr>
                <w:t>подпунктом 6 статьи 39.5</w:t>
              </w:r>
            </w:hyperlink>
            <w:r w:rsidRPr="003370C0">
              <w:rPr>
                <w:sz w:val="16"/>
                <w:szCs w:val="16"/>
              </w:rPr>
              <w:t xml:space="preserve"> Земельного кодекса Российской Федерации (а также в соответствии с </w:t>
            </w:r>
            <w:hyperlink r:id="rId17" w:history="1">
              <w:r w:rsidRPr="003370C0">
                <w:rPr>
                  <w:rStyle w:val="ac"/>
                  <w:b w:val="0"/>
                  <w:color w:val="auto"/>
                  <w:sz w:val="16"/>
                  <w:szCs w:val="16"/>
                </w:rPr>
                <w:t>абзацем вторым пункта 2 статьи 28</w:t>
              </w:r>
            </w:hyperlink>
            <w:r w:rsidRPr="003370C0">
              <w:rPr>
                <w:sz w:val="16"/>
                <w:szCs w:val="16"/>
              </w:rPr>
              <w:t xml:space="preserve"> Земельного кодекса Российской Федерации в редакции, действовавшей до </w:t>
            </w:r>
            <w:r w:rsidRPr="003370C0">
              <w:rPr>
                <w:sz w:val="16"/>
                <w:szCs w:val="16"/>
              </w:rPr>
              <w:lastRenderedPageBreak/>
              <w:t>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tc>
        <w:tc>
          <w:tcPr>
            <w:tcW w:w="1253" w:type="dxa"/>
            <w:gridSpan w:val="2"/>
            <w:tcBorders>
              <w:top w:val="nil"/>
              <w:left w:val="nil"/>
              <w:bottom w:val="single" w:sz="4" w:space="0" w:color="auto"/>
              <w:right w:val="single" w:sz="4" w:space="0" w:color="auto"/>
            </w:tcBorders>
            <w:shd w:val="clear" w:color="auto" w:fill="auto"/>
            <w:vAlign w:val="center"/>
          </w:tcPr>
          <w:p w:rsidR="004C47B6" w:rsidRPr="00CA4C8E" w:rsidRDefault="00941AB6" w:rsidP="00DA59CB">
            <w:pPr>
              <w:jc w:val="both"/>
              <w:rPr>
                <w:sz w:val="16"/>
                <w:szCs w:val="16"/>
              </w:rPr>
            </w:pPr>
            <w:r w:rsidRPr="00CA4C8E">
              <w:rPr>
                <w:sz w:val="16"/>
                <w:szCs w:val="16"/>
              </w:rPr>
              <w:lastRenderedPageBreak/>
              <w:t xml:space="preserve">Без оплаты </w:t>
            </w:r>
          </w:p>
        </w:tc>
        <w:tc>
          <w:tcPr>
            <w:tcW w:w="1161" w:type="dxa"/>
            <w:gridSpan w:val="2"/>
            <w:tcBorders>
              <w:top w:val="nil"/>
              <w:left w:val="nil"/>
              <w:bottom w:val="single" w:sz="4" w:space="0" w:color="auto"/>
              <w:right w:val="single" w:sz="4" w:space="0" w:color="auto"/>
            </w:tcBorders>
            <w:shd w:val="clear" w:color="auto" w:fill="auto"/>
            <w:vAlign w:val="center"/>
          </w:tcPr>
          <w:p w:rsidR="00941AB6" w:rsidRPr="00941AB6" w:rsidRDefault="00941AB6" w:rsidP="00DA59CB">
            <w:pPr>
              <w:pStyle w:val="1"/>
              <w:jc w:val="both"/>
              <w:rPr>
                <w:b w:val="0"/>
                <w:sz w:val="16"/>
                <w:szCs w:val="16"/>
              </w:rPr>
            </w:pPr>
            <w:r w:rsidRPr="00941AB6">
              <w:rPr>
                <w:b w:val="0"/>
                <w:sz w:val="16"/>
                <w:szCs w:val="16"/>
              </w:rPr>
              <w:t>- постановление Администрации района о постановке гражданина на учет (в случае очередности)</w:t>
            </w:r>
          </w:p>
          <w:p w:rsidR="00941AB6" w:rsidRPr="00941AB6" w:rsidRDefault="00941AB6" w:rsidP="00DA59CB">
            <w:pPr>
              <w:pStyle w:val="1"/>
              <w:jc w:val="both"/>
              <w:rPr>
                <w:b w:val="0"/>
                <w:sz w:val="16"/>
                <w:szCs w:val="16"/>
              </w:rPr>
            </w:pPr>
            <w:r w:rsidRPr="00941AB6">
              <w:rPr>
                <w:b w:val="0"/>
                <w:sz w:val="16"/>
                <w:szCs w:val="16"/>
              </w:rPr>
              <w:t>- постановление Администрации  района о предоставлении земельного участка в собственность бесплатно для индивидуального жилищного строительства или для ведения личного подсобного хозяйства (в случае отсутствия очередности);</w:t>
            </w:r>
          </w:p>
          <w:p w:rsidR="00941AB6" w:rsidRPr="00D0790C" w:rsidRDefault="00941AB6" w:rsidP="00DA59CB">
            <w:pPr>
              <w:pStyle w:val="1"/>
              <w:jc w:val="both"/>
              <w:rPr>
                <w:b w:val="0"/>
                <w:szCs w:val="28"/>
              </w:rPr>
            </w:pPr>
            <w:r w:rsidRPr="00941AB6">
              <w:rPr>
                <w:b w:val="0"/>
                <w:sz w:val="16"/>
                <w:szCs w:val="16"/>
              </w:rPr>
              <w:t>- отказ в предоставлении земельного участка в собственность бесплатно.</w:t>
            </w:r>
          </w:p>
          <w:p w:rsidR="004C47B6" w:rsidRPr="005255C4" w:rsidRDefault="004C47B6" w:rsidP="00DA59CB">
            <w:pPr>
              <w:pStyle w:val="ConsPlusNormal"/>
              <w:ind w:firstLine="0"/>
              <w:jc w:val="both"/>
              <w:rPr>
                <w:rFonts w:ascii="Times New Roman" w:hAnsi="Times New Roman" w:cs="Times New Roman"/>
                <w:sz w:val="16"/>
                <w:szCs w:val="16"/>
              </w:rPr>
            </w:pPr>
          </w:p>
        </w:tc>
      </w:tr>
      <w:tr w:rsidR="00345933" w:rsidRPr="00CA4C8E" w:rsidTr="00F0272C">
        <w:trPr>
          <w:trHeight w:val="4250"/>
        </w:trPr>
        <w:tc>
          <w:tcPr>
            <w:tcW w:w="582" w:type="dxa"/>
            <w:tcBorders>
              <w:top w:val="nil"/>
              <w:left w:val="single" w:sz="4" w:space="0" w:color="auto"/>
              <w:bottom w:val="single" w:sz="4" w:space="0" w:color="auto"/>
              <w:right w:val="single" w:sz="4" w:space="0" w:color="auto"/>
            </w:tcBorders>
            <w:shd w:val="clear" w:color="auto" w:fill="auto"/>
            <w:vAlign w:val="center"/>
          </w:tcPr>
          <w:p w:rsidR="00345933" w:rsidRDefault="00E11374" w:rsidP="00DA59CB">
            <w:pPr>
              <w:jc w:val="both"/>
              <w:rPr>
                <w:sz w:val="16"/>
                <w:szCs w:val="16"/>
              </w:rPr>
            </w:pPr>
            <w:r>
              <w:rPr>
                <w:sz w:val="16"/>
                <w:szCs w:val="16"/>
              </w:rPr>
              <w:lastRenderedPageBreak/>
              <w:t>30</w:t>
            </w:r>
          </w:p>
        </w:tc>
        <w:tc>
          <w:tcPr>
            <w:tcW w:w="1369" w:type="dxa"/>
            <w:gridSpan w:val="2"/>
            <w:tcBorders>
              <w:top w:val="nil"/>
              <w:left w:val="nil"/>
              <w:bottom w:val="single" w:sz="4" w:space="0" w:color="auto"/>
              <w:right w:val="single" w:sz="4" w:space="0" w:color="auto"/>
            </w:tcBorders>
            <w:shd w:val="clear" w:color="auto" w:fill="auto"/>
            <w:vAlign w:val="center"/>
          </w:tcPr>
          <w:p w:rsidR="00345933" w:rsidRPr="00345933" w:rsidRDefault="00345933" w:rsidP="00DA59CB">
            <w:pPr>
              <w:jc w:val="both"/>
              <w:rPr>
                <w:sz w:val="16"/>
                <w:szCs w:val="16"/>
              </w:rPr>
            </w:pPr>
            <w:r w:rsidRPr="00E11374">
              <w:rPr>
                <w:sz w:val="16"/>
                <w:szCs w:val="16"/>
              </w:rPr>
              <w:t>Принятие</w:t>
            </w:r>
          </w:p>
          <w:p w:rsidR="00345933" w:rsidRPr="00345933" w:rsidRDefault="00345933" w:rsidP="00DA59CB">
            <w:pPr>
              <w:jc w:val="both"/>
              <w:rPr>
                <w:sz w:val="16"/>
                <w:szCs w:val="16"/>
              </w:rPr>
            </w:pPr>
            <w:r w:rsidRPr="00E11374">
              <w:rPr>
                <w:sz w:val="16"/>
                <w:szCs w:val="16"/>
              </w:rPr>
              <w:t>решения о бесплатном предоставлении гражданину</w:t>
            </w:r>
            <w:r w:rsidRPr="00345933">
              <w:rPr>
                <w:sz w:val="16"/>
                <w:szCs w:val="16"/>
              </w:rPr>
              <w:t xml:space="preserve"> </w:t>
            </w:r>
            <w:r w:rsidRPr="00E11374">
              <w:rPr>
                <w:sz w:val="16"/>
                <w:szCs w:val="16"/>
              </w:rPr>
              <w:t>земельного участка для индивидуального жилищного</w:t>
            </w:r>
            <w:r w:rsidRPr="00345933">
              <w:rPr>
                <w:sz w:val="16"/>
                <w:szCs w:val="16"/>
              </w:rPr>
              <w:t xml:space="preserve"> </w:t>
            </w:r>
            <w:r w:rsidRPr="00E11374">
              <w:rPr>
                <w:sz w:val="16"/>
                <w:szCs w:val="16"/>
              </w:rPr>
              <w:t>строительства в случаях, предусмотренных законами</w:t>
            </w:r>
          </w:p>
          <w:p w:rsidR="00345933" w:rsidRPr="00345933" w:rsidRDefault="00345933" w:rsidP="00DA59CB">
            <w:pPr>
              <w:jc w:val="both"/>
              <w:rPr>
                <w:sz w:val="16"/>
                <w:szCs w:val="16"/>
              </w:rPr>
            </w:pPr>
            <w:r w:rsidRPr="00E11374">
              <w:rPr>
                <w:sz w:val="16"/>
                <w:szCs w:val="16"/>
              </w:rPr>
              <w:t>Чукотского автономного округа</w:t>
            </w:r>
          </w:p>
        </w:tc>
        <w:tc>
          <w:tcPr>
            <w:tcW w:w="1179" w:type="dxa"/>
            <w:gridSpan w:val="3"/>
            <w:tcBorders>
              <w:top w:val="nil"/>
              <w:left w:val="nil"/>
              <w:bottom w:val="single" w:sz="4" w:space="0" w:color="auto"/>
              <w:right w:val="single" w:sz="4" w:space="0" w:color="auto"/>
            </w:tcBorders>
            <w:shd w:val="clear" w:color="auto" w:fill="auto"/>
            <w:vAlign w:val="center"/>
          </w:tcPr>
          <w:p w:rsidR="00345933" w:rsidRPr="00345933" w:rsidRDefault="00345933" w:rsidP="00DA59CB">
            <w:pPr>
              <w:jc w:val="both"/>
              <w:rPr>
                <w:sz w:val="16"/>
                <w:szCs w:val="16"/>
              </w:rPr>
            </w:pPr>
            <w:r w:rsidRPr="00345933">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345933" w:rsidRPr="00345933" w:rsidRDefault="00345933" w:rsidP="00DA59CB">
            <w:pPr>
              <w:jc w:val="both"/>
              <w:rPr>
                <w:sz w:val="16"/>
                <w:szCs w:val="16"/>
              </w:rPr>
            </w:pPr>
            <w:r w:rsidRPr="00345933">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345933" w:rsidRPr="00345933" w:rsidRDefault="00345933" w:rsidP="00DA59CB">
            <w:pPr>
              <w:pStyle w:val="1"/>
              <w:jc w:val="both"/>
              <w:rPr>
                <w:b w:val="0"/>
                <w:sz w:val="16"/>
                <w:szCs w:val="16"/>
                <w:shd w:val="clear" w:color="auto" w:fill="FFFFFF"/>
              </w:rPr>
            </w:pPr>
            <w:r w:rsidRPr="00345933">
              <w:rPr>
                <w:b w:val="0"/>
                <w:sz w:val="16"/>
                <w:szCs w:val="16"/>
                <w:shd w:val="clear" w:color="auto" w:fill="FFFFFF"/>
              </w:rPr>
              <w:t>- Гражданский кодекс Российской Федерации;</w:t>
            </w:r>
          </w:p>
          <w:p w:rsidR="00345933" w:rsidRPr="00345933" w:rsidRDefault="00345933" w:rsidP="00DA59CB">
            <w:pPr>
              <w:pStyle w:val="1"/>
              <w:jc w:val="both"/>
              <w:rPr>
                <w:b w:val="0"/>
                <w:sz w:val="16"/>
                <w:szCs w:val="16"/>
                <w:shd w:val="clear" w:color="auto" w:fill="FFFFFF"/>
              </w:rPr>
            </w:pPr>
            <w:r w:rsidRPr="00345933">
              <w:rPr>
                <w:b w:val="0"/>
                <w:sz w:val="16"/>
                <w:szCs w:val="16"/>
                <w:shd w:val="clear" w:color="auto" w:fill="FFFFFF"/>
              </w:rPr>
              <w:t>- Градостроительный кодекс Российской Федерации;</w:t>
            </w:r>
          </w:p>
          <w:p w:rsidR="00345933" w:rsidRPr="00345933" w:rsidRDefault="00345933" w:rsidP="00DA59CB">
            <w:pPr>
              <w:pStyle w:val="1"/>
              <w:jc w:val="both"/>
              <w:rPr>
                <w:b w:val="0"/>
                <w:sz w:val="16"/>
                <w:szCs w:val="16"/>
                <w:shd w:val="clear" w:color="auto" w:fill="FFFFFF"/>
              </w:rPr>
            </w:pPr>
            <w:r w:rsidRPr="00345933">
              <w:rPr>
                <w:b w:val="0"/>
                <w:sz w:val="16"/>
                <w:szCs w:val="16"/>
                <w:shd w:val="clear" w:color="auto" w:fill="FFFFFF"/>
              </w:rPr>
              <w:t>- Земельный кодекс Российской Федерации;</w:t>
            </w:r>
          </w:p>
          <w:p w:rsidR="00345933" w:rsidRPr="00345933" w:rsidRDefault="00345933" w:rsidP="00DA59CB">
            <w:pPr>
              <w:pStyle w:val="1"/>
              <w:jc w:val="both"/>
              <w:rPr>
                <w:b w:val="0"/>
                <w:sz w:val="16"/>
                <w:szCs w:val="16"/>
                <w:shd w:val="clear" w:color="auto" w:fill="FFFFFF"/>
              </w:rPr>
            </w:pPr>
            <w:r w:rsidRPr="00345933">
              <w:rPr>
                <w:b w:val="0"/>
                <w:sz w:val="16"/>
                <w:szCs w:val="16"/>
                <w:shd w:val="clear" w:color="auto" w:fill="FFFFFF"/>
              </w:rPr>
              <w:t>- Федеральный закон Российской Федерации от 25 октября 2001 года № 137-ФЗ "О введении в действие Земельного кодекса Российской Федерации";</w:t>
            </w:r>
            <w:r w:rsidRPr="00345933">
              <w:rPr>
                <w:b w:val="0"/>
                <w:sz w:val="16"/>
                <w:szCs w:val="16"/>
              </w:rPr>
              <w:br/>
            </w:r>
            <w:r w:rsidRPr="00345933">
              <w:rPr>
                <w:b w:val="0"/>
                <w:sz w:val="16"/>
                <w:szCs w:val="16"/>
                <w:shd w:val="clear" w:color="auto" w:fill="FFFFFF"/>
              </w:rPr>
              <w:t xml:space="preserve">- Федеральный закон Российской Федерации </w:t>
            </w:r>
            <w:r w:rsidRPr="00345933">
              <w:rPr>
                <w:b w:val="0"/>
                <w:sz w:val="16"/>
                <w:szCs w:val="16"/>
              </w:rPr>
              <w:t>от 13 июля 2015 г. N 218-ФЗ "О государственной регистрации недвижимости"</w:t>
            </w:r>
            <w:r w:rsidRPr="00345933">
              <w:rPr>
                <w:b w:val="0"/>
                <w:sz w:val="16"/>
                <w:szCs w:val="16"/>
                <w:shd w:val="clear" w:color="auto" w:fill="FFFFFF"/>
              </w:rPr>
              <w:t>;</w:t>
            </w:r>
          </w:p>
          <w:p w:rsidR="00345933" w:rsidRPr="00345933" w:rsidRDefault="00345933" w:rsidP="00DA59CB">
            <w:pPr>
              <w:pStyle w:val="1"/>
              <w:jc w:val="both"/>
              <w:rPr>
                <w:b w:val="0"/>
                <w:sz w:val="16"/>
                <w:szCs w:val="16"/>
                <w:shd w:val="clear" w:color="auto" w:fill="FFFFFF"/>
              </w:rPr>
            </w:pPr>
            <w:r w:rsidRPr="00345933">
              <w:rPr>
                <w:b w:val="0"/>
                <w:sz w:val="16"/>
                <w:szCs w:val="16"/>
                <w:shd w:val="clear" w:color="auto" w:fill="FFFFFF"/>
              </w:rPr>
              <w:t>- Федеральный закон от 27.07.2010г №210-ФЗ «Об организации предоставления государственных и муниципальных услуг»</w:t>
            </w:r>
          </w:p>
          <w:p w:rsidR="00345933" w:rsidRPr="00345933" w:rsidRDefault="00345933" w:rsidP="00DA59CB">
            <w:pPr>
              <w:pStyle w:val="1"/>
              <w:jc w:val="left"/>
              <w:rPr>
                <w:b w:val="0"/>
                <w:sz w:val="16"/>
                <w:szCs w:val="16"/>
              </w:rPr>
            </w:pPr>
            <w:r w:rsidRPr="00345933">
              <w:rPr>
                <w:b w:val="0"/>
                <w:sz w:val="16"/>
                <w:szCs w:val="16"/>
              </w:rPr>
              <w:t>- Федеральный закон от 24 ноября 1995 г. N 181-ФЗ «О социальной защите инвалидов в Российской Федерации»</w:t>
            </w:r>
          </w:p>
          <w:p w:rsidR="00345933" w:rsidRPr="00345933" w:rsidRDefault="00345933" w:rsidP="00DA59CB">
            <w:pPr>
              <w:pStyle w:val="1"/>
              <w:jc w:val="both"/>
              <w:rPr>
                <w:b w:val="0"/>
                <w:sz w:val="16"/>
                <w:szCs w:val="16"/>
                <w:shd w:val="clear" w:color="auto" w:fill="FFFFFF"/>
              </w:rPr>
            </w:pPr>
            <w:r w:rsidRPr="00345933">
              <w:rPr>
                <w:b w:val="0"/>
                <w:sz w:val="16"/>
                <w:szCs w:val="16"/>
              </w:rPr>
              <w:t xml:space="preserve">- </w:t>
            </w:r>
            <w:r w:rsidRPr="00345933">
              <w:rPr>
                <w:b w:val="0"/>
                <w:sz w:val="16"/>
                <w:szCs w:val="16"/>
                <w:shd w:val="clear" w:color="auto" w:fill="F9F9F9"/>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tc>
        <w:tc>
          <w:tcPr>
            <w:tcW w:w="1134" w:type="dxa"/>
            <w:gridSpan w:val="2"/>
            <w:tcBorders>
              <w:top w:val="nil"/>
              <w:left w:val="nil"/>
              <w:bottom w:val="single" w:sz="4" w:space="0" w:color="auto"/>
              <w:right w:val="single" w:sz="4" w:space="0" w:color="auto"/>
            </w:tcBorders>
            <w:shd w:val="clear" w:color="auto" w:fill="auto"/>
            <w:vAlign w:val="center"/>
          </w:tcPr>
          <w:p w:rsidR="00345933" w:rsidRPr="00345933" w:rsidRDefault="00345933" w:rsidP="00DA59CB">
            <w:pPr>
              <w:pStyle w:val="1"/>
              <w:jc w:val="both"/>
              <w:rPr>
                <w:b w:val="0"/>
                <w:sz w:val="16"/>
                <w:szCs w:val="16"/>
              </w:rPr>
            </w:pPr>
            <w:r w:rsidRPr="00345933">
              <w:rPr>
                <w:b w:val="0"/>
                <w:sz w:val="16"/>
                <w:szCs w:val="16"/>
                <w:shd w:val="clear" w:color="auto" w:fill="FFFFFF"/>
              </w:rPr>
              <w:t xml:space="preserve">- </w:t>
            </w:r>
            <w:r w:rsidRPr="00345933">
              <w:rPr>
                <w:b w:val="0"/>
                <w:sz w:val="16"/>
                <w:szCs w:val="16"/>
              </w:rPr>
              <w:t>Закон Чукотского автономного округа от 22 декабря 2015 г. N 141-ОЗ</w:t>
            </w:r>
            <w:r w:rsidRPr="00345933">
              <w:rPr>
                <w:b w:val="0"/>
                <w:sz w:val="16"/>
                <w:szCs w:val="16"/>
              </w:rPr>
              <w:br/>
              <w:t>"О регулировании отдельных вопросов в сфере земельных отношений на территории Чукотского автономного округа"</w:t>
            </w:r>
          </w:p>
          <w:p w:rsidR="00345933" w:rsidRPr="00345933" w:rsidRDefault="00345933" w:rsidP="00DA59CB">
            <w:pPr>
              <w:pStyle w:val="1"/>
              <w:jc w:val="both"/>
              <w:rPr>
                <w:b w:val="0"/>
                <w:sz w:val="16"/>
                <w:szCs w:val="16"/>
                <w:shd w:val="clear" w:color="auto" w:fill="FFFFFF"/>
              </w:rPr>
            </w:pPr>
          </w:p>
        </w:tc>
        <w:tc>
          <w:tcPr>
            <w:tcW w:w="1556" w:type="dxa"/>
            <w:gridSpan w:val="2"/>
            <w:tcBorders>
              <w:top w:val="nil"/>
              <w:left w:val="nil"/>
              <w:bottom w:val="single" w:sz="4" w:space="0" w:color="auto"/>
              <w:right w:val="single" w:sz="4" w:space="0" w:color="auto"/>
            </w:tcBorders>
            <w:shd w:val="clear" w:color="auto" w:fill="auto"/>
            <w:vAlign w:val="center"/>
          </w:tcPr>
          <w:p w:rsidR="00345933" w:rsidRPr="00345933" w:rsidRDefault="00345933" w:rsidP="00DA59CB">
            <w:pPr>
              <w:pStyle w:val="1"/>
              <w:jc w:val="both"/>
              <w:rPr>
                <w:b w:val="0"/>
                <w:sz w:val="16"/>
                <w:szCs w:val="16"/>
              </w:rPr>
            </w:pPr>
            <w:r w:rsidRPr="00345933">
              <w:rPr>
                <w:b w:val="0"/>
                <w:sz w:val="16"/>
                <w:szCs w:val="16"/>
              </w:rPr>
              <w:t>Постановление Администрации муниципального образования Чукотский муниципальный район от 09.11.2018 № 488   «</w:t>
            </w:r>
            <w:r w:rsidRPr="00345933">
              <w:rPr>
                <w:b w:val="0"/>
                <w:sz w:val="16"/>
                <w:szCs w:val="16"/>
                <w:lang w:eastAsia="en-US"/>
              </w:rPr>
              <w:t>Об утверждении административного регламента по предоставлению муниципальной услуги «</w:t>
            </w:r>
            <w:r w:rsidRPr="00345933">
              <w:rPr>
                <w:b w:val="0"/>
                <w:sz w:val="16"/>
                <w:szCs w:val="16"/>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Чукотского автономного округа»</w:t>
            </w:r>
          </w:p>
        </w:tc>
        <w:tc>
          <w:tcPr>
            <w:tcW w:w="1587" w:type="dxa"/>
            <w:gridSpan w:val="2"/>
            <w:tcBorders>
              <w:top w:val="nil"/>
              <w:left w:val="nil"/>
              <w:bottom w:val="single" w:sz="4" w:space="0" w:color="auto"/>
              <w:right w:val="single" w:sz="4" w:space="0" w:color="auto"/>
            </w:tcBorders>
            <w:shd w:val="clear" w:color="auto" w:fill="auto"/>
            <w:vAlign w:val="center"/>
          </w:tcPr>
          <w:p w:rsidR="00345933" w:rsidRPr="00345933" w:rsidRDefault="00345933" w:rsidP="00DA59CB">
            <w:pPr>
              <w:ind w:right="-80"/>
              <w:jc w:val="both"/>
              <w:rPr>
                <w:rFonts w:eastAsiaTheme="minorHAnsi"/>
                <w:sz w:val="16"/>
                <w:szCs w:val="16"/>
                <w:lang w:eastAsia="en-US"/>
              </w:rPr>
            </w:pPr>
            <w:r w:rsidRPr="00345933">
              <w:rPr>
                <w:sz w:val="16"/>
                <w:szCs w:val="16"/>
              </w:rPr>
              <w:t>гражданам, если они являются:</w:t>
            </w:r>
          </w:p>
          <w:p w:rsidR="00345933" w:rsidRPr="00345933" w:rsidRDefault="00345933" w:rsidP="00DA59CB">
            <w:pPr>
              <w:ind w:right="-80"/>
              <w:rPr>
                <w:sz w:val="16"/>
                <w:szCs w:val="16"/>
              </w:rPr>
            </w:pPr>
            <w:r w:rsidRPr="00345933">
              <w:rPr>
                <w:sz w:val="16"/>
                <w:szCs w:val="16"/>
              </w:rPr>
              <w:t>- участниками Великой Отечественной войны или на них распространяются социальные гарантии и льготы участников Великой Отечественной войны;</w:t>
            </w:r>
          </w:p>
          <w:p w:rsidR="00345933" w:rsidRPr="00345933" w:rsidRDefault="00345933" w:rsidP="00DA59CB">
            <w:pPr>
              <w:ind w:right="-80"/>
              <w:rPr>
                <w:sz w:val="16"/>
                <w:szCs w:val="16"/>
              </w:rPr>
            </w:pPr>
            <w:r w:rsidRPr="00345933">
              <w:rPr>
                <w:sz w:val="16"/>
                <w:szCs w:val="16"/>
              </w:rPr>
              <w:t>- полными кавалерами ордена Славы;</w:t>
            </w:r>
          </w:p>
          <w:p w:rsidR="00345933" w:rsidRPr="00345933" w:rsidRDefault="00345933" w:rsidP="00DA59CB">
            <w:pPr>
              <w:ind w:right="-80"/>
              <w:rPr>
                <w:sz w:val="16"/>
                <w:szCs w:val="16"/>
              </w:rPr>
            </w:pPr>
            <w:r w:rsidRPr="00345933">
              <w:rPr>
                <w:sz w:val="16"/>
                <w:szCs w:val="16"/>
              </w:rPr>
              <w:t>- лицами, проработавшими в тылу в период Великой Отечественной войны;</w:t>
            </w:r>
          </w:p>
          <w:p w:rsidR="00345933" w:rsidRPr="00345933" w:rsidRDefault="00345933" w:rsidP="00DA59CB">
            <w:pPr>
              <w:ind w:right="-80"/>
              <w:rPr>
                <w:sz w:val="16"/>
                <w:szCs w:val="16"/>
              </w:rPr>
            </w:pPr>
            <w:r w:rsidRPr="00345933">
              <w:rPr>
                <w:sz w:val="16"/>
                <w:szCs w:val="16"/>
              </w:rPr>
              <w:t>- инвалидами первой или второй групп;</w:t>
            </w:r>
          </w:p>
          <w:p w:rsidR="00345933" w:rsidRPr="00345933" w:rsidRDefault="00345933" w:rsidP="00DA59CB">
            <w:pPr>
              <w:ind w:right="-80"/>
              <w:rPr>
                <w:sz w:val="16"/>
                <w:szCs w:val="16"/>
              </w:rPr>
            </w:pPr>
            <w:r w:rsidRPr="00345933">
              <w:rPr>
                <w:sz w:val="16"/>
                <w:szCs w:val="16"/>
              </w:rPr>
              <w:t xml:space="preserve">- гражданами, подвергшимися воздействию радиации вследствие катастрофы на Чернобыльской АЭС, а также вследствие ядерных испытаний на Семипалатинском </w:t>
            </w:r>
            <w:r w:rsidRPr="00345933">
              <w:rPr>
                <w:sz w:val="16"/>
                <w:szCs w:val="16"/>
              </w:rPr>
              <w:lastRenderedPageBreak/>
              <w:t>полигоне, и приравненные к ним категории граждан;</w:t>
            </w:r>
          </w:p>
          <w:p w:rsidR="00345933" w:rsidRPr="00345933" w:rsidRDefault="00345933" w:rsidP="00DA59CB">
            <w:pPr>
              <w:ind w:right="-80"/>
              <w:rPr>
                <w:sz w:val="16"/>
                <w:szCs w:val="16"/>
              </w:rPr>
            </w:pPr>
            <w:r w:rsidRPr="00345933">
              <w:rPr>
                <w:sz w:val="16"/>
                <w:szCs w:val="16"/>
              </w:rPr>
              <w:t>- гражданами, имеющими детей-инвалидов.</w:t>
            </w:r>
          </w:p>
        </w:tc>
        <w:tc>
          <w:tcPr>
            <w:tcW w:w="2236" w:type="dxa"/>
            <w:tcBorders>
              <w:top w:val="nil"/>
              <w:left w:val="nil"/>
              <w:bottom w:val="single" w:sz="4" w:space="0" w:color="auto"/>
              <w:right w:val="single" w:sz="4" w:space="0" w:color="auto"/>
            </w:tcBorders>
            <w:shd w:val="clear" w:color="auto" w:fill="auto"/>
            <w:vAlign w:val="center"/>
          </w:tcPr>
          <w:p w:rsidR="00345933" w:rsidRPr="00345933" w:rsidRDefault="00345933" w:rsidP="00DA59CB">
            <w:pPr>
              <w:pStyle w:val="western"/>
              <w:shd w:val="clear" w:color="auto" w:fill="FFFFFF"/>
              <w:spacing w:before="0" w:beforeAutospacing="0" w:after="0" w:afterAutospacing="0"/>
              <w:contextualSpacing/>
              <w:jc w:val="both"/>
              <w:textAlignment w:val="baseline"/>
              <w:rPr>
                <w:sz w:val="16"/>
                <w:szCs w:val="16"/>
              </w:rPr>
            </w:pPr>
            <w:r w:rsidRPr="00345933">
              <w:rPr>
                <w:sz w:val="16"/>
                <w:szCs w:val="16"/>
                <w:bdr w:val="none" w:sz="0" w:space="0" w:color="auto" w:frame="1"/>
              </w:rPr>
              <w:lastRenderedPageBreak/>
              <w:t>1) копия документов, удостоверяющих личности граждан, их представителя (в случае подачи заявления представителем);</w:t>
            </w:r>
          </w:p>
          <w:p w:rsidR="00345933" w:rsidRPr="00345933" w:rsidRDefault="00345933" w:rsidP="00DA59CB">
            <w:pPr>
              <w:pStyle w:val="western"/>
              <w:shd w:val="clear" w:color="auto" w:fill="FFFFFF"/>
              <w:spacing w:before="0" w:beforeAutospacing="0" w:after="0" w:afterAutospacing="0"/>
              <w:contextualSpacing/>
              <w:jc w:val="both"/>
              <w:textAlignment w:val="baseline"/>
              <w:rPr>
                <w:sz w:val="16"/>
                <w:szCs w:val="16"/>
                <w:bdr w:val="none" w:sz="0" w:space="0" w:color="auto" w:frame="1"/>
              </w:rPr>
            </w:pPr>
            <w:r w:rsidRPr="00345933">
              <w:rPr>
                <w:sz w:val="16"/>
                <w:szCs w:val="16"/>
                <w:bdr w:val="none" w:sz="0" w:space="0" w:color="auto" w:frame="1"/>
              </w:rPr>
              <w:t>2) нотариально удостоверенная доверенность (в случае подачи заявления представителем);</w:t>
            </w:r>
          </w:p>
          <w:p w:rsidR="00345933" w:rsidRPr="00345933" w:rsidRDefault="00345933" w:rsidP="00DA59CB">
            <w:pPr>
              <w:pStyle w:val="western"/>
              <w:shd w:val="clear" w:color="auto" w:fill="FFFFFF"/>
              <w:spacing w:before="0" w:beforeAutospacing="0" w:after="0" w:afterAutospacing="0"/>
              <w:contextualSpacing/>
              <w:jc w:val="both"/>
              <w:textAlignment w:val="baseline"/>
              <w:rPr>
                <w:sz w:val="16"/>
                <w:szCs w:val="16"/>
              </w:rPr>
            </w:pPr>
            <w:r w:rsidRPr="00345933">
              <w:rPr>
                <w:sz w:val="16"/>
                <w:szCs w:val="16"/>
              </w:rPr>
              <w:t>3)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345933" w:rsidRPr="00345933" w:rsidRDefault="00345933" w:rsidP="00DA59CB">
            <w:pPr>
              <w:contextualSpacing/>
              <w:jc w:val="both"/>
              <w:rPr>
                <w:sz w:val="16"/>
                <w:szCs w:val="16"/>
              </w:rPr>
            </w:pPr>
            <w:r w:rsidRPr="00345933">
              <w:rPr>
                <w:sz w:val="16"/>
                <w:szCs w:val="16"/>
              </w:rPr>
              <w:t xml:space="preserve">4) справка органа местного самоуправления муниципального образования Чукотского автономного округа, уполномоченного на бесплатное предоставление земельных участков, </w:t>
            </w:r>
            <w:r w:rsidRPr="00345933">
              <w:rPr>
                <w:sz w:val="16"/>
                <w:szCs w:val="16"/>
              </w:rPr>
              <w:lastRenderedPageBreak/>
              <w:t xml:space="preserve">подтверждающая, что заявителем не было использовано право на бесплатное предоставление земельного участка в соответствии с </w:t>
            </w:r>
            <w:hyperlink r:id="rId18" w:history="1">
              <w:r w:rsidRPr="00345933">
                <w:rPr>
                  <w:rStyle w:val="ac"/>
                  <w:b w:val="0"/>
                  <w:sz w:val="16"/>
                  <w:szCs w:val="16"/>
                </w:rPr>
                <w:t>подпунктом 7 статьи 39.5</w:t>
              </w:r>
            </w:hyperlink>
            <w:r w:rsidRPr="00345933">
              <w:rPr>
                <w:sz w:val="16"/>
                <w:szCs w:val="16"/>
              </w:rPr>
              <w:t xml:space="preserve"> Земельного кодекса Российской Федерации  на территории соответствующего муниципального образования - в случае перемены места жительства заявителя в пределах территории Чукотского автономного округа;</w:t>
            </w:r>
          </w:p>
          <w:p w:rsidR="00345933" w:rsidRPr="00345933" w:rsidRDefault="00345933" w:rsidP="00DA59CB">
            <w:pPr>
              <w:contextualSpacing/>
              <w:jc w:val="both"/>
              <w:rPr>
                <w:sz w:val="16"/>
                <w:szCs w:val="16"/>
              </w:rPr>
            </w:pPr>
            <w:r w:rsidRPr="00345933">
              <w:rPr>
                <w:sz w:val="16"/>
                <w:szCs w:val="16"/>
              </w:rPr>
              <w:t xml:space="preserve">5)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не было использовано право на бесплатное предоставление земельного участка в соответствии с </w:t>
            </w:r>
            <w:hyperlink r:id="rId19" w:history="1">
              <w:r w:rsidRPr="00345933">
                <w:rPr>
                  <w:rStyle w:val="ac"/>
                  <w:b w:val="0"/>
                  <w:sz w:val="16"/>
                  <w:szCs w:val="16"/>
                </w:rPr>
                <w:t>подпунктом 7 статьи 39.5</w:t>
              </w:r>
            </w:hyperlink>
            <w:r w:rsidRPr="00345933">
              <w:rPr>
                <w:sz w:val="16"/>
                <w:szCs w:val="16"/>
              </w:rPr>
              <w:t xml:space="preserve"> Земельного кодекса Российской Федерации  на территории соответствующего субъекта Российской Федерации - в случае если местом жительства заявителя являлся (является) другой субъект Российской Федерации.</w:t>
            </w:r>
          </w:p>
          <w:p w:rsidR="00345933" w:rsidRPr="00345933" w:rsidRDefault="00345933" w:rsidP="00DA59CB">
            <w:pPr>
              <w:pStyle w:val="1"/>
              <w:jc w:val="both"/>
              <w:rPr>
                <w:b w:val="0"/>
                <w:sz w:val="16"/>
                <w:szCs w:val="16"/>
              </w:rPr>
            </w:pPr>
          </w:p>
        </w:tc>
        <w:tc>
          <w:tcPr>
            <w:tcW w:w="1253" w:type="dxa"/>
            <w:gridSpan w:val="2"/>
            <w:tcBorders>
              <w:top w:val="nil"/>
              <w:left w:val="nil"/>
              <w:bottom w:val="single" w:sz="4" w:space="0" w:color="auto"/>
              <w:right w:val="single" w:sz="4" w:space="0" w:color="auto"/>
            </w:tcBorders>
            <w:shd w:val="clear" w:color="auto" w:fill="auto"/>
            <w:vAlign w:val="center"/>
          </w:tcPr>
          <w:p w:rsidR="00345933" w:rsidRPr="00345933" w:rsidRDefault="00345933" w:rsidP="00DA59CB">
            <w:pPr>
              <w:jc w:val="both"/>
              <w:rPr>
                <w:sz w:val="16"/>
                <w:szCs w:val="16"/>
              </w:rPr>
            </w:pPr>
            <w:r w:rsidRPr="00345933">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345933" w:rsidRPr="00345933" w:rsidRDefault="00345933" w:rsidP="00DA59CB">
            <w:pPr>
              <w:suppressAutoHyphens/>
              <w:jc w:val="both"/>
              <w:rPr>
                <w:sz w:val="16"/>
                <w:szCs w:val="16"/>
              </w:rPr>
            </w:pPr>
            <w:r w:rsidRPr="00345933">
              <w:rPr>
                <w:sz w:val="16"/>
                <w:szCs w:val="16"/>
              </w:rPr>
              <w:t>- постановление Администрации района о постановке гражданина на учет (в случае очередности)</w:t>
            </w:r>
          </w:p>
          <w:p w:rsidR="00345933" w:rsidRPr="00345933" w:rsidRDefault="00345933" w:rsidP="00DA59CB">
            <w:pPr>
              <w:suppressAutoHyphens/>
              <w:jc w:val="both"/>
              <w:rPr>
                <w:sz w:val="16"/>
                <w:szCs w:val="16"/>
              </w:rPr>
            </w:pPr>
            <w:r w:rsidRPr="00345933">
              <w:rPr>
                <w:sz w:val="16"/>
                <w:szCs w:val="16"/>
              </w:rPr>
              <w:t>- постановление Администрации  района о предоставлении земельного участка в собственность бесплатно (в случае отсутствия очередности);</w:t>
            </w:r>
          </w:p>
          <w:p w:rsidR="00345933" w:rsidRPr="00345933" w:rsidRDefault="00345933" w:rsidP="00DA59CB">
            <w:pPr>
              <w:suppressAutoHyphens/>
              <w:rPr>
                <w:sz w:val="16"/>
                <w:szCs w:val="16"/>
              </w:rPr>
            </w:pPr>
            <w:r w:rsidRPr="00345933">
              <w:rPr>
                <w:sz w:val="16"/>
                <w:szCs w:val="16"/>
              </w:rPr>
              <w:t>- отказ в предоставлении земельного участка в собственность бесплатно.</w:t>
            </w:r>
          </w:p>
          <w:p w:rsidR="00345933" w:rsidRPr="00345933" w:rsidRDefault="00345933" w:rsidP="00DA59CB">
            <w:pPr>
              <w:pStyle w:val="1"/>
              <w:jc w:val="both"/>
              <w:rPr>
                <w:b w:val="0"/>
                <w:sz w:val="16"/>
                <w:szCs w:val="16"/>
              </w:rPr>
            </w:pPr>
          </w:p>
        </w:tc>
      </w:tr>
      <w:tr w:rsidR="000579EE" w:rsidRPr="00CA4C8E" w:rsidTr="00F0272C">
        <w:trPr>
          <w:trHeight w:val="4250"/>
        </w:trPr>
        <w:tc>
          <w:tcPr>
            <w:tcW w:w="582" w:type="dxa"/>
            <w:tcBorders>
              <w:top w:val="nil"/>
              <w:left w:val="single" w:sz="4" w:space="0" w:color="auto"/>
              <w:bottom w:val="single" w:sz="4" w:space="0" w:color="auto"/>
              <w:right w:val="single" w:sz="4" w:space="0" w:color="auto"/>
            </w:tcBorders>
            <w:shd w:val="clear" w:color="auto" w:fill="auto"/>
            <w:vAlign w:val="center"/>
          </w:tcPr>
          <w:p w:rsidR="000579EE" w:rsidRPr="004D1528" w:rsidRDefault="00E11374" w:rsidP="00DA59CB">
            <w:pPr>
              <w:jc w:val="both"/>
              <w:rPr>
                <w:sz w:val="16"/>
                <w:szCs w:val="16"/>
              </w:rPr>
            </w:pPr>
            <w:r>
              <w:rPr>
                <w:sz w:val="16"/>
                <w:szCs w:val="16"/>
              </w:rPr>
              <w:lastRenderedPageBreak/>
              <w:t>31</w:t>
            </w:r>
          </w:p>
        </w:tc>
        <w:tc>
          <w:tcPr>
            <w:tcW w:w="1369" w:type="dxa"/>
            <w:gridSpan w:val="2"/>
            <w:tcBorders>
              <w:top w:val="nil"/>
              <w:left w:val="nil"/>
              <w:bottom w:val="single" w:sz="4" w:space="0" w:color="auto"/>
              <w:right w:val="single" w:sz="4" w:space="0" w:color="auto"/>
            </w:tcBorders>
            <w:shd w:val="clear" w:color="auto" w:fill="auto"/>
            <w:vAlign w:val="center"/>
          </w:tcPr>
          <w:p w:rsidR="000579EE" w:rsidRPr="004D1528" w:rsidRDefault="000579EE" w:rsidP="00DA59CB">
            <w:pPr>
              <w:pStyle w:val="western"/>
              <w:shd w:val="clear" w:color="auto" w:fill="FFFFFF"/>
              <w:spacing w:before="0" w:beforeAutospacing="0" w:after="0" w:afterAutospacing="0"/>
              <w:textAlignment w:val="baseline"/>
              <w:rPr>
                <w:bCs/>
                <w:sz w:val="16"/>
                <w:szCs w:val="16"/>
                <w:bdr w:val="none" w:sz="0" w:space="0" w:color="auto" w:frame="1"/>
              </w:rPr>
            </w:pPr>
            <w:r w:rsidRPr="004D1528">
              <w:rPr>
                <w:sz w:val="16"/>
                <w:szCs w:val="16"/>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179" w:type="dxa"/>
            <w:gridSpan w:val="3"/>
            <w:tcBorders>
              <w:top w:val="nil"/>
              <w:left w:val="nil"/>
              <w:bottom w:val="single" w:sz="4" w:space="0" w:color="auto"/>
              <w:right w:val="single" w:sz="4" w:space="0" w:color="auto"/>
            </w:tcBorders>
            <w:shd w:val="clear" w:color="auto" w:fill="auto"/>
            <w:vAlign w:val="center"/>
          </w:tcPr>
          <w:p w:rsidR="000579EE" w:rsidRPr="004D1528" w:rsidRDefault="000579EE" w:rsidP="00DA59CB">
            <w:pPr>
              <w:jc w:val="both"/>
              <w:rPr>
                <w:sz w:val="16"/>
                <w:szCs w:val="16"/>
              </w:rPr>
            </w:pPr>
            <w:r w:rsidRPr="004D1528">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0579EE" w:rsidRPr="004D1528" w:rsidRDefault="000579EE" w:rsidP="00DA59CB">
            <w:pPr>
              <w:jc w:val="both"/>
              <w:rPr>
                <w:sz w:val="16"/>
                <w:szCs w:val="16"/>
              </w:rPr>
            </w:pPr>
            <w:r w:rsidRPr="004D1528">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0579EE" w:rsidRPr="003370C0" w:rsidRDefault="000579EE" w:rsidP="00DA59CB">
            <w:pPr>
              <w:widowControl w:val="0"/>
              <w:autoSpaceDE w:val="0"/>
              <w:ind w:firstLine="709"/>
              <w:jc w:val="both"/>
              <w:rPr>
                <w:sz w:val="16"/>
                <w:szCs w:val="16"/>
              </w:rPr>
            </w:pPr>
            <w:r w:rsidRPr="003370C0">
              <w:rPr>
                <w:sz w:val="16"/>
                <w:szCs w:val="16"/>
              </w:rPr>
              <w:t>- Конституция Российской Федерации;</w:t>
            </w:r>
          </w:p>
          <w:p w:rsidR="000579EE" w:rsidRPr="003370C0" w:rsidRDefault="000579EE" w:rsidP="00DA59CB">
            <w:pPr>
              <w:widowControl w:val="0"/>
              <w:autoSpaceDE w:val="0"/>
              <w:ind w:firstLine="709"/>
              <w:jc w:val="both"/>
              <w:rPr>
                <w:sz w:val="16"/>
                <w:szCs w:val="16"/>
              </w:rPr>
            </w:pPr>
            <w:r w:rsidRPr="003370C0">
              <w:rPr>
                <w:sz w:val="16"/>
                <w:szCs w:val="16"/>
              </w:rPr>
              <w:t>- Гражданский кодекс Российской Федерации;</w:t>
            </w:r>
          </w:p>
          <w:p w:rsidR="000579EE" w:rsidRPr="003370C0" w:rsidRDefault="000579EE" w:rsidP="00DA59CB">
            <w:pPr>
              <w:widowControl w:val="0"/>
              <w:autoSpaceDE w:val="0"/>
              <w:ind w:firstLine="709"/>
              <w:jc w:val="both"/>
              <w:rPr>
                <w:sz w:val="16"/>
                <w:szCs w:val="16"/>
              </w:rPr>
            </w:pPr>
            <w:r w:rsidRPr="003370C0">
              <w:rPr>
                <w:sz w:val="16"/>
                <w:szCs w:val="16"/>
              </w:rPr>
              <w:t xml:space="preserve">- Федеральный </w:t>
            </w:r>
            <w:hyperlink r:id="rId20" w:history="1">
              <w:r w:rsidRPr="003370C0">
                <w:rPr>
                  <w:rStyle w:val="ad"/>
                  <w:color w:val="auto"/>
                  <w:sz w:val="16"/>
                  <w:szCs w:val="16"/>
                  <w:u w:val="none"/>
                </w:rPr>
                <w:t>закон</w:t>
              </w:r>
            </w:hyperlink>
            <w:r w:rsidRPr="003370C0">
              <w:rPr>
                <w:sz w:val="16"/>
                <w:szCs w:val="16"/>
              </w:rPr>
              <w:t xml:space="preserve"> от 06 октября 2003 года № 131-ФЗ «Об общих принципах организации местного самоуправления в Российской Федерации»;</w:t>
            </w:r>
          </w:p>
          <w:p w:rsidR="000579EE" w:rsidRPr="003370C0" w:rsidRDefault="000579EE" w:rsidP="00DA59CB">
            <w:pPr>
              <w:widowControl w:val="0"/>
              <w:autoSpaceDE w:val="0"/>
              <w:ind w:firstLine="709"/>
              <w:jc w:val="both"/>
              <w:rPr>
                <w:sz w:val="16"/>
                <w:szCs w:val="16"/>
              </w:rPr>
            </w:pPr>
            <w:r w:rsidRPr="003370C0">
              <w:rPr>
                <w:sz w:val="16"/>
                <w:szCs w:val="16"/>
              </w:rPr>
              <w:t xml:space="preserve">- Федеральный </w:t>
            </w:r>
            <w:hyperlink r:id="rId21" w:history="1">
              <w:r w:rsidRPr="003370C0">
                <w:rPr>
                  <w:rStyle w:val="ad"/>
                  <w:color w:val="auto"/>
                  <w:sz w:val="16"/>
                  <w:szCs w:val="16"/>
                  <w:u w:val="none"/>
                </w:rPr>
                <w:t>закон</w:t>
              </w:r>
            </w:hyperlink>
            <w:r w:rsidRPr="003370C0">
              <w:rPr>
                <w:sz w:val="16"/>
                <w:szCs w:val="16"/>
              </w:rPr>
              <w:t xml:space="preserve"> от 27 июля 2010 года № 210-ФЗ «Об организации предоставления государственных и муниципальных услуг»;</w:t>
            </w:r>
          </w:p>
          <w:p w:rsidR="000579EE" w:rsidRPr="003370C0" w:rsidRDefault="000579EE" w:rsidP="00DA59CB">
            <w:pPr>
              <w:widowControl w:val="0"/>
              <w:autoSpaceDE w:val="0"/>
              <w:ind w:firstLine="709"/>
              <w:jc w:val="both"/>
              <w:rPr>
                <w:sz w:val="16"/>
                <w:szCs w:val="16"/>
              </w:rPr>
            </w:pPr>
            <w:r w:rsidRPr="003370C0">
              <w:rPr>
                <w:sz w:val="16"/>
                <w:szCs w:val="16"/>
              </w:rPr>
              <w:t>- Федеральный закон от 29 июля 1998 года № 135-ФЗ «Об оценочной деятельности в Российской Федерации»;</w:t>
            </w:r>
          </w:p>
          <w:p w:rsidR="000579EE" w:rsidRPr="003370C0" w:rsidRDefault="000579EE" w:rsidP="00DA59CB">
            <w:pPr>
              <w:widowControl w:val="0"/>
              <w:autoSpaceDE w:val="0"/>
              <w:ind w:firstLine="709"/>
              <w:jc w:val="both"/>
              <w:rPr>
                <w:bCs/>
                <w:sz w:val="16"/>
                <w:szCs w:val="16"/>
              </w:rPr>
            </w:pPr>
            <w:r w:rsidRPr="003370C0">
              <w:rPr>
                <w:sz w:val="16"/>
                <w:szCs w:val="16"/>
              </w:rPr>
              <w:t>- Федеральный закон</w:t>
            </w:r>
            <w:r w:rsidRPr="003370C0">
              <w:rPr>
                <w:bCs/>
                <w:sz w:val="16"/>
                <w:szCs w:val="16"/>
              </w:rPr>
              <w:t xml:space="preserve"> от 24.07.2007 № 209-ФЗ «О развитии малого и среднего предпринимательства в Российской Федерации»; </w:t>
            </w:r>
          </w:p>
          <w:p w:rsidR="000579EE" w:rsidRPr="003370C0" w:rsidRDefault="000579EE" w:rsidP="00DA59CB">
            <w:pPr>
              <w:pStyle w:val="1"/>
              <w:jc w:val="both"/>
              <w:rPr>
                <w:b w:val="0"/>
                <w:sz w:val="16"/>
                <w:szCs w:val="16"/>
                <w:shd w:val="clear" w:color="auto" w:fill="FFFFFF"/>
              </w:rPr>
            </w:pPr>
            <w:r w:rsidRPr="003370C0">
              <w:rPr>
                <w:b w:val="0"/>
                <w:sz w:val="16"/>
                <w:szCs w:val="16"/>
              </w:rPr>
              <w:t>- 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1134" w:type="dxa"/>
            <w:gridSpan w:val="2"/>
            <w:tcBorders>
              <w:top w:val="nil"/>
              <w:left w:val="nil"/>
              <w:bottom w:val="single" w:sz="4" w:space="0" w:color="auto"/>
              <w:right w:val="single" w:sz="4" w:space="0" w:color="auto"/>
            </w:tcBorders>
            <w:shd w:val="clear" w:color="auto" w:fill="auto"/>
            <w:vAlign w:val="center"/>
          </w:tcPr>
          <w:p w:rsidR="000579EE" w:rsidRPr="004D1528" w:rsidRDefault="000579EE" w:rsidP="00DA59CB">
            <w:pPr>
              <w:pStyle w:val="1"/>
              <w:jc w:val="both"/>
              <w:rPr>
                <w:b w:val="0"/>
                <w:sz w:val="16"/>
                <w:szCs w:val="16"/>
                <w:shd w:val="clear" w:color="auto" w:fill="FFFFFF"/>
              </w:rPr>
            </w:pPr>
          </w:p>
        </w:tc>
        <w:tc>
          <w:tcPr>
            <w:tcW w:w="1556" w:type="dxa"/>
            <w:gridSpan w:val="2"/>
            <w:tcBorders>
              <w:top w:val="nil"/>
              <w:left w:val="nil"/>
              <w:bottom w:val="single" w:sz="4" w:space="0" w:color="auto"/>
              <w:right w:val="single" w:sz="4" w:space="0" w:color="auto"/>
            </w:tcBorders>
            <w:shd w:val="clear" w:color="auto" w:fill="auto"/>
            <w:vAlign w:val="center"/>
          </w:tcPr>
          <w:p w:rsidR="000579EE" w:rsidRPr="004D1528" w:rsidRDefault="000579EE" w:rsidP="00DA59CB">
            <w:pPr>
              <w:jc w:val="both"/>
              <w:rPr>
                <w:sz w:val="16"/>
                <w:szCs w:val="16"/>
              </w:rPr>
            </w:pPr>
            <w:r w:rsidRPr="004D1528">
              <w:rPr>
                <w:color w:val="000000"/>
                <w:sz w:val="16"/>
                <w:szCs w:val="16"/>
              </w:rPr>
              <w:t xml:space="preserve">- Постановление Главы муниципального образования Чукотский муниципальный район </w:t>
            </w:r>
            <w:r w:rsidRPr="004D1528">
              <w:rPr>
                <w:sz w:val="16"/>
                <w:szCs w:val="16"/>
              </w:rPr>
              <w:t>от 27.07.2009 г. № 43 «Об    утверждении  Положения  о  порядке формирования,    ведения,    обязательного  опубликования  перечней муниципального  имущества    Чукотского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0579EE" w:rsidRPr="004D1528" w:rsidRDefault="000579EE" w:rsidP="00DA59CB">
            <w:pPr>
              <w:widowControl w:val="0"/>
              <w:autoSpaceDE w:val="0"/>
              <w:jc w:val="both"/>
              <w:rPr>
                <w:sz w:val="16"/>
                <w:szCs w:val="16"/>
              </w:rPr>
            </w:pPr>
            <w:r w:rsidRPr="004D1528">
              <w:rPr>
                <w:sz w:val="16"/>
                <w:szCs w:val="16"/>
              </w:rPr>
              <w:t xml:space="preserve">- Постановление Администрации муниципального образования Чукотский муниципальный район  от 15.04.2016 г. №102 «Об утверждении Перечня муниципального имущества муниципального образования Чукотский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w:t>
            </w:r>
            <w:r w:rsidRPr="004D1528">
              <w:rPr>
                <w:sz w:val="16"/>
                <w:szCs w:val="16"/>
              </w:rPr>
              <w:lastRenderedPageBreak/>
              <w:t xml:space="preserve">для передачи во владения и (или) пользование субъектам малого предпринимательства и организациям, образующим инфраструктуру поддержки субъектов малого и среднего предпринимательства»; </w:t>
            </w:r>
          </w:p>
          <w:p w:rsidR="000579EE" w:rsidRPr="004D1528" w:rsidRDefault="000579EE" w:rsidP="00DA59CB">
            <w:pPr>
              <w:pStyle w:val="1"/>
              <w:jc w:val="both"/>
              <w:rPr>
                <w:b w:val="0"/>
                <w:color w:val="000000"/>
                <w:sz w:val="16"/>
                <w:szCs w:val="16"/>
              </w:rPr>
            </w:pPr>
            <w:r w:rsidRPr="004D1528">
              <w:rPr>
                <w:b w:val="0"/>
                <w:sz w:val="16"/>
                <w:szCs w:val="16"/>
              </w:rPr>
              <w:t>- Постановление Администрации муниципального образования Чукотский муниципальный район от  30.03.2017  г. № 102 «</w:t>
            </w:r>
            <w:r w:rsidRPr="004D1528">
              <w:rPr>
                <w:b w:val="0"/>
                <w:color w:val="000000"/>
                <w:sz w:val="16"/>
                <w:szCs w:val="16"/>
              </w:rPr>
              <w:t xml:space="preserve">Об утверждении Порядка и условий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Чукотского муниципального района, включённого в Перечень муниципального имущества Чукотского муниципального района, свободного от прав третьих лиц (за исключением </w:t>
            </w:r>
            <w:r w:rsidRPr="004D1528">
              <w:rPr>
                <w:b w:val="0"/>
                <w:color w:val="000000"/>
                <w:sz w:val="16"/>
                <w:szCs w:val="16"/>
              </w:rPr>
              <w:lastRenderedPageBreak/>
              <w:t>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79EE" w:rsidRPr="004D1528" w:rsidRDefault="004D1528" w:rsidP="00DA59CB">
            <w:pPr>
              <w:rPr>
                <w:sz w:val="16"/>
                <w:szCs w:val="16"/>
              </w:rPr>
            </w:pPr>
            <w:r w:rsidRPr="004D1528">
              <w:rPr>
                <w:sz w:val="16"/>
                <w:szCs w:val="16"/>
              </w:rPr>
              <w:t xml:space="preserve">постановление Администрации муниципального образования Чукотский муниципальный район от 03.07.2018г. № 215 «Об утверждении Административного регламента предоставления муниципальной услуги </w:t>
            </w:r>
            <w:r w:rsidRPr="004D1528">
              <w:rPr>
                <w:color w:val="000000"/>
                <w:sz w:val="16"/>
                <w:szCs w:val="16"/>
              </w:rPr>
              <w:t>«</w:t>
            </w:r>
            <w:r w:rsidRPr="004D1528">
              <w:rPr>
                <w:sz w:val="16"/>
                <w:szCs w:val="16"/>
                <w:shd w:val="clear" w:color="auto" w:fill="FFFFFF"/>
              </w:rPr>
              <w:t xml:space="preserve">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w:t>
            </w:r>
            <w:r w:rsidRPr="004D1528">
              <w:rPr>
                <w:sz w:val="16"/>
                <w:szCs w:val="16"/>
                <w:shd w:val="clear" w:color="auto" w:fill="FFFFFF"/>
              </w:rPr>
              <w:lastRenderedPageBreak/>
              <w:t>среднего предпринимательства</w:t>
            </w:r>
            <w:r w:rsidRPr="004D1528">
              <w:rPr>
                <w:color w:val="000000"/>
                <w:sz w:val="16"/>
                <w:szCs w:val="16"/>
              </w:rPr>
              <w:t>"</w:t>
            </w:r>
          </w:p>
        </w:tc>
        <w:tc>
          <w:tcPr>
            <w:tcW w:w="1587" w:type="dxa"/>
            <w:gridSpan w:val="2"/>
            <w:tcBorders>
              <w:top w:val="nil"/>
              <w:left w:val="nil"/>
              <w:bottom w:val="single" w:sz="4" w:space="0" w:color="auto"/>
              <w:right w:val="single" w:sz="4" w:space="0" w:color="auto"/>
            </w:tcBorders>
            <w:shd w:val="clear" w:color="auto" w:fill="auto"/>
            <w:vAlign w:val="center"/>
          </w:tcPr>
          <w:p w:rsidR="000579EE" w:rsidRPr="004D1528" w:rsidRDefault="004D1528" w:rsidP="00DA59CB">
            <w:pPr>
              <w:ind w:right="-80"/>
              <w:jc w:val="both"/>
              <w:rPr>
                <w:sz w:val="16"/>
                <w:szCs w:val="16"/>
              </w:rPr>
            </w:pPr>
            <w:r w:rsidRPr="004D1528">
              <w:rPr>
                <w:sz w:val="16"/>
                <w:szCs w:val="16"/>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N 209-ФЗ "О развитии малого и среднего предпринимательства в Российской Федерации", к малым предприятиям, в том числе к </w:t>
            </w:r>
            <w:proofErr w:type="spellStart"/>
            <w:r w:rsidRPr="004D1528">
              <w:rPr>
                <w:sz w:val="16"/>
                <w:szCs w:val="16"/>
              </w:rPr>
              <w:t>микропредприятиям</w:t>
            </w:r>
            <w:proofErr w:type="spellEnd"/>
            <w:r w:rsidRPr="004D1528">
              <w:rPr>
                <w:sz w:val="16"/>
                <w:szCs w:val="16"/>
              </w:rPr>
              <w:t xml:space="preserve">, и средним предприятиям </w:t>
            </w:r>
            <w:r w:rsidRPr="004D1528">
              <w:rPr>
                <w:color w:val="000000"/>
                <w:sz w:val="16"/>
                <w:szCs w:val="16"/>
                <w:shd w:val="clear" w:color="auto" w:fill="FFFFFF"/>
              </w:rPr>
              <w:t xml:space="preserve"> (далее - субъекты МСП), заинтересованные в использовании имущества муниципального образования Чукотский муниципальный район, включенного в перечень муниципального имущества Чукотского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предпринимательства и организациям, </w:t>
            </w:r>
            <w:r w:rsidRPr="004D1528">
              <w:rPr>
                <w:color w:val="000000"/>
                <w:sz w:val="16"/>
                <w:szCs w:val="16"/>
                <w:shd w:val="clear" w:color="auto" w:fill="FFFFFF"/>
              </w:rPr>
              <w:lastRenderedPageBreak/>
              <w:t>образующим инфраструктуру поддержки субъектов малого и среднего предпринимательства</w:t>
            </w:r>
          </w:p>
        </w:tc>
        <w:tc>
          <w:tcPr>
            <w:tcW w:w="2236" w:type="dxa"/>
            <w:tcBorders>
              <w:top w:val="nil"/>
              <w:left w:val="nil"/>
              <w:bottom w:val="single" w:sz="4" w:space="0" w:color="auto"/>
              <w:right w:val="single" w:sz="4" w:space="0" w:color="auto"/>
            </w:tcBorders>
            <w:shd w:val="clear" w:color="auto" w:fill="auto"/>
            <w:vAlign w:val="center"/>
          </w:tcPr>
          <w:p w:rsidR="004D1528" w:rsidRPr="004D1528" w:rsidRDefault="004D1528" w:rsidP="00DA59CB">
            <w:pPr>
              <w:autoSpaceDE w:val="0"/>
              <w:autoSpaceDN w:val="0"/>
              <w:adjustRightInd w:val="0"/>
              <w:jc w:val="both"/>
              <w:rPr>
                <w:rStyle w:val="2"/>
                <w:rFonts w:eastAsia="MS Mincho"/>
                <w:sz w:val="16"/>
                <w:szCs w:val="16"/>
              </w:rPr>
            </w:pPr>
            <w:r w:rsidRPr="004D1528">
              <w:rPr>
                <w:rStyle w:val="2"/>
                <w:rFonts w:eastAsia="MS Mincho"/>
                <w:sz w:val="16"/>
                <w:szCs w:val="16"/>
              </w:rPr>
              <w:lastRenderedPageBreak/>
              <w:t>- Письменное заявление об оказании имущественной поддержки в виде предоставления во владение и (или) пользование конкретного объекта муниципального имущества, включённого в Перечень, с указанием: цели использования имущества, планируемого срока использования имущества, вида права, наименования заявителя, его юридического адреса, почтового адреса, по которому должен быть направлен ответ, даты и с личной подписью заявителя или уполномоченного лица, полномочия которого подтверждаются соответствующей доверенностью;</w:t>
            </w:r>
          </w:p>
          <w:p w:rsidR="004D1528" w:rsidRPr="004D1528" w:rsidRDefault="004D1528" w:rsidP="00DA59CB">
            <w:pPr>
              <w:autoSpaceDE w:val="0"/>
              <w:autoSpaceDN w:val="0"/>
              <w:adjustRightInd w:val="0"/>
              <w:jc w:val="both"/>
              <w:rPr>
                <w:rFonts w:eastAsiaTheme="minorHAnsi"/>
                <w:sz w:val="16"/>
                <w:szCs w:val="16"/>
                <w:lang w:eastAsia="en-US"/>
              </w:rPr>
            </w:pPr>
            <w:r w:rsidRPr="004D1528">
              <w:rPr>
                <w:rFonts w:eastAsiaTheme="minorHAnsi"/>
                <w:sz w:val="16"/>
                <w:szCs w:val="16"/>
                <w:lang w:eastAsia="en-U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необходимо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4D1528">
              <w:rPr>
                <w:rFonts w:eastAsiaTheme="minorHAnsi"/>
                <w:sz w:val="16"/>
                <w:szCs w:val="16"/>
                <w:lang w:eastAsia="en-US"/>
              </w:rPr>
              <w:lastRenderedPageBreak/>
              <w:t>уполномоченным руководителем заявителя, необходимо подтверждающий документ полномочия такого лица;</w:t>
            </w:r>
          </w:p>
          <w:p w:rsidR="004D1528" w:rsidRPr="004D1528" w:rsidRDefault="004D1528" w:rsidP="00DA59CB">
            <w:pPr>
              <w:autoSpaceDE w:val="0"/>
              <w:autoSpaceDN w:val="0"/>
              <w:adjustRightInd w:val="0"/>
              <w:jc w:val="both"/>
              <w:rPr>
                <w:rFonts w:eastAsiaTheme="minorHAnsi"/>
                <w:sz w:val="16"/>
                <w:szCs w:val="16"/>
                <w:lang w:eastAsia="en-US"/>
              </w:rPr>
            </w:pPr>
            <w:r w:rsidRPr="004D1528">
              <w:rPr>
                <w:rFonts w:eastAsiaTheme="minorHAnsi"/>
                <w:sz w:val="16"/>
                <w:szCs w:val="16"/>
                <w:lang w:eastAsia="en-US"/>
              </w:rPr>
              <w:t>- копии учредительных документов заявителя (для юридических лиц);</w:t>
            </w:r>
          </w:p>
          <w:p w:rsidR="000579EE" w:rsidRPr="004D1528" w:rsidRDefault="004D1528" w:rsidP="00DA59CB">
            <w:pPr>
              <w:pStyle w:val="western"/>
              <w:shd w:val="clear" w:color="auto" w:fill="FFFFFF"/>
              <w:spacing w:before="0" w:beforeAutospacing="0" w:after="0" w:afterAutospacing="0"/>
              <w:contextualSpacing/>
              <w:jc w:val="both"/>
              <w:textAlignment w:val="baseline"/>
              <w:rPr>
                <w:sz w:val="16"/>
                <w:szCs w:val="16"/>
                <w:bdr w:val="none" w:sz="0" w:space="0" w:color="auto" w:frame="1"/>
              </w:rPr>
            </w:pPr>
            <w:r w:rsidRPr="004D1528">
              <w:rPr>
                <w:rFonts w:eastAsiaTheme="minorHAnsi"/>
                <w:sz w:val="16"/>
                <w:szCs w:val="16"/>
                <w:lang w:eastAsia="en-U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4D1528">
                <w:rPr>
                  <w:rFonts w:eastAsiaTheme="minorHAnsi"/>
                  <w:color w:val="106BBE"/>
                  <w:sz w:val="16"/>
                  <w:szCs w:val="16"/>
                  <w:lang w:eastAsia="en-US"/>
                </w:rPr>
                <w:t>Кодексом</w:t>
              </w:r>
            </w:hyperlink>
            <w:r w:rsidRPr="004D1528">
              <w:rPr>
                <w:rFonts w:eastAsiaTheme="minorHAnsi"/>
                <w:sz w:val="16"/>
                <w:szCs w:val="16"/>
                <w:lang w:eastAsia="en-US"/>
              </w:rPr>
              <w:t xml:space="preserve"> Российской Федерации об административных правонарушениях</w:t>
            </w:r>
          </w:p>
        </w:tc>
        <w:tc>
          <w:tcPr>
            <w:tcW w:w="1253" w:type="dxa"/>
            <w:gridSpan w:val="2"/>
            <w:tcBorders>
              <w:top w:val="nil"/>
              <w:left w:val="nil"/>
              <w:bottom w:val="single" w:sz="4" w:space="0" w:color="auto"/>
              <w:right w:val="single" w:sz="4" w:space="0" w:color="auto"/>
            </w:tcBorders>
            <w:shd w:val="clear" w:color="auto" w:fill="auto"/>
            <w:vAlign w:val="center"/>
          </w:tcPr>
          <w:p w:rsidR="000579EE" w:rsidRPr="004D1528" w:rsidRDefault="004D1528" w:rsidP="00DA59CB">
            <w:pPr>
              <w:jc w:val="both"/>
              <w:rPr>
                <w:sz w:val="16"/>
                <w:szCs w:val="16"/>
              </w:rPr>
            </w:pPr>
            <w:r w:rsidRPr="004D1528">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4D1528" w:rsidRPr="004D1528" w:rsidRDefault="004D1528" w:rsidP="00DA59CB">
            <w:pPr>
              <w:tabs>
                <w:tab w:val="left" w:pos="219"/>
              </w:tabs>
              <w:autoSpaceDE w:val="0"/>
              <w:autoSpaceDN w:val="0"/>
              <w:adjustRightInd w:val="0"/>
              <w:spacing w:after="200" w:line="276" w:lineRule="auto"/>
              <w:jc w:val="both"/>
              <w:rPr>
                <w:color w:val="000000"/>
                <w:sz w:val="16"/>
                <w:szCs w:val="16"/>
              </w:rPr>
            </w:pPr>
            <w:r w:rsidRPr="004D1528">
              <w:rPr>
                <w:color w:val="000000"/>
                <w:sz w:val="16"/>
                <w:szCs w:val="16"/>
              </w:rPr>
              <w:t xml:space="preserve">-Предоставление муниципального имущества путем заключения договора аренды; </w:t>
            </w:r>
          </w:p>
          <w:p w:rsidR="000579EE" w:rsidRPr="004D1528" w:rsidRDefault="004D1528" w:rsidP="00DA59CB">
            <w:pPr>
              <w:suppressAutoHyphens/>
              <w:jc w:val="both"/>
              <w:rPr>
                <w:sz w:val="16"/>
                <w:szCs w:val="16"/>
              </w:rPr>
            </w:pPr>
            <w:r w:rsidRPr="004D1528">
              <w:rPr>
                <w:color w:val="000000"/>
                <w:sz w:val="16"/>
                <w:szCs w:val="16"/>
              </w:rPr>
              <w:t>- Отказ в предоставлении муниципальной услуги</w:t>
            </w:r>
          </w:p>
        </w:tc>
      </w:tr>
      <w:tr w:rsidR="0061566B" w:rsidRPr="00CA4C8E" w:rsidTr="00F0272C">
        <w:trPr>
          <w:trHeight w:val="20"/>
        </w:trPr>
        <w:tc>
          <w:tcPr>
            <w:tcW w:w="16410"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61566B" w:rsidRPr="00CA4C8E" w:rsidRDefault="0061566B" w:rsidP="00DA59CB">
            <w:pPr>
              <w:jc w:val="center"/>
              <w:rPr>
                <w:b/>
                <w:bCs/>
                <w:sz w:val="16"/>
                <w:szCs w:val="16"/>
              </w:rPr>
            </w:pPr>
            <w:r w:rsidRPr="00CA4C8E">
              <w:rPr>
                <w:b/>
                <w:bCs/>
                <w:sz w:val="16"/>
                <w:szCs w:val="16"/>
              </w:rPr>
              <w:lastRenderedPageBreak/>
              <w:t>VII. Прочие услуги</w:t>
            </w:r>
          </w:p>
        </w:tc>
      </w:tr>
      <w:tr w:rsidR="00DC7FBA"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7FBA" w:rsidRPr="00CA4C8E" w:rsidRDefault="00DC7FBA" w:rsidP="00DA59CB">
            <w:pPr>
              <w:jc w:val="both"/>
              <w:rPr>
                <w:sz w:val="16"/>
                <w:szCs w:val="16"/>
              </w:rPr>
            </w:pPr>
            <w:r>
              <w:rPr>
                <w:sz w:val="16"/>
                <w:szCs w:val="16"/>
              </w:rPr>
              <w:t>32</w:t>
            </w:r>
          </w:p>
        </w:tc>
        <w:tc>
          <w:tcPr>
            <w:tcW w:w="1369" w:type="dxa"/>
            <w:gridSpan w:val="2"/>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sidRPr="00CA4C8E">
              <w:rPr>
                <w:sz w:val="16"/>
                <w:szCs w:val="16"/>
              </w:rPr>
              <w:t>Исполнение запросов юридических и физических лиц на документную информацию</w:t>
            </w:r>
          </w:p>
        </w:tc>
        <w:tc>
          <w:tcPr>
            <w:tcW w:w="1179" w:type="dxa"/>
            <w:gridSpan w:val="3"/>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Pr>
                <w:sz w:val="16"/>
                <w:szCs w:val="16"/>
              </w:rPr>
              <w:t xml:space="preserve">Муниципальное казенное учреждение «Управление делами и архивами </w:t>
            </w:r>
            <w:r w:rsidRPr="00CA4C8E">
              <w:rPr>
                <w:sz w:val="16"/>
                <w:szCs w:val="16"/>
              </w:rPr>
              <w:t>Администраци</w:t>
            </w:r>
            <w:r>
              <w:rPr>
                <w:sz w:val="16"/>
                <w:szCs w:val="16"/>
              </w:rPr>
              <w:t>и</w:t>
            </w:r>
            <w:r w:rsidRPr="00CA4C8E">
              <w:rPr>
                <w:sz w:val="16"/>
                <w:szCs w:val="16"/>
              </w:rPr>
              <w:t xml:space="preserve"> муниципального образования Чукотский муниципальный район</w:t>
            </w:r>
            <w:r>
              <w:rPr>
                <w:sz w:val="16"/>
                <w:szCs w:val="16"/>
              </w:rPr>
              <w:t>»</w:t>
            </w:r>
          </w:p>
        </w:tc>
        <w:tc>
          <w:tcPr>
            <w:tcW w:w="1514" w:type="dxa"/>
            <w:gridSpan w:val="2"/>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Pr>
                <w:sz w:val="16"/>
                <w:szCs w:val="16"/>
              </w:rPr>
              <w:t xml:space="preserve">Муниципальное казенное учреждение «Управление делами и архивами </w:t>
            </w:r>
            <w:r w:rsidRPr="00CA4C8E">
              <w:rPr>
                <w:sz w:val="16"/>
                <w:szCs w:val="16"/>
              </w:rPr>
              <w:t>Администраци</w:t>
            </w:r>
            <w:r>
              <w:rPr>
                <w:sz w:val="16"/>
                <w:szCs w:val="16"/>
              </w:rPr>
              <w:t>и</w:t>
            </w:r>
            <w:r w:rsidRPr="00CA4C8E">
              <w:rPr>
                <w:sz w:val="16"/>
                <w:szCs w:val="16"/>
              </w:rPr>
              <w:t xml:space="preserve"> муниципального образования Чукотский муниципальный район</w:t>
            </w:r>
            <w:r>
              <w:rPr>
                <w:sz w:val="16"/>
                <w:szCs w:val="16"/>
              </w:rPr>
              <w:t>»</w:t>
            </w:r>
          </w:p>
        </w:tc>
        <w:tc>
          <w:tcPr>
            <w:tcW w:w="2839" w:type="dxa"/>
            <w:gridSpan w:val="2"/>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sidRPr="00CA4C8E">
              <w:rPr>
                <w:sz w:val="16"/>
                <w:szCs w:val="16"/>
              </w:rPr>
              <w:t>Федеральный закон от 22.10.2004 г. № 125-ФЗ «Об архивном деле в Российс</w:t>
            </w:r>
            <w:r>
              <w:rPr>
                <w:sz w:val="16"/>
                <w:szCs w:val="16"/>
              </w:rPr>
              <w:t>кой Федерации»</w:t>
            </w:r>
          </w:p>
        </w:tc>
        <w:tc>
          <w:tcPr>
            <w:tcW w:w="1842" w:type="dxa"/>
            <w:gridSpan w:val="3"/>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pStyle w:val="1"/>
              <w:jc w:val="both"/>
              <w:rPr>
                <w:sz w:val="16"/>
                <w:szCs w:val="16"/>
              </w:rPr>
            </w:pPr>
            <w:r w:rsidRPr="00CA4C8E">
              <w:rPr>
                <w:b w:val="0"/>
                <w:sz w:val="16"/>
                <w:szCs w:val="16"/>
              </w:rPr>
              <w:t>Постановление Правительства Чукотского автономного округа от 01.03.2012 г. N 71 "Об утверждении Административного регламента Аппарата Губернатора и Правительства Чукотского автономного округа по исполнению государственной функции "Организация исполнения запросов социально-правового и тематического характера"</w:t>
            </w:r>
          </w:p>
        </w:tc>
        <w:tc>
          <w:tcPr>
            <w:tcW w:w="848" w:type="dxa"/>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sidRPr="00CA4C8E">
              <w:rPr>
                <w:sz w:val="16"/>
                <w:szCs w:val="16"/>
              </w:rPr>
              <w:t> </w:t>
            </w:r>
          </w:p>
        </w:tc>
        <w:tc>
          <w:tcPr>
            <w:tcW w:w="1587" w:type="dxa"/>
            <w:gridSpan w:val="2"/>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sidRPr="00CA4C8E">
              <w:rPr>
                <w:sz w:val="16"/>
                <w:szCs w:val="16"/>
              </w:rPr>
              <w:t>Юридические и физические лица</w:t>
            </w:r>
          </w:p>
        </w:tc>
        <w:tc>
          <w:tcPr>
            <w:tcW w:w="2236" w:type="dxa"/>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sidRPr="00CA4C8E">
              <w:rPr>
                <w:sz w:val="16"/>
                <w:szCs w:val="16"/>
              </w:rPr>
              <w:t>Запрос физических и (или) юридических лиц с приложением необходимых  документов или их копий, необходимых для его исполнения</w:t>
            </w:r>
          </w:p>
        </w:tc>
        <w:tc>
          <w:tcPr>
            <w:tcW w:w="1253" w:type="dxa"/>
            <w:gridSpan w:val="2"/>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DC7FBA" w:rsidRPr="00CA4C8E" w:rsidRDefault="00DC7FBA" w:rsidP="00DA59CB">
            <w:pPr>
              <w:jc w:val="both"/>
              <w:rPr>
                <w:sz w:val="16"/>
                <w:szCs w:val="16"/>
              </w:rPr>
            </w:pPr>
            <w:r w:rsidRPr="00CA4C8E">
              <w:rPr>
                <w:sz w:val="16"/>
                <w:szCs w:val="16"/>
              </w:rPr>
              <w:t>Выдача архивных справок</w:t>
            </w: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1566B" w:rsidRPr="00CA4C8E" w:rsidRDefault="00DC7FBA" w:rsidP="00DA59CB">
            <w:pPr>
              <w:jc w:val="both"/>
              <w:rPr>
                <w:sz w:val="16"/>
                <w:szCs w:val="16"/>
              </w:rPr>
            </w:pPr>
            <w:r>
              <w:rPr>
                <w:sz w:val="16"/>
                <w:szCs w:val="16"/>
              </w:rPr>
              <w:t>33</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Предоставление молодым семьям социальных выплат на приобретение (строительство) жилья</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 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Управление социальной политики Администрации муниципального образования Чукотский муниципальный район, Администрации сельских поселений муниципального </w:t>
            </w:r>
            <w:r w:rsidRPr="00CA4C8E">
              <w:rPr>
                <w:sz w:val="16"/>
                <w:szCs w:val="16"/>
              </w:rPr>
              <w:lastRenderedPageBreak/>
              <w:t>образования Чукотский муниципальный район,  Управление финансов, экономики и имущественных отношений  муниципального образования Чукотский муниципальный район, БТИ и регистрационные палаты других регионов.</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Жилищный кодекс Российской Федерации от 29.12.2004 г. № 188-ФЗ; Федеральный закон  от 06.10.2003 г. года № 131-ФЗ «Об общих принципах организации местного самоуправления в Российской Федерации», Постановление Правительства Российской Федерации от 17.12.2010 г. № 1050 «О федеральной целевой программе «Жилище» на 2015-2020 годы»</w:t>
            </w:r>
          </w:p>
        </w:tc>
        <w:tc>
          <w:tcPr>
            <w:tcW w:w="1842"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Устав муниципального образования Чукотский муниципальный район; Постановление Админис</w:t>
            </w:r>
            <w:r w:rsidRPr="00CA4C8E">
              <w:rPr>
                <w:sz w:val="16"/>
                <w:szCs w:val="16"/>
              </w:rPr>
              <w:lastRenderedPageBreak/>
              <w:t>трации  муниципального образования Чукотский муниципальный район от 22.02.2012 г. № 04 «Об  утверждении  муниципальной  целевой  программы   «Обеспечение  жильем  молодых  семей  в муниципальном образовании  Чукотский  муниципальный   район  на  2011-2015  годы»»; Постановление Администрации  муниципального образования Чукотский муниципальный район от  13.03.2014 г. № 18. Об утверждении Положен</w:t>
            </w:r>
            <w:r w:rsidRPr="00CA4C8E">
              <w:rPr>
                <w:sz w:val="16"/>
                <w:szCs w:val="16"/>
              </w:rPr>
              <w:lastRenderedPageBreak/>
              <w:t>ия о порядке предоставления молодым семьям, проживающим в муниципальном образовании Чукотский муниципальный район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Постановление Администрации  муниципального образования Чукотский муницип</w:t>
            </w:r>
            <w:r w:rsidRPr="00CA4C8E">
              <w:rPr>
                <w:sz w:val="16"/>
                <w:szCs w:val="16"/>
              </w:rPr>
              <w:lastRenderedPageBreak/>
              <w:t>альный район от 21.01.2011 г. № 04 «Об  утверждении  административного  регламента по предоставлению муниципальной  услуги  «Предоставление молодым семьям социальных выплат на приобретение (строительство) жилья»</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Физические лица</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а) заявление; </w:t>
            </w:r>
          </w:p>
          <w:p w:rsidR="0061566B" w:rsidRPr="00CA4C8E" w:rsidRDefault="0061566B" w:rsidP="00DA59CB">
            <w:pPr>
              <w:jc w:val="both"/>
              <w:rPr>
                <w:sz w:val="16"/>
                <w:szCs w:val="16"/>
              </w:rPr>
            </w:pPr>
            <w:r w:rsidRPr="00CA4C8E">
              <w:rPr>
                <w:sz w:val="16"/>
                <w:szCs w:val="16"/>
              </w:rPr>
              <w:t>в) свидетельство о браке (на неполную семью не распространяется);</w:t>
            </w:r>
            <w:r w:rsidRPr="00CA4C8E">
              <w:rPr>
                <w:sz w:val="16"/>
                <w:szCs w:val="16"/>
              </w:rPr>
              <w:br/>
              <w:t xml:space="preserve">г)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w:t>
            </w:r>
            <w:r w:rsidRPr="00CA4C8E">
              <w:rPr>
                <w:sz w:val="16"/>
                <w:szCs w:val="16"/>
              </w:rPr>
              <w:lastRenderedPageBreak/>
              <w:t>выплаты;</w:t>
            </w:r>
            <w:r w:rsidRPr="00CA4C8E">
              <w:rPr>
                <w:sz w:val="16"/>
                <w:szCs w:val="16"/>
              </w:rPr>
              <w:br/>
              <w:t>д) копия финансово-лицевого счета и выписка из домовой книги.</w:t>
            </w: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выдача свидетельства о праве на получение социальной выплаты на приобретение (строительство) жилья, или уведомления об отказе в </w:t>
            </w:r>
            <w:r w:rsidRPr="00CA4C8E">
              <w:rPr>
                <w:sz w:val="16"/>
                <w:szCs w:val="16"/>
              </w:rPr>
              <w:lastRenderedPageBreak/>
              <w:t>предоставлении муниципальной услуги</w:t>
            </w:r>
          </w:p>
        </w:tc>
      </w:tr>
      <w:tr w:rsidR="0061566B" w:rsidRPr="00381750" w:rsidTr="00F0272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1566B" w:rsidRPr="00381750" w:rsidRDefault="006518FF" w:rsidP="00DA59CB">
            <w:pPr>
              <w:jc w:val="both"/>
              <w:rPr>
                <w:sz w:val="16"/>
                <w:szCs w:val="16"/>
              </w:rPr>
            </w:pPr>
            <w:r>
              <w:rPr>
                <w:sz w:val="16"/>
                <w:szCs w:val="16"/>
              </w:rPr>
              <w:lastRenderedPageBreak/>
              <w:t>3</w:t>
            </w:r>
            <w:r w:rsidR="00DC7FBA">
              <w:rPr>
                <w:sz w:val="16"/>
                <w:szCs w:val="16"/>
              </w:rPr>
              <w:t>4</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381750" w:rsidRDefault="0061566B" w:rsidP="00DA59CB">
            <w:pPr>
              <w:jc w:val="both"/>
              <w:rPr>
                <w:sz w:val="16"/>
                <w:szCs w:val="16"/>
              </w:rPr>
            </w:pPr>
            <w:r w:rsidRPr="00381750">
              <w:rPr>
                <w:sz w:val="16"/>
                <w:szCs w:val="16"/>
              </w:rPr>
              <w:t>Предоставление гражданам жилых помещений муниципального специализированного жилищного фонда</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381750" w:rsidRDefault="0061566B" w:rsidP="00DA59CB">
            <w:pPr>
              <w:jc w:val="both"/>
              <w:rPr>
                <w:sz w:val="16"/>
                <w:szCs w:val="16"/>
              </w:rPr>
            </w:pPr>
            <w:r w:rsidRPr="00381750">
              <w:rPr>
                <w:sz w:val="16"/>
                <w:szCs w:val="16"/>
              </w:rPr>
              <w:t xml:space="preserve"> Администрация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381750" w:rsidRDefault="00DC7FBA" w:rsidP="00DA59CB">
            <w:pPr>
              <w:jc w:val="both"/>
              <w:rPr>
                <w:sz w:val="16"/>
                <w:szCs w:val="16"/>
              </w:rPr>
            </w:pPr>
            <w:r>
              <w:rPr>
                <w:sz w:val="16"/>
                <w:szCs w:val="16"/>
              </w:rPr>
              <w:t>Пункт полиции (место дислокации с. Лаврентия) МО МВД России «Провиденское»</w:t>
            </w:r>
            <w:r w:rsidRPr="00CA4C8E">
              <w:rPr>
                <w:sz w:val="16"/>
                <w:szCs w:val="16"/>
              </w:rPr>
              <w:t xml:space="preserve">, </w:t>
            </w:r>
            <w:r w:rsidR="0061566B" w:rsidRPr="00381750">
              <w:rPr>
                <w:sz w:val="16"/>
                <w:szCs w:val="16"/>
              </w:rPr>
              <w:t xml:space="preserve">, Чукотский отдел Управления федеральной регистрационной службы по Магаданской области и Чукотскому автономному округу, Управление по организационно-правовым вопросам Администрации муниципального образования Чукотский муниципальный район, Администрации </w:t>
            </w:r>
            <w:r w:rsidR="0061566B" w:rsidRPr="00381750">
              <w:rPr>
                <w:sz w:val="16"/>
                <w:szCs w:val="16"/>
              </w:rPr>
              <w:lastRenderedPageBreak/>
              <w:t>сельских поселений муниципального образования Чукотский муниципальный район, МУП «Айсберг», Отдел социальной поддержки населения в Чукотском районе Главного Управления социальной поддержки населения</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381750" w:rsidRDefault="0061566B" w:rsidP="00DA59CB">
            <w:pPr>
              <w:jc w:val="both"/>
              <w:rPr>
                <w:sz w:val="16"/>
                <w:szCs w:val="16"/>
              </w:rPr>
            </w:pPr>
            <w:r w:rsidRPr="00381750">
              <w:rPr>
                <w:sz w:val="16"/>
                <w:szCs w:val="16"/>
              </w:rPr>
              <w:lastRenderedPageBreak/>
              <w:t>Конституция Российской Федерации; Гражданский кодекс Российской Федерации ч.1 от 30.11.1994 г. №51-ФЗ, ч.2 от 26.01.1996 г. №14-ФЗ; Федеральный закон от 06.10.2003 г. № 131-ФЗ «Об общих принципах организации местного самоуправления в Российской Федерации»; Жилищный кодекс Российской Федерации от 29.12.2004 г. № 188-ФЗ; Федеральный закон от 29.12.2004 г. № 189-ФЗ «О введении в действие Жилищного кодекса Российской Федерации»; Постановление Правительства Российской Федерации от 26.01.2006 г. № 42 «Об утверждении Правил отнесения жилого помещения к специализированном  жилищному фонду и типовых договоров найма специализированных жилых помещений».</w:t>
            </w:r>
          </w:p>
        </w:tc>
        <w:tc>
          <w:tcPr>
            <w:tcW w:w="1842" w:type="dxa"/>
            <w:gridSpan w:val="3"/>
            <w:tcBorders>
              <w:top w:val="nil"/>
              <w:left w:val="nil"/>
              <w:bottom w:val="single" w:sz="4" w:space="0" w:color="auto"/>
              <w:right w:val="single" w:sz="4" w:space="0" w:color="auto"/>
            </w:tcBorders>
            <w:shd w:val="clear" w:color="auto" w:fill="auto"/>
            <w:vAlign w:val="center"/>
            <w:hideMark/>
          </w:tcPr>
          <w:p w:rsidR="0061566B" w:rsidRPr="00381750" w:rsidRDefault="0061566B" w:rsidP="00DA59CB">
            <w:pPr>
              <w:jc w:val="both"/>
              <w:rPr>
                <w:sz w:val="16"/>
                <w:szCs w:val="16"/>
              </w:rPr>
            </w:pPr>
            <w:r w:rsidRPr="00381750">
              <w:rPr>
                <w:sz w:val="16"/>
                <w:szCs w:val="16"/>
              </w:rPr>
              <w:t> </w:t>
            </w:r>
          </w:p>
        </w:tc>
        <w:tc>
          <w:tcPr>
            <w:tcW w:w="848" w:type="dxa"/>
            <w:tcBorders>
              <w:top w:val="nil"/>
              <w:left w:val="nil"/>
              <w:bottom w:val="single" w:sz="4" w:space="0" w:color="auto"/>
              <w:right w:val="single" w:sz="4" w:space="0" w:color="auto"/>
            </w:tcBorders>
            <w:shd w:val="clear" w:color="auto" w:fill="auto"/>
            <w:vAlign w:val="center"/>
            <w:hideMark/>
          </w:tcPr>
          <w:p w:rsidR="0061566B" w:rsidRPr="00381750" w:rsidRDefault="0061566B" w:rsidP="00DA59CB">
            <w:pPr>
              <w:jc w:val="both"/>
              <w:rPr>
                <w:sz w:val="16"/>
                <w:szCs w:val="16"/>
              </w:rPr>
            </w:pPr>
            <w:r w:rsidRPr="00381750">
              <w:rPr>
                <w:sz w:val="16"/>
                <w:szCs w:val="16"/>
              </w:rPr>
              <w:t xml:space="preserve">Устав муниципального образования Чукотского муниципальный район; Постановление Администрации  муниципального образования Чукотский муниципальный район от 11.02.2011 г. № 22 «Об </w:t>
            </w:r>
            <w:r w:rsidRPr="00381750">
              <w:rPr>
                <w:sz w:val="16"/>
                <w:szCs w:val="16"/>
              </w:rPr>
              <w:lastRenderedPageBreak/>
              <w:t>утверждении административного регламента предоставления муниципальной услуги «Предоставление гражданам жилых помещений муниципального специализированного жилищного фонда»</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381750" w:rsidRDefault="0061566B" w:rsidP="00DA59CB">
            <w:pPr>
              <w:ind w:firstLine="708"/>
              <w:jc w:val="both"/>
              <w:rPr>
                <w:sz w:val="16"/>
                <w:szCs w:val="16"/>
              </w:rPr>
            </w:pPr>
            <w:r w:rsidRPr="00381750">
              <w:rPr>
                <w:sz w:val="16"/>
                <w:szCs w:val="16"/>
              </w:rPr>
              <w:lastRenderedPageBreak/>
              <w:t>В случае обращения за предоставлением жилого помещения служебного фонда:</w:t>
            </w:r>
          </w:p>
          <w:p w:rsidR="0061566B" w:rsidRPr="00381750" w:rsidRDefault="0061566B" w:rsidP="00DA59CB">
            <w:pPr>
              <w:ind w:firstLine="708"/>
              <w:jc w:val="both"/>
              <w:rPr>
                <w:sz w:val="16"/>
                <w:szCs w:val="16"/>
              </w:rPr>
            </w:pPr>
            <w:r w:rsidRPr="00381750">
              <w:rPr>
                <w:sz w:val="16"/>
                <w:szCs w:val="16"/>
              </w:rPr>
              <w:t xml:space="preserve">- граждане, привлеченные на работу в районах Крайнего Севера из других местностей,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w:t>
            </w:r>
            <w:r w:rsidRPr="00381750">
              <w:rPr>
                <w:sz w:val="16"/>
                <w:szCs w:val="16"/>
              </w:rPr>
              <w:lastRenderedPageBreak/>
              <w:t>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1566B" w:rsidRPr="00381750" w:rsidRDefault="0061566B" w:rsidP="00DA59CB">
            <w:pPr>
              <w:ind w:firstLine="708"/>
              <w:jc w:val="both"/>
              <w:rPr>
                <w:sz w:val="16"/>
                <w:szCs w:val="16"/>
              </w:rPr>
            </w:pPr>
            <w:r w:rsidRPr="00381750">
              <w:rPr>
                <w:sz w:val="16"/>
                <w:szCs w:val="16"/>
              </w:rPr>
              <w:t>В случае обращения за предоставлением жилого помещения маневренного фонда:</w:t>
            </w:r>
          </w:p>
          <w:p w:rsidR="0061566B" w:rsidRPr="00381750" w:rsidRDefault="0061566B" w:rsidP="00DA59CB">
            <w:pPr>
              <w:ind w:firstLine="708"/>
              <w:jc w:val="both"/>
              <w:rPr>
                <w:sz w:val="16"/>
                <w:szCs w:val="16"/>
              </w:rPr>
            </w:pPr>
            <w:r w:rsidRPr="00381750">
              <w:rPr>
                <w:sz w:val="16"/>
                <w:szCs w:val="16"/>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61566B" w:rsidRPr="00381750" w:rsidRDefault="0061566B" w:rsidP="00DA59CB">
            <w:pPr>
              <w:ind w:firstLine="709"/>
              <w:jc w:val="both"/>
              <w:rPr>
                <w:sz w:val="16"/>
                <w:szCs w:val="16"/>
              </w:rPr>
            </w:pPr>
            <w:r w:rsidRPr="00381750">
              <w:rPr>
                <w:sz w:val="16"/>
                <w:szCs w:val="16"/>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w:t>
            </w:r>
            <w:r w:rsidRPr="00381750">
              <w:rPr>
                <w:sz w:val="16"/>
                <w:szCs w:val="16"/>
              </w:rPr>
              <w:lastRenderedPageBreak/>
              <w:t>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381750">
              <w:rPr>
                <w:sz w:val="16"/>
                <w:szCs w:val="16"/>
              </w:rPr>
              <w:br/>
              <w:t xml:space="preserve">          - граждане, у которых единственное жилое помещение стало непригодным для проживания в результате чрезвычайных обстоятельств.</w:t>
            </w:r>
            <w:r w:rsidRPr="00381750">
              <w:rPr>
                <w:sz w:val="16"/>
                <w:szCs w:val="16"/>
              </w:rPr>
              <w:br/>
            </w:r>
            <w:r w:rsidRPr="00381750">
              <w:rPr>
                <w:sz w:val="16"/>
                <w:szCs w:val="16"/>
              </w:rPr>
              <w:tab/>
              <w:t xml:space="preserve">В случае обращения за предоставлением жилого помещения в общежитии: </w:t>
            </w:r>
          </w:p>
          <w:p w:rsidR="0061566B" w:rsidRPr="00381750" w:rsidRDefault="0061566B" w:rsidP="00DA59CB">
            <w:pPr>
              <w:ind w:firstLine="709"/>
              <w:jc w:val="both"/>
              <w:rPr>
                <w:sz w:val="16"/>
                <w:szCs w:val="16"/>
              </w:rPr>
            </w:pPr>
            <w:r w:rsidRPr="00381750">
              <w:rPr>
                <w:sz w:val="16"/>
                <w:szCs w:val="16"/>
              </w:rPr>
              <w:t>- граждане в период их работы, службы или обучения.</w:t>
            </w:r>
          </w:p>
          <w:p w:rsidR="0061566B" w:rsidRPr="00381750" w:rsidRDefault="0061566B" w:rsidP="00DA59CB">
            <w:pPr>
              <w:jc w:val="both"/>
              <w:rPr>
                <w:sz w:val="16"/>
                <w:szCs w:val="16"/>
              </w:rPr>
            </w:pPr>
            <w:r w:rsidRPr="00381750">
              <w:rPr>
                <w:sz w:val="16"/>
                <w:szCs w:val="16"/>
              </w:rPr>
              <w:tab/>
              <w:t>Если у Заявителей имеются несовершеннолетние члены семьи, от их имени выступает один из родителей либо его доверенное лицо (опекун, попечитель и др.), полномочия которого должны быть также нотариально удостоверены, в соответствии с законодательством Российской Федерации.</w:t>
            </w:r>
          </w:p>
          <w:p w:rsidR="0061566B" w:rsidRPr="00381750" w:rsidRDefault="0061566B" w:rsidP="00DA59CB">
            <w:pPr>
              <w:jc w:val="both"/>
              <w:rPr>
                <w:sz w:val="16"/>
                <w:szCs w:val="16"/>
              </w:rPr>
            </w:pPr>
          </w:p>
        </w:tc>
        <w:tc>
          <w:tcPr>
            <w:tcW w:w="2236" w:type="dxa"/>
            <w:tcBorders>
              <w:top w:val="nil"/>
              <w:left w:val="nil"/>
              <w:bottom w:val="single" w:sz="4" w:space="0" w:color="auto"/>
              <w:right w:val="single" w:sz="4" w:space="0" w:color="auto"/>
            </w:tcBorders>
            <w:shd w:val="clear" w:color="auto" w:fill="auto"/>
            <w:hideMark/>
          </w:tcPr>
          <w:p w:rsidR="0061566B" w:rsidRPr="00381750" w:rsidRDefault="0061566B" w:rsidP="00DA59CB">
            <w:pPr>
              <w:ind w:firstLine="708"/>
              <w:jc w:val="both"/>
              <w:rPr>
                <w:sz w:val="16"/>
                <w:szCs w:val="16"/>
              </w:rPr>
            </w:pPr>
            <w:r w:rsidRPr="00381750">
              <w:rPr>
                <w:sz w:val="16"/>
                <w:szCs w:val="16"/>
              </w:rPr>
              <w:lastRenderedPageBreak/>
              <w:t>Для предоставления служебного жилого помещения Заявителем предоставляются:</w:t>
            </w:r>
          </w:p>
          <w:p w:rsidR="0061566B" w:rsidRPr="00381750" w:rsidRDefault="0061566B" w:rsidP="00DA59CB">
            <w:pPr>
              <w:ind w:firstLine="708"/>
              <w:jc w:val="both"/>
              <w:rPr>
                <w:sz w:val="16"/>
                <w:szCs w:val="16"/>
              </w:rPr>
            </w:pPr>
            <w:r w:rsidRPr="00381750">
              <w:rPr>
                <w:sz w:val="16"/>
                <w:szCs w:val="16"/>
              </w:rPr>
              <w:t>- заявление о предоставлении служебного жилого помещения по форме, указанной в Приложении № 1 к административному регламенту;</w:t>
            </w:r>
          </w:p>
          <w:p w:rsidR="0061566B" w:rsidRPr="00381750" w:rsidRDefault="0061566B" w:rsidP="00DA59CB">
            <w:pPr>
              <w:ind w:firstLine="708"/>
              <w:jc w:val="both"/>
              <w:rPr>
                <w:sz w:val="16"/>
                <w:szCs w:val="16"/>
              </w:rPr>
            </w:pPr>
            <w:r w:rsidRPr="00381750">
              <w:rPr>
                <w:sz w:val="16"/>
                <w:szCs w:val="16"/>
              </w:rPr>
              <w:t>- постраничную копию паспорта Заявителя, а также на всех членов семьи Заявителя, в случае если отдельные члены семьи Заявителя не достигли 14 летнего возраста – копию свидетельства о рождении;</w:t>
            </w:r>
          </w:p>
          <w:p w:rsidR="0061566B" w:rsidRPr="00381750" w:rsidRDefault="0061566B" w:rsidP="00DA59CB">
            <w:pPr>
              <w:ind w:firstLine="708"/>
              <w:jc w:val="both"/>
              <w:rPr>
                <w:sz w:val="16"/>
                <w:szCs w:val="16"/>
              </w:rPr>
            </w:pPr>
            <w:r w:rsidRPr="00381750">
              <w:rPr>
                <w:sz w:val="16"/>
                <w:szCs w:val="16"/>
              </w:rPr>
              <w:t xml:space="preserve">- копию трудового договора (контракта), условием которого  является  обеспечение работника жилым помещением, или выписку из трудового  </w:t>
            </w:r>
            <w:r w:rsidRPr="00381750">
              <w:rPr>
                <w:sz w:val="16"/>
                <w:szCs w:val="16"/>
              </w:rPr>
              <w:lastRenderedPageBreak/>
              <w:t>договора (контракта), заверенную специалистом кадровой службы соответствующего органа или организации, содержащую положения об обеспечении работника жилым помещением;</w:t>
            </w:r>
          </w:p>
          <w:p w:rsidR="0061566B" w:rsidRPr="00381750" w:rsidRDefault="0061566B" w:rsidP="00DA59CB">
            <w:pPr>
              <w:ind w:firstLine="708"/>
              <w:jc w:val="both"/>
              <w:rPr>
                <w:sz w:val="16"/>
                <w:szCs w:val="16"/>
              </w:rPr>
            </w:pPr>
            <w:r w:rsidRPr="00381750">
              <w:rPr>
                <w:sz w:val="16"/>
                <w:szCs w:val="16"/>
              </w:rPr>
              <w:t>- ходатайства органа (организации) о предоставлении  служебного  жилого помещения работнику с указанием состава его семьи и подтверждением факта привлечения работника на работу в районы Крайнего Севера из других местностей либо документов, подтверждающих избрание на  выборную должность;</w:t>
            </w:r>
          </w:p>
          <w:p w:rsidR="0061566B" w:rsidRPr="00381750" w:rsidRDefault="0061566B" w:rsidP="00DA59CB">
            <w:pPr>
              <w:ind w:firstLine="708"/>
              <w:jc w:val="both"/>
              <w:rPr>
                <w:sz w:val="16"/>
                <w:szCs w:val="16"/>
              </w:rPr>
            </w:pPr>
            <w:r w:rsidRPr="00381750">
              <w:rPr>
                <w:sz w:val="16"/>
                <w:szCs w:val="16"/>
              </w:rPr>
              <w:t>- копии документов, подтверждающих родство Заявителя и членов его семьи (свидетельство о заключении брака, о рождении детей и т.п.);</w:t>
            </w:r>
          </w:p>
          <w:p w:rsidR="0061566B" w:rsidRPr="00381750" w:rsidRDefault="0061566B" w:rsidP="00DA59CB">
            <w:pPr>
              <w:ind w:firstLine="708"/>
              <w:jc w:val="both"/>
              <w:rPr>
                <w:sz w:val="16"/>
                <w:szCs w:val="16"/>
              </w:rPr>
            </w:pPr>
            <w:r w:rsidRPr="00381750">
              <w:rPr>
                <w:sz w:val="16"/>
                <w:szCs w:val="16"/>
              </w:rPr>
              <w:t>- согласие на вселение в предлагаемое служебное помещение, подписанное всеми совершеннолетними членами семьи Заявителя.</w:t>
            </w:r>
          </w:p>
          <w:p w:rsidR="0061566B" w:rsidRPr="00381750" w:rsidRDefault="0061566B" w:rsidP="00DA59CB">
            <w:pPr>
              <w:ind w:firstLine="708"/>
              <w:jc w:val="both"/>
              <w:rPr>
                <w:sz w:val="16"/>
                <w:szCs w:val="16"/>
              </w:rPr>
            </w:pPr>
            <w:r w:rsidRPr="00381750">
              <w:rPr>
                <w:sz w:val="16"/>
                <w:szCs w:val="16"/>
              </w:rPr>
              <w:t>Для предоставления жилого помещения маневренного фонда Заявителем предоставляются:</w:t>
            </w:r>
          </w:p>
          <w:p w:rsidR="0061566B" w:rsidRPr="00381750" w:rsidRDefault="0061566B" w:rsidP="00DA59CB">
            <w:pPr>
              <w:ind w:firstLine="708"/>
              <w:jc w:val="both"/>
              <w:rPr>
                <w:sz w:val="16"/>
                <w:szCs w:val="16"/>
              </w:rPr>
            </w:pPr>
            <w:r w:rsidRPr="00381750">
              <w:rPr>
                <w:sz w:val="16"/>
                <w:szCs w:val="16"/>
              </w:rPr>
              <w:t>- заявление  о предоставлении жилого помещения маневренного фонда по форме, указанной в Приложении № 1 к административному регламенту;</w:t>
            </w:r>
          </w:p>
          <w:p w:rsidR="0061566B" w:rsidRPr="00381750" w:rsidRDefault="0061566B" w:rsidP="00DA59CB">
            <w:pPr>
              <w:ind w:firstLine="708"/>
              <w:jc w:val="both"/>
              <w:rPr>
                <w:sz w:val="16"/>
                <w:szCs w:val="16"/>
              </w:rPr>
            </w:pPr>
            <w:r w:rsidRPr="00381750">
              <w:rPr>
                <w:sz w:val="16"/>
                <w:szCs w:val="16"/>
              </w:rPr>
              <w:t>- документы, свидетельствующие:</w:t>
            </w:r>
          </w:p>
          <w:p w:rsidR="0061566B" w:rsidRPr="00381750" w:rsidRDefault="0061566B" w:rsidP="00DA59CB">
            <w:pPr>
              <w:autoSpaceDE w:val="0"/>
              <w:autoSpaceDN w:val="0"/>
              <w:adjustRightInd w:val="0"/>
              <w:ind w:firstLine="708"/>
              <w:jc w:val="both"/>
              <w:rPr>
                <w:sz w:val="16"/>
                <w:szCs w:val="16"/>
              </w:rPr>
            </w:pPr>
            <w:r w:rsidRPr="00381750">
              <w:rPr>
                <w:sz w:val="16"/>
                <w:szCs w:val="16"/>
              </w:rPr>
              <w:t>1) о проведении капитального ремонта или реконструкции дома, в котором находится жилое помещение, занимаемое Заявителем по договору социального найма;</w:t>
            </w:r>
          </w:p>
          <w:p w:rsidR="0061566B" w:rsidRPr="00381750" w:rsidRDefault="0061566B" w:rsidP="00DA59CB">
            <w:pPr>
              <w:autoSpaceDE w:val="0"/>
              <w:autoSpaceDN w:val="0"/>
              <w:adjustRightInd w:val="0"/>
              <w:ind w:firstLine="708"/>
              <w:jc w:val="both"/>
              <w:rPr>
                <w:sz w:val="16"/>
                <w:szCs w:val="16"/>
              </w:rPr>
            </w:pPr>
            <w:bookmarkStart w:id="36" w:name="sub_9502"/>
            <w:r w:rsidRPr="00381750">
              <w:rPr>
                <w:sz w:val="16"/>
                <w:szCs w:val="16"/>
              </w:rPr>
              <w:t xml:space="preserve">2) об утрате </w:t>
            </w:r>
            <w:r w:rsidRPr="00381750">
              <w:rPr>
                <w:sz w:val="16"/>
                <w:szCs w:val="16"/>
              </w:rPr>
              <w:lastRenderedPageBreak/>
              <w:t>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заложенного в обеспечение возврата кредита или целевого займа, если на момент обращения взыскания такое жилое помещение являются для Заявителя единственным;</w:t>
            </w:r>
          </w:p>
          <w:p w:rsidR="0061566B" w:rsidRPr="00381750" w:rsidRDefault="0061566B" w:rsidP="00DA59CB">
            <w:pPr>
              <w:autoSpaceDE w:val="0"/>
              <w:autoSpaceDN w:val="0"/>
              <w:adjustRightInd w:val="0"/>
              <w:ind w:firstLine="708"/>
              <w:jc w:val="both"/>
              <w:rPr>
                <w:sz w:val="16"/>
                <w:szCs w:val="16"/>
              </w:rPr>
            </w:pPr>
            <w:bookmarkStart w:id="37" w:name="sub_9503"/>
            <w:bookmarkEnd w:id="36"/>
            <w:r w:rsidRPr="00381750">
              <w:rPr>
                <w:sz w:val="16"/>
                <w:szCs w:val="16"/>
              </w:rPr>
              <w:t>3) о непригодности единственного жилого помещения для проживания Заявителя, которое стало таковым в результате чрезвычайных обстоятельств;</w:t>
            </w:r>
          </w:p>
          <w:p w:rsidR="0061566B" w:rsidRPr="00381750" w:rsidRDefault="0061566B" w:rsidP="00DA59CB">
            <w:pPr>
              <w:autoSpaceDE w:val="0"/>
              <w:autoSpaceDN w:val="0"/>
              <w:adjustRightInd w:val="0"/>
              <w:ind w:firstLine="708"/>
              <w:jc w:val="both"/>
              <w:rPr>
                <w:sz w:val="16"/>
                <w:szCs w:val="16"/>
              </w:rPr>
            </w:pPr>
            <w:bookmarkStart w:id="38" w:name="sub_9504"/>
            <w:bookmarkEnd w:id="37"/>
            <w:r w:rsidRPr="00381750">
              <w:rPr>
                <w:sz w:val="16"/>
                <w:szCs w:val="16"/>
              </w:rPr>
              <w:t>4) о возникновении иных оснований для предоставления жилого помещения маневренного фонда, предусмотренных законодательством.</w:t>
            </w:r>
            <w:bookmarkEnd w:id="38"/>
          </w:p>
          <w:p w:rsidR="0061566B" w:rsidRPr="00381750" w:rsidRDefault="0061566B" w:rsidP="00DA59CB">
            <w:pPr>
              <w:autoSpaceDE w:val="0"/>
              <w:autoSpaceDN w:val="0"/>
              <w:adjustRightInd w:val="0"/>
              <w:ind w:firstLine="708"/>
              <w:jc w:val="both"/>
              <w:rPr>
                <w:sz w:val="16"/>
                <w:szCs w:val="16"/>
              </w:rPr>
            </w:pPr>
            <w:r w:rsidRPr="00381750">
              <w:rPr>
                <w:sz w:val="16"/>
                <w:szCs w:val="16"/>
              </w:rPr>
              <w:t>- выписку из финансового лицевого счета на занимаемое жилое  помещение;</w:t>
            </w:r>
          </w:p>
          <w:p w:rsidR="0061566B" w:rsidRPr="00381750" w:rsidRDefault="0061566B" w:rsidP="00DA59CB">
            <w:pPr>
              <w:ind w:firstLine="708"/>
              <w:jc w:val="both"/>
              <w:rPr>
                <w:sz w:val="16"/>
                <w:szCs w:val="16"/>
              </w:rPr>
            </w:pPr>
            <w:r w:rsidRPr="00381750">
              <w:rPr>
                <w:sz w:val="16"/>
                <w:szCs w:val="16"/>
              </w:rPr>
              <w:t>- постраничную копию паспорта Заявителя, а также на всех членов семьи Заявителя, в случае если отдельные члены семьи Заявителя не достигли 14 летнего возраста – копию свидетельства о рождении;</w:t>
            </w:r>
          </w:p>
          <w:p w:rsidR="0061566B" w:rsidRPr="00381750" w:rsidRDefault="0061566B" w:rsidP="00DA59CB">
            <w:pPr>
              <w:ind w:firstLine="708"/>
              <w:jc w:val="both"/>
              <w:rPr>
                <w:sz w:val="16"/>
                <w:szCs w:val="16"/>
              </w:rPr>
            </w:pPr>
            <w:r w:rsidRPr="00381750">
              <w:rPr>
                <w:sz w:val="16"/>
                <w:szCs w:val="16"/>
              </w:rPr>
              <w:t>- копии документов, подтверждающих родство Заявителя и членов его семьи (свидетельство о заключении брака, о рождении детей и т.п.);</w:t>
            </w:r>
          </w:p>
          <w:p w:rsidR="0061566B" w:rsidRPr="00381750" w:rsidRDefault="0061566B" w:rsidP="00DA59CB">
            <w:pPr>
              <w:ind w:firstLine="708"/>
              <w:jc w:val="both"/>
              <w:rPr>
                <w:sz w:val="16"/>
                <w:szCs w:val="16"/>
              </w:rPr>
            </w:pPr>
            <w:r w:rsidRPr="00381750">
              <w:rPr>
                <w:sz w:val="16"/>
                <w:szCs w:val="16"/>
              </w:rPr>
              <w:t xml:space="preserve">- согласие на вселение в предлагаемое жилое помещение маневренного фонда, </w:t>
            </w:r>
            <w:r w:rsidRPr="00381750">
              <w:rPr>
                <w:sz w:val="16"/>
                <w:szCs w:val="16"/>
              </w:rPr>
              <w:lastRenderedPageBreak/>
              <w:t>подписанное всеми совершеннолетними членами семьи Заявителя.</w:t>
            </w:r>
          </w:p>
          <w:p w:rsidR="0061566B" w:rsidRPr="00381750" w:rsidRDefault="0061566B" w:rsidP="00DA59CB">
            <w:pPr>
              <w:ind w:firstLine="708"/>
              <w:jc w:val="both"/>
              <w:rPr>
                <w:sz w:val="16"/>
                <w:szCs w:val="16"/>
              </w:rPr>
            </w:pPr>
            <w:r w:rsidRPr="00381750">
              <w:rPr>
                <w:sz w:val="16"/>
                <w:szCs w:val="16"/>
              </w:rPr>
              <w:t>Для предоставления жилого помещения в общежитии Заявителем предоставляются:</w:t>
            </w:r>
          </w:p>
          <w:p w:rsidR="0061566B" w:rsidRPr="00381750" w:rsidRDefault="0061566B" w:rsidP="00DA59CB">
            <w:pPr>
              <w:ind w:firstLine="708"/>
              <w:jc w:val="both"/>
              <w:rPr>
                <w:sz w:val="16"/>
                <w:szCs w:val="16"/>
              </w:rPr>
            </w:pPr>
            <w:r w:rsidRPr="00381750">
              <w:rPr>
                <w:sz w:val="16"/>
                <w:szCs w:val="16"/>
              </w:rPr>
              <w:t>- заявление о предоставлении жилого помещения в общежитии по форме, указанной в Приложении № 1 к административному регламенту;</w:t>
            </w:r>
          </w:p>
          <w:p w:rsidR="0061566B" w:rsidRPr="00381750" w:rsidRDefault="0061566B" w:rsidP="00DA59CB">
            <w:pPr>
              <w:ind w:firstLine="708"/>
              <w:jc w:val="both"/>
              <w:rPr>
                <w:sz w:val="16"/>
                <w:szCs w:val="16"/>
              </w:rPr>
            </w:pPr>
            <w:r w:rsidRPr="00381750">
              <w:rPr>
                <w:sz w:val="16"/>
                <w:szCs w:val="16"/>
              </w:rPr>
              <w:t>- постраничную копию паспорта Заявителя, а также на всех членов семьи Заявителя, в случае если отдельные члены семьи Заявителя не достигли 14 летнего возраста – копию свидетельства о рождении;</w:t>
            </w:r>
          </w:p>
          <w:p w:rsidR="0061566B" w:rsidRPr="00381750" w:rsidRDefault="0061566B" w:rsidP="00DA59CB">
            <w:pPr>
              <w:ind w:firstLine="708"/>
              <w:jc w:val="both"/>
              <w:rPr>
                <w:sz w:val="16"/>
                <w:szCs w:val="16"/>
              </w:rPr>
            </w:pPr>
            <w:r w:rsidRPr="00381750">
              <w:rPr>
                <w:sz w:val="16"/>
                <w:szCs w:val="16"/>
              </w:rPr>
              <w:t>- копию трудового договора (контракта), условием которого  является  обеспечение работника жилым помещением, или выписку из трудового  договора (контракта), заверенную специалистом кадровой службы соответствующего органа или организации, содержащую положения об обеспечении работника жилым помещением;</w:t>
            </w:r>
          </w:p>
          <w:p w:rsidR="0061566B" w:rsidRPr="00381750" w:rsidRDefault="0061566B" w:rsidP="00DA59CB">
            <w:pPr>
              <w:ind w:firstLine="708"/>
              <w:jc w:val="both"/>
              <w:rPr>
                <w:sz w:val="16"/>
                <w:szCs w:val="16"/>
              </w:rPr>
            </w:pPr>
            <w:r w:rsidRPr="00381750">
              <w:rPr>
                <w:sz w:val="16"/>
                <w:szCs w:val="16"/>
              </w:rPr>
              <w:t>- ходатайства органа (организации) о предоставлении жилого помещения в общежитии работнику с указанием состава его семьи либо документов, подтверждающих избрание на  выборную должность;</w:t>
            </w:r>
          </w:p>
          <w:p w:rsidR="0061566B" w:rsidRPr="00381750" w:rsidRDefault="0061566B" w:rsidP="00DA59CB">
            <w:pPr>
              <w:ind w:firstLine="708"/>
              <w:jc w:val="both"/>
              <w:rPr>
                <w:sz w:val="16"/>
                <w:szCs w:val="16"/>
              </w:rPr>
            </w:pPr>
            <w:r w:rsidRPr="00381750">
              <w:rPr>
                <w:sz w:val="16"/>
                <w:szCs w:val="16"/>
              </w:rPr>
              <w:t>- копии документов, подтверждающих родство Заявителя и членов его семьи (свидетельство о заключении брака, о рождении детей и т.п.);</w:t>
            </w:r>
          </w:p>
          <w:p w:rsidR="0061566B" w:rsidRPr="00381750" w:rsidRDefault="0061566B" w:rsidP="00DA59CB">
            <w:pPr>
              <w:ind w:firstLine="708"/>
              <w:jc w:val="both"/>
              <w:rPr>
                <w:sz w:val="16"/>
                <w:szCs w:val="16"/>
              </w:rPr>
            </w:pPr>
            <w:r w:rsidRPr="00381750">
              <w:rPr>
                <w:sz w:val="16"/>
                <w:szCs w:val="16"/>
              </w:rPr>
              <w:t xml:space="preserve">- согласие на вселение в предлагаемое жилое помещение в </w:t>
            </w:r>
            <w:r w:rsidRPr="00381750">
              <w:rPr>
                <w:sz w:val="16"/>
                <w:szCs w:val="16"/>
              </w:rPr>
              <w:lastRenderedPageBreak/>
              <w:t>общежитии, подписанное всеми совершеннолетними членами семьи Заявителя.</w:t>
            </w:r>
          </w:p>
          <w:p w:rsidR="0061566B" w:rsidRPr="00381750" w:rsidRDefault="0061566B" w:rsidP="00DA59CB">
            <w:pPr>
              <w:ind w:firstLine="708"/>
              <w:jc w:val="both"/>
              <w:rPr>
                <w:sz w:val="16"/>
                <w:szCs w:val="16"/>
              </w:rPr>
            </w:pP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381750" w:rsidRDefault="0061566B" w:rsidP="00DA59CB">
            <w:pPr>
              <w:jc w:val="both"/>
              <w:rPr>
                <w:sz w:val="16"/>
                <w:szCs w:val="16"/>
              </w:rPr>
            </w:pPr>
            <w:r w:rsidRPr="00381750">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hideMark/>
          </w:tcPr>
          <w:p w:rsidR="0061566B" w:rsidRPr="00381750" w:rsidRDefault="0061566B" w:rsidP="00DA59CB">
            <w:pPr>
              <w:jc w:val="both"/>
              <w:rPr>
                <w:sz w:val="16"/>
                <w:szCs w:val="16"/>
              </w:rPr>
            </w:pPr>
            <w:r w:rsidRPr="00381750">
              <w:rPr>
                <w:sz w:val="16"/>
                <w:szCs w:val="16"/>
              </w:rPr>
              <w:t xml:space="preserve">в случае принятия решения о предоставлении гражданам и членам их семей жилых помещений муниципального специализированных жилищного фонда по договору найма – принятие Администрацией муниципального образования Чукотский муниципальный район </w:t>
            </w:r>
            <w:r w:rsidRPr="00381750">
              <w:rPr>
                <w:sz w:val="16"/>
                <w:szCs w:val="16"/>
              </w:rPr>
              <w:lastRenderedPageBreak/>
              <w:t>постановления о предоставлении гражданину и членам его семьи жилого помещения муниципального специализированного жилищного фонда по договору найма и заключение договора найма на предоставленное жилое помещение, дающего гражданину право проживания в конкретизированном договором помещении;</w:t>
            </w:r>
          </w:p>
          <w:p w:rsidR="0061566B" w:rsidRPr="00381750" w:rsidRDefault="0061566B" w:rsidP="00DA59CB">
            <w:pPr>
              <w:jc w:val="both"/>
              <w:rPr>
                <w:sz w:val="16"/>
                <w:szCs w:val="16"/>
              </w:rPr>
            </w:pPr>
            <w:r w:rsidRPr="00381750">
              <w:rPr>
                <w:sz w:val="16"/>
                <w:szCs w:val="16"/>
              </w:rPr>
              <w:tab/>
              <w:t xml:space="preserve">- в случае принятия решения об отказе в предоставлении гражданину жилого помещения муниципального специализированного жилищного фонда по договору найма –  направление письменного уведомления об отказе в предоставлении жилого помещения </w:t>
            </w:r>
            <w:r w:rsidRPr="00381750">
              <w:rPr>
                <w:sz w:val="16"/>
                <w:szCs w:val="16"/>
              </w:rPr>
              <w:lastRenderedPageBreak/>
              <w:t>муниципального специализированного жилищного фонда по договору найма;</w:t>
            </w:r>
          </w:p>
          <w:p w:rsidR="0061566B" w:rsidRPr="00381750" w:rsidRDefault="0061566B" w:rsidP="00DA59CB">
            <w:pPr>
              <w:jc w:val="both"/>
              <w:rPr>
                <w:sz w:val="16"/>
                <w:szCs w:val="16"/>
              </w:rPr>
            </w:pPr>
            <w:r w:rsidRPr="00381750">
              <w:rPr>
                <w:sz w:val="16"/>
                <w:szCs w:val="16"/>
              </w:rPr>
              <w:t xml:space="preserve"> в случае отсутствия в сельском поселении на момент подачи заявления и документов, предусмотренных п. 2.6.1 административного регламента, свободного служебного жилого помещения (не занятого по договорам найма служебного жилого помещения другими гражданами) - принятие Администрацией решения о постановке гражданина в очередь на получение служебного жилого помещения. </w:t>
            </w:r>
          </w:p>
          <w:p w:rsidR="0061566B" w:rsidRPr="00381750" w:rsidRDefault="0061566B" w:rsidP="00DA59CB">
            <w:pPr>
              <w:jc w:val="both"/>
              <w:rPr>
                <w:sz w:val="16"/>
                <w:szCs w:val="16"/>
              </w:rPr>
            </w:pP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1566B" w:rsidRPr="00CA4C8E" w:rsidRDefault="006518FF" w:rsidP="00DA59CB">
            <w:pPr>
              <w:jc w:val="both"/>
              <w:rPr>
                <w:sz w:val="16"/>
                <w:szCs w:val="16"/>
              </w:rPr>
            </w:pPr>
            <w:r>
              <w:rPr>
                <w:sz w:val="16"/>
                <w:szCs w:val="16"/>
              </w:rPr>
              <w:lastRenderedPageBreak/>
              <w:t>3</w:t>
            </w:r>
            <w:r w:rsidR="00DC7FBA">
              <w:rPr>
                <w:sz w:val="16"/>
                <w:szCs w:val="16"/>
              </w:rPr>
              <w:t>5</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Передача жилых помещений муниципального жилищного фонда в собственность граждан (приватизация)</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tabs>
                <w:tab w:val="left" w:pos="1980"/>
              </w:tabs>
              <w:jc w:val="both"/>
              <w:rPr>
                <w:sz w:val="16"/>
                <w:szCs w:val="16"/>
              </w:rPr>
            </w:pPr>
            <w:r w:rsidRPr="00CA4C8E">
              <w:rPr>
                <w:sz w:val="16"/>
                <w:szCs w:val="16"/>
              </w:rPr>
              <w:t>Гражданский Кодекс Российской Федерации от 30.11.1994 г.; Семейный  Кодекс Российской Федерации от 29 декабря 1995 г. № 223-ФЗ; Жилищный кодекс Российской Федерации от 29.12.2004 г. № 188-ФЗ; Закон Российской Федерации от 4 июля 1991 г. № 1541-I "О приватизации жилищного фонда в Российской Федерации"; Федеральный закон от 21.07.1997 г. № 122-ФЗ «О государственной регистрации прав на недвижимое имущество и сделок с ним».</w:t>
            </w:r>
          </w:p>
        </w:tc>
        <w:tc>
          <w:tcPr>
            <w:tcW w:w="1842"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p>
        </w:tc>
        <w:tc>
          <w:tcPr>
            <w:tcW w:w="848"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Постановление Администрации муниципального образования Чукотский муниципальный район  от 11.02.2011г. № 20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(приватизация)»</w:t>
            </w:r>
          </w:p>
        </w:tc>
        <w:tc>
          <w:tcPr>
            <w:tcW w:w="1587" w:type="dxa"/>
            <w:gridSpan w:val="2"/>
            <w:tcBorders>
              <w:top w:val="nil"/>
              <w:left w:val="nil"/>
              <w:bottom w:val="single" w:sz="4" w:space="0" w:color="auto"/>
              <w:right w:val="single" w:sz="4" w:space="0" w:color="auto"/>
            </w:tcBorders>
            <w:shd w:val="clear" w:color="auto" w:fill="auto"/>
            <w:vAlign w:val="center"/>
            <w:hideMark/>
          </w:tcPr>
          <w:p w:rsidR="009F6488" w:rsidRPr="009F6488" w:rsidRDefault="009F6488" w:rsidP="00DA59CB">
            <w:pPr>
              <w:rPr>
                <w:sz w:val="16"/>
                <w:szCs w:val="16"/>
              </w:rPr>
            </w:pPr>
            <w:r w:rsidRPr="009F6488">
              <w:rPr>
                <w:sz w:val="16"/>
                <w:szCs w:val="16"/>
              </w:rPr>
              <w:t>граждане, Российской Федерации, занимающие жилые помещения муниципального жилого фонда Чукотского муниципального района и сельских поселений Чукотского муниципального района по договору социального найма, или их полномочные представители, в том числе:</w:t>
            </w:r>
          </w:p>
          <w:p w:rsidR="009F6488" w:rsidRPr="009F6488" w:rsidRDefault="009F6488" w:rsidP="00DA59CB">
            <w:pPr>
              <w:rPr>
                <w:sz w:val="16"/>
                <w:szCs w:val="16"/>
              </w:rPr>
            </w:pPr>
            <w:r w:rsidRPr="009F6488">
              <w:rPr>
                <w:sz w:val="16"/>
                <w:szCs w:val="16"/>
              </w:rPr>
              <w:t xml:space="preserve">-законные представители (родители, усыновители, опекуны) несовершеннолетних в возрасте до 14 лет; </w:t>
            </w:r>
          </w:p>
          <w:p w:rsidR="009F6488" w:rsidRPr="009F6488" w:rsidRDefault="009F6488" w:rsidP="00DA59CB">
            <w:pPr>
              <w:rPr>
                <w:sz w:val="16"/>
                <w:szCs w:val="16"/>
              </w:rPr>
            </w:pPr>
            <w:r w:rsidRPr="009F6488">
              <w:rPr>
                <w:sz w:val="16"/>
                <w:szCs w:val="16"/>
              </w:rPr>
              <w:t xml:space="preserve">-опекуны недееспособных граждан; </w:t>
            </w:r>
          </w:p>
          <w:p w:rsidR="009F6488" w:rsidRPr="009F6488" w:rsidRDefault="009F6488" w:rsidP="00DA59CB">
            <w:pPr>
              <w:rPr>
                <w:sz w:val="16"/>
                <w:szCs w:val="16"/>
              </w:rPr>
            </w:pPr>
            <w:r w:rsidRPr="009F6488">
              <w:rPr>
                <w:sz w:val="16"/>
                <w:szCs w:val="16"/>
              </w:rPr>
              <w:t xml:space="preserve">-представители, действующие в силу полномочий, основанных на доверенности; </w:t>
            </w:r>
          </w:p>
          <w:p w:rsidR="0061566B" w:rsidRPr="00CA4C8E" w:rsidRDefault="009F6488" w:rsidP="00DA59CB">
            <w:pPr>
              <w:jc w:val="both"/>
              <w:rPr>
                <w:sz w:val="16"/>
                <w:szCs w:val="16"/>
              </w:rPr>
            </w:pPr>
            <w:r w:rsidRPr="009F6488">
              <w:rPr>
                <w:sz w:val="16"/>
                <w:szCs w:val="16"/>
              </w:rPr>
              <w:t>-несовершеннолетний в возрасте от 14 до 18 лет может подать заявление на организацию процесса приватизации самостоятельно с согласия законных представителей.</w:t>
            </w:r>
          </w:p>
        </w:tc>
        <w:tc>
          <w:tcPr>
            <w:tcW w:w="2236"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rPr>
                <w:sz w:val="16"/>
                <w:szCs w:val="16"/>
              </w:rPr>
            </w:pPr>
            <w:r w:rsidRPr="00CA4C8E">
              <w:rPr>
                <w:sz w:val="16"/>
                <w:szCs w:val="16"/>
              </w:rPr>
              <w:t xml:space="preserve">- заявление на приватизацию занимаемого жилого помещения, подписанное всеми совершеннолетними членами семьи нанимателя; </w:t>
            </w:r>
          </w:p>
          <w:p w:rsidR="0061566B" w:rsidRPr="00CA4C8E" w:rsidRDefault="0061566B" w:rsidP="00DA59CB">
            <w:pPr>
              <w:rPr>
                <w:sz w:val="16"/>
                <w:szCs w:val="16"/>
              </w:rPr>
            </w:pPr>
            <w:r w:rsidRPr="00CA4C8E">
              <w:rPr>
                <w:sz w:val="16"/>
                <w:szCs w:val="16"/>
              </w:rPr>
              <w:t xml:space="preserve">- документ, удостоверяющий личность; </w:t>
            </w:r>
          </w:p>
          <w:p w:rsidR="0061566B" w:rsidRPr="00CA4C8E" w:rsidRDefault="0061566B" w:rsidP="00DA59CB">
            <w:pPr>
              <w:rPr>
                <w:sz w:val="16"/>
                <w:szCs w:val="16"/>
              </w:rPr>
            </w:pPr>
            <w:r w:rsidRPr="00CA4C8E">
              <w:rPr>
                <w:sz w:val="16"/>
                <w:szCs w:val="16"/>
              </w:rPr>
              <w:t xml:space="preserve">- документ, подтверждающий право заявителя на пользование жилым помещением; </w:t>
            </w:r>
          </w:p>
          <w:p w:rsidR="0061566B" w:rsidRPr="00CA4C8E" w:rsidRDefault="0061566B" w:rsidP="00DA59CB">
            <w:pPr>
              <w:rPr>
                <w:sz w:val="16"/>
                <w:szCs w:val="16"/>
              </w:rPr>
            </w:pPr>
            <w:r w:rsidRPr="00CA4C8E">
              <w:rPr>
                <w:sz w:val="16"/>
                <w:szCs w:val="16"/>
              </w:rPr>
              <w:t xml:space="preserve">- документы, подтверждающие полномочия представителя заявителя, в том числе: </w:t>
            </w:r>
          </w:p>
          <w:p w:rsidR="0061566B" w:rsidRPr="00CA4C8E" w:rsidRDefault="0061566B" w:rsidP="00DA59CB">
            <w:pPr>
              <w:rPr>
                <w:sz w:val="16"/>
                <w:szCs w:val="16"/>
              </w:rPr>
            </w:pPr>
            <w:r w:rsidRPr="00CA4C8E">
              <w:rPr>
                <w:sz w:val="16"/>
                <w:szCs w:val="16"/>
              </w:rPr>
              <w:t xml:space="preserve">- нотариально удостоверенная доверенность, если иное не установлено законодательством Российской Федерации; </w:t>
            </w:r>
          </w:p>
          <w:p w:rsidR="0061566B" w:rsidRPr="00CA4C8E" w:rsidRDefault="0061566B" w:rsidP="00DA59CB">
            <w:pPr>
              <w:rPr>
                <w:sz w:val="16"/>
                <w:szCs w:val="16"/>
              </w:rPr>
            </w:pPr>
            <w:r w:rsidRPr="00CA4C8E">
              <w:rPr>
                <w:sz w:val="16"/>
                <w:szCs w:val="16"/>
              </w:rPr>
              <w:t xml:space="preserve">- свидетельства, выданные органами записи актов гражданского состояния: свидетельство о рождении несовершеннолетнего, свидетельство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опекуном от имени несовершеннолетнего в возрасте до 14 лет или недееспособного гражданина); </w:t>
            </w:r>
          </w:p>
          <w:p w:rsidR="0061566B" w:rsidRPr="00CA4C8E" w:rsidRDefault="0061566B" w:rsidP="00DA59CB">
            <w:pPr>
              <w:rPr>
                <w:sz w:val="16"/>
                <w:szCs w:val="16"/>
              </w:rPr>
            </w:pPr>
            <w:r w:rsidRPr="00CA4C8E">
              <w:rPr>
                <w:sz w:val="16"/>
                <w:szCs w:val="16"/>
              </w:rPr>
              <w:t xml:space="preserve">- вступившие в законную силу судебные акты; </w:t>
            </w:r>
          </w:p>
          <w:p w:rsidR="0061566B" w:rsidRPr="00CA4C8E" w:rsidRDefault="0061566B" w:rsidP="00DA59CB">
            <w:pPr>
              <w:rPr>
                <w:sz w:val="16"/>
                <w:szCs w:val="16"/>
              </w:rPr>
            </w:pPr>
            <w:r w:rsidRPr="00CA4C8E">
              <w:rPr>
                <w:sz w:val="16"/>
                <w:szCs w:val="16"/>
              </w:rPr>
              <w:t xml:space="preserve">- справка, подтверждающая, что ранее право на приватизацию жилья не было использовано; </w:t>
            </w:r>
          </w:p>
          <w:p w:rsidR="0061566B" w:rsidRPr="00CA4C8E" w:rsidRDefault="0061566B" w:rsidP="00DA59CB">
            <w:pPr>
              <w:rPr>
                <w:sz w:val="16"/>
                <w:szCs w:val="16"/>
              </w:rPr>
            </w:pPr>
            <w:r w:rsidRPr="00CA4C8E">
              <w:rPr>
                <w:sz w:val="16"/>
                <w:szCs w:val="16"/>
              </w:rPr>
              <w:t>- в случаях, предусмотренных нормативно-правовыми актами:</w:t>
            </w:r>
          </w:p>
          <w:p w:rsidR="0061566B" w:rsidRPr="00CA4C8E" w:rsidRDefault="0061566B" w:rsidP="00DA59CB">
            <w:pPr>
              <w:rPr>
                <w:sz w:val="16"/>
                <w:szCs w:val="16"/>
              </w:rPr>
            </w:pPr>
            <w:r w:rsidRPr="00CA4C8E">
              <w:rPr>
                <w:sz w:val="16"/>
                <w:szCs w:val="16"/>
              </w:rPr>
              <w:t xml:space="preserve">а) отказ от включения в </w:t>
            </w:r>
            <w:r w:rsidRPr="00CA4C8E">
              <w:rPr>
                <w:sz w:val="16"/>
                <w:szCs w:val="16"/>
              </w:rPr>
              <w:lastRenderedPageBreak/>
              <w:t>число участников общей собственности на приватизируемое жилое помещение;</w:t>
            </w:r>
          </w:p>
          <w:p w:rsidR="0061566B" w:rsidRPr="00CA4C8E" w:rsidRDefault="0061566B" w:rsidP="00DA59CB">
            <w:pPr>
              <w:rPr>
                <w:sz w:val="16"/>
                <w:szCs w:val="16"/>
              </w:rPr>
            </w:pPr>
            <w:r w:rsidRPr="00CA4C8E">
              <w:rPr>
                <w:sz w:val="16"/>
                <w:szCs w:val="16"/>
              </w:rPr>
              <w:t>б)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61566B" w:rsidRPr="00CA4C8E" w:rsidRDefault="0061566B" w:rsidP="00DA59CB">
            <w:pPr>
              <w:pStyle w:val="ConsNormal"/>
              <w:widowControl/>
              <w:ind w:right="0" w:firstLine="0"/>
              <w:jc w:val="both"/>
              <w:rPr>
                <w:rFonts w:ascii="Times New Roman" w:hAnsi="Times New Roman" w:cs="Times New Roman"/>
                <w:sz w:val="16"/>
                <w:szCs w:val="16"/>
              </w:rPr>
            </w:pPr>
            <w:r w:rsidRPr="00CA4C8E">
              <w:rPr>
                <w:rFonts w:ascii="Times New Roman" w:hAnsi="Times New Roman" w:cs="Times New Roman"/>
                <w:sz w:val="16"/>
                <w:szCs w:val="16"/>
              </w:rPr>
              <w:t>Все документы предоставляются в копиях с одновременным предоставлением оригиналов. При необходимости специалистом могут запрашиваться дополнительные документы:</w:t>
            </w:r>
          </w:p>
          <w:p w:rsidR="0061566B" w:rsidRPr="00CA4C8E" w:rsidRDefault="0061566B" w:rsidP="00DA59CB">
            <w:pPr>
              <w:pStyle w:val="ConsNormal"/>
              <w:widowControl/>
              <w:ind w:right="0" w:firstLine="0"/>
              <w:jc w:val="both"/>
              <w:rPr>
                <w:rFonts w:ascii="Times New Roman" w:hAnsi="Times New Roman" w:cs="Times New Roman"/>
                <w:sz w:val="16"/>
                <w:szCs w:val="16"/>
              </w:rPr>
            </w:pPr>
            <w:r w:rsidRPr="00CA4C8E">
              <w:rPr>
                <w:rFonts w:ascii="Times New Roman" w:hAnsi="Times New Roman" w:cs="Times New Roman"/>
                <w:sz w:val="16"/>
                <w:szCs w:val="16"/>
              </w:rPr>
              <w:t xml:space="preserve">- копия свидетельства о регистрации брака; </w:t>
            </w:r>
          </w:p>
          <w:p w:rsidR="0061566B" w:rsidRPr="00CA4C8E" w:rsidRDefault="0061566B" w:rsidP="00DA59CB">
            <w:pPr>
              <w:pStyle w:val="ConsNormal"/>
              <w:widowControl/>
              <w:ind w:right="0" w:firstLine="0"/>
              <w:jc w:val="both"/>
              <w:rPr>
                <w:rFonts w:ascii="Times New Roman" w:hAnsi="Times New Roman" w:cs="Times New Roman"/>
                <w:sz w:val="16"/>
                <w:szCs w:val="16"/>
              </w:rPr>
            </w:pPr>
            <w:r w:rsidRPr="00CA4C8E">
              <w:rPr>
                <w:rFonts w:ascii="Times New Roman" w:hAnsi="Times New Roman" w:cs="Times New Roman"/>
                <w:sz w:val="16"/>
                <w:szCs w:val="16"/>
              </w:rPr>
              <w:t xml:space="preserve">- копия свидетельства о перемене фамилии, имени, отчества и т.д. (подлинник для ознакомления). </w:t>
            </w:r>
          </w:p>
          <w:p w:rsidR="0061566B" w:rsidRPr="00CA4C8E" w:rsidRDefault="0061566B" w:rsidP="00DA59CB">
            <w:pPr>
              <w:jc w:val="both"/>
              <w:rPr>
                <w:sz w:val="16"/>
                <w:szCs w:val="16"/>
              </w:rPr>
            </w:pPr>
            <w:r w:rsidRPr="00CA4C8E">
              <w:rPr>
                <w:sz w:val="16"/>
                <w:szCs w:val="16"/>
              </w:rPr>
              <w:t>Отказ гражданина от участия в приватизации жилья должен быть удостоверен нотариально в порядке, установленном Основами законодательства о нотариате от 11.02.1993г. № 4462-1.</w:t>
            </w: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9F6488" w:rsidRPr="009F6488" w:rsidRDefault="009F6488" w:rsidP="00DA59CB">
            <w:pPr>
              <w:tabs>
                <w:tab w:val="left" w:pos="1980"/>
              </w:tabs>
              <w:rPr>
                <w:sz w:val="16"/>
                <w:szCs w:val="16"/>
              </w:rPr>
            </w:pPr>
            <w:r w:rsidRPr="009F6488">
              <w:rPr>
                <w:sz w:val="16"/>
                <w:szCs w:val="16"/>
              </w:rPr>
              <w:t>- передача жилого помещения в собственность граждан, с заключением договора передачи (приватизации) жилого помещения в собственность;</w:t>
            </w:r>
          </w:p>
          <w:p w:rsidR="009F6488" w:rsidRPr="009F6488" w:rsidRDefault="009F6488" w:rsidP="00DA59CB">
            <w:pPr>
              <w:tabs>
                <w:tab w:val="left" w:pos="1980"/>
              </w:tabs>
              <w:rPr>
                <w:sz w:val="16"/>
                <w:szCs w:val="16"/>
              </w:rPr>
            </w:pPr>
            <w:r w:rsidRPr="009F6488">
              <w:rPr>
                <w:sz w:val="16"/>
                <w:szCs w:val="16"/>
              </w:rPr>
              <w:t>- отказ в приватизации жилого помещения.</w:t>
            </w:r>
          </w:p>
          <w:p w:rsidR="0061566B" w:rsidRPr="00CA4C8E" w:rsidRDefault="0061566B" w:rsidP="00DA59CB">
            <w:pPr>
              <w:jc w:val="both"/>
              <w:rPr>
                <w:sz w:val="16"/>
                <w:szCs w:val="16"/>
              </w:rPr>
            </w:pPr>
          </w:p>
        </w:tc>
      </w:tr>
      <w:tr w:rsidR="0061566B" w:rsidRPr="00CA4C8E" w:rsidTr="00F0272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1566B" w:rsidRPr="00CA4C8E" w:rsidRDefault="00DC7FBA" w:rsidP="00DA59CB">
            <w:pPr>
              <w:jc w:val="both"/>
              <w:rPr>
                <w:sz w:val="16"/>
                <w:szCs w:val="16"/>
              </w:rPr>
            </w:pPr>
            <w:r>
              <w:rPr>
                <w:sz w:val="16"/>
                <w:szCs w:val="16"/>
              </w:rPr>
              <w:lastRenderedPageBreak/>
              <w:t>36</w:t>
            </w:r>
          </w:p>
        </w:tc>
        <w:tc>
          <w:tcPr>
            <w:tcW w:w="136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Приём жилых помещений в муниципальную собственность</w:t>
            </w:r>
          </w:p>
        </w:tc>
        <w:tc>
          <w:tcPr>
            <w:tcW w:w="1179"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contextualSpacing/>
              <w:jc w:val="both"/>
              <w:rPr>
                <w:sz w:val="16"/>
                <w:szCs w:val="16"/>
              </w:rPr>
            </w:pPr>
            <w:r w:rsidRPr="00CA4C8E">
              <w:rPr>
                <w:sz w:val="16"/>
                <w:szCs w:val="16"/>
              </w:rPr>
              <w:t xml:space="preserve">Конституция Российской Федерации от 12.12.1993 г.; Гражданский кодекс Российской Федерации от 30.11.1994 г.; Жилищный кодекс Российской Федерации от 29.12.2004 г. № 188-ФЗ, Закон Российской Федерации от 04.07.1991 г. № 1541-1 «О приватизации жилищного фонда в Российской Федерации», Федеральный закон от 21.07.1997 г. № 122-ФЗ «О государственной регистрации прав на недвижимое имущество и сделок с ним», Федеральный закон от 25.10.2002 г. № 125-ФЗ «О жилищных субсидиях </w:t>
            </w:r>
            <w:r w:rsidRPr="00CA4C8E">
              <w:rPr>
                <w:sz w:val="16"/>
                <w:szCs w:val="16"/>
              </w:rPr>
              <w:lastRenderedPageBreak/>
              <w:t xml:space="preserve">гражданам, выезжающим из районов Крайнего Севера и приравненных к ним местностей», </w:t>
            </w:r>
            <w:r w:rsidRPr="00CA4C8E">
              <w:rPr>
                <w:spacing w:val="-1"/>
                <w:sz w:val="16"/>
                <w:szCs w:val="16"/>
              </w:rPr>
              <w:t xml:space="preserve">Федеральный закон от 06.10.2003 г.  № 131-ФЗ  «Об общих принципах организации местного самоуправления в </w:t>
            </w:r>
            <w:r w:rsidRPr="00CA4C8E">
              <w:rPr>
                <w:sz w:val="16"/>
                <w:szCs w:val="16"/>
              </w:rPr>
              <w:t>Российской Федерации</w:t>
            </w:r>
            <w:r w:rsidRPr="00CA4C8E">
              <w:rPr>
                <w:spacing w:val="-1"/>
                <w:sz w:val="16"/>
                <w:szCs w:val="16"/>
              </w:rPr>
              <w:t>»</w:t>
            </w:r>
            <w:r w:rsidRPr="00CA4C8E">
              <w:rPr>
                <w:sz w:val="16"/>
                <w:szCs w:val="16"/>
              </w:rPr>
              <w:t>, Федеральный закон от 29.12.2004 г. № 189-ФЗ «О введении в действие Жилищного кодекса Российской Федерации»; Федеральный закон от 27.07.2010 г. № 210-ФЗ «Об организации предоставления государственных и муниципальных услуг»</w:t>
            </w:r>
          </w:p>
        </w:tc>
        <w:tc>
          <w:tcPr>
            <w:tcW w:w="1842" w:type="dxa"/>
            <w:gridSpan w:val="3"/>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 </w:t>
            </w:r>
          </w:p>
        </w:tc>
        <w:tc>
          <w:tcPr>
            <w:tcW w:w="848" w:type="dxa"/>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t xml:space="preserve">Постановление Администрации муниципального образования Чукотский муниципальный район от 28.01.2011 г. № </w:t>
            </w:r>
            <w:r w:rsidRPr="00CA4C8E">
              <w:rPr>
                <w:sz w:val="16"/>
                <w:szCs w:val="16"/>
              </w:rPr>
              <w:lastRenderedPageBreak/>
              <w:t>12  «Об утверждении административного регламента по исполнению муниципальной услуги «Прием жилых помещений в муниципальную собственность»</w:t>
            </w:r>
          </w:p>
        </w:tc>
        <w:tc>
          <w:tcPr>
            <w:tcW w:w="1587" w:type="dxa"/>
            <w:gridSpan w:val="2"/>
            <w:tcBorders>
              <w:top w:val="nil"/>
              <w:left w:val="nil"/>
              <w:bottom w:val="single" w:sz="4" w:space="0" w:color="auto"/>
              <w:right w:val="single" w:sz="4" w:space="0" w:color="auto"/>
            </w:tcBorders>
            <w:shd w:val="clear" w:color="auto" w:fill="auto"/>
            <w:vAlign w:val="center"/>
            <w:hideMark/>
          </w:tcPr>
          <w:p w:rsidR="0061566B" w:rsidRPr="009F6488" w:rsidRDefault="009F6488" w:rsidP="00DA59CB">
            <w:pPr>
              <w:jc w:val="both"/>
              <w:rPr>
                <w:sz w:val="16"/>
                <w:szCs w:val="16"/>
              </w:rPr>
            </w:pPr>
            <w:r w:rsidRPr="009F6488">
              <w:rPr>
                <w:sz w:val="16"/>
                <w:szCs w:val="16"/>
              </w:rPr>
              <w:lastRenderedPageBreak/>
              <w:t xml:space="preserve">граждане Российской Федерации, владеющие на праве частной собственности жилыми помещениями, расположенными на территории муниципального образования Чукотский муниципальный район, либо их </w:t>
            </w:r>
            <w:r w:rsidRPr="009F6488">
              <w:rPr>
                <w:sz w:val="16"/>
                <w:szCs w:val="16"/>
              </w:rPr>
              <w:lastRenderedPageBreak/>
              <w:t>уполномоченные представители (далее - заявители)</w:t>
            </w:r>
          </w:p>
        </w:tc>
        <w:tc>
          <w:tcPr>
            <w:tcW w:w="2236" w:type="dxa"/>
            <w:tcBorders>
              <w:top w:val="nil"/>
              <w:left w:val="nil"/>
              <w:bottom w:val="single" w:sz="4" w:space="0" w:color="auto"/>
              <w:right w:val="single" w:sz="4" w:space="0" w:color="auto"/>
            </w:tcBorders>
            <w:shd w:val="clear" w:color="auto" w:fill="auto"/>
            <w:vAlign w:val="center"/>
            <w:hideMark/>
          </w:tcPr>
          <w:p w:rsidR="009F6488" w:rsidRDefault="009F6488" w:rsidP="00DA59CB">
            <w:pPr>
              <w:spacing w:line="276" w:lineRule="auto"/>
              <w:jc w:val="both"/>
              <w:rPr>
                <w:sz w:val="16"/>
                <w:szCs w:val="16"/>
              </w:rPr>
            </w:pPr>
            <w:r w:rsidRPr="009F6488">
              <w:rPr>
                <w:sz w:val="16"/>
                <w:szCs w:val="16"/>
              </w:rPr>
              <w:lastRenderedPageBreak/>
              <w:t>-</w:t>
            </w:r>
            <w:r>
              <w:rPr>
                <w:sz w:val="16"/>
                <w:szCs w:val="16"/>
              </w:rPr>
              <w:t xml:space="preserve"> </w:t>
            </w:r>
            <w:r w:rsidRPr="009F6488">
              <w:rPr>
                <w:sz w:val="16"/>
                <w:szCs w:val="16"/>
              </w:rPr>
              <w:t>Письменное заявление</w:t>
            </w:r>
          </w:p>
          <w:p w:rsidR="009F6488" w:rsidRPr="009F6488" w:rsidRDefault="009F6488" w:rsidP="00DA59CB">
            <w:pPr>
              <w:spacing w:line="276" w:lineRule="auto"/>
              <w:jc w:val="both"/>
              <w:rPr>
                <w:sz w:val="16"/>
                <w:szCs w:val="16"/>
              </w:rPr>
            </w:pPr>
            <w:r>
              <w:rPr>
                <w:sz w:val="16"/>
                <w:szCs w:val="16"/>
              </w:rPr>
              <w:t xml:space="preserve">- </w:t>
            </w:r>
            <w:r w:rsidRPr="009F6488">
              <w:rPr>
                <w:sz w:val="16"/>
                <w:szCs w:val="16"/>
              </w:rPr>
              <w:t>документы, удостоверяющие личность гражданина, паспорт  для собственника, достигшего 14-летнего возраста, свидетельство о рождении, для  собственника не достигшего 14 летнего возраста  и их копии;</w:t>
            </w:r>
          </w:p>
          <w:p w:rsidR="009F6488" w:rsidRPr="009F6488" w:rsidRDefault="009F6488" w:rsidP="00DA59CB">
            <w:pPr>
              <w:spacing w:line="276" w:lineRule="auto"/>
              <w:jc w:val="both"/>
              <w:rPr>
                <w:sz w:val="16"/>
                <w:szCs w:val="16"/>
              </w:rPr>
            </w:pPr>
            <w:r w:rsidRPr="009F6488">
              <w:rPr>
                <w:sz w:val="16"/>
                <w:szCs w:val="16"/>
              </w:rPr>
              <w:t xml:space="preserve">- справку органа, осуществляющего регистрацию граждан по </w:t>
            </w:r>
            <w:r w:rsidRPr="009F6488">
              <w:rPr>
                <w:sz w:val="16"/>
                <w:szCs w:val="16"/>
              </w:rPr>
              <w:lastRenderedPageBreak/>
              <w:t>месту жительства, о лицах, проживающих в жилом помещении;</w:t>
            </w:r>
          </w:p>
          <w:p w:rsidR="009F6488" w:rsidRPr="009F6488" w:rsidRDefault="009F6488" w:rsidP="00DA59CB">
            <w:pPr>
              <w:spacing w:line="276" w:lineRule="auto"/>
              <w:jc w:val="both"/>
              <w:rPr>
                <w:sz w:val="16"/>
                <w:szCs w:val="16"/>
              </w:rPr>
            </w:pPr>
            <w:r w:rsidRPr="009F6488">
              <w:rPr>
                <w:sz w:val="16"/>
                <w:szCs w:val="16"/>
              </w:rPr>
              <w:t>- договор (или нотариально заверенная копия договора) передачи жилого помещения в собственность граждан (на всех собственников);</w:t>
            </w:r>
          </w:p>
          <w:p w:rsidR="009F6488" w:rsidRPr="009F6488" w:rsidRDefault="009F6488" w:rsidP="00DA59CB">
            <w:pPr>
              <w:spacing w:line="276" w:lineRule="auto"/>
              <w:jc w:val="both"/>
              <w:rPr>
                <w:sz w:val="16"/>
                <w:szCs w:val="16"/>
              </w:rPr>
            </w:pPr>
            <w:r w:rsidRPr="009F6488">
              <w:rPr>
                <w:sz w:val="16"/>
                <w:szCs w:val="16"/>
              </w:rPr>
              <w:t xml:space="preserve">- акт обследования жилого помещения, составленный комиссией. </w:t>
            </w:r>
          </w:p>
          <w:p w:rsidR="009F6488" w:rsidRPr="009F6488" w:rsidRDefault="009F6488" w:rsidP="00DA59CB">
            <w:pPr>
              <w:spacing w:line="276" w:lineRule="auto"/>
              <w:jc w:val="both"/>
              <w:rPr>
                <w:sz w:val="16"/>
                <w:szCs w:val="16"/>
              </w:rPr>
            </w:pPr>
            <w:r w:rsidRPr="009F6488">
              <w:rPr>
                <w:sz w:val="16"/>
                <w:szCs w:val="16"/>
              </w:rPr>
              <w:t>-нотариально удостоверенная доверенность или доверенность, приравнённая к нотариально удостоверенной, в случаях, если договор передачи жилого помещения в муниципальную собственность  Чукотского  муниципального района оформляется доверенным лицом гражданина.</w:t>
            </w:r>
          </w:p>
          <w:p w:rsidR="009F6488" w:rsidRPr="009F6488" w:rsidRDefault="009F6488" w:rsidP="00DA59CB">
            <w:pPr>
              <w:spacing w:line="276" w:lineRule="auto"/>
              <w:jc w:val="both"/>
              <w:rPr>
                <w:sz w:val="16"/>
                <w:szCs w:val="16"/>
              </w:rPr>
            </w:pPr>
            <w:r w:rsidRPr="009F6488">
              <w:rPr>
                <w:sz w:val="16"/>
                <w:szCs w:val="16"/>
              </w:rPr>
              <w:t>- копия лицевого счета (срок давности)</w:t>
            </w:r>
          </w:p>
          <w:p w:rsidR="009F6488" w:rsidRPr="009F6488" w:rsidRDefault="009F6488" w:rsidP="00DA59CB">
            <w:pPr>
              <w:spacing w:line="276" w:lineRule="auto"/>
              <w:jc w:val="both"/>
              <w:rPr>
                <w:sz w:val="16"/>
                <w:szCs w:val="16"/>
              </w:rPr>
            </w:pPr>
            <w:r w:rsidRPr="009F6488">
              <w:rPr>
                <w:sz w:val="16"/>
                <w:szCs w:val="16"/>
              </w:rPr>
              <w:t>-справка о составе семьи (срок  давности)</w:t>
            </w:r>
          </w:p>
          <w:p w:rsidR="0061566B" w:rsidRPr="00CA4C8E" w:rsidRDefault="0061566B" w:rsidP="00DA59CB">
            <w:pPr>
              <w:jc w:val="both"/>
              <w:rPr>
                <w:sz w:val="16"/>
                <w:szCs w:val="16"/>
              </w:rPr>
            </w:pPr>
          </w:p>
        </w:tc>
        <w:tc>
          <w:tcPr>
            <w:tcW w:w="1253" w:type="dxa"/>
            <w:gridSpan w:val="2"/>
            <w:tcBorders>
              <w:top w:val="nil"/>
              <w:left w:val="nil"/>
              <w:bottom w:val="single" w:sz="4" w:space="0" w:color="auto"/>
              <w:right w:val="single" w:sz="4" w:space="0" w:color="auto"/>
            </w:tcBorders>
            <w:shd w:val="clear" w:color="auto" w:fill="auto"/>
            <w:vAlign w:val="center"/>
            <w:hideMark/>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hideMark/>
          </w:tcPr>
          <w:p w:rsidR="009F6488" w:rsidRPr="009F6488" w:rsidRDefault="009F6488" w:rsidP="00DA59CB">
            <w:pPr>
              <w:spacing w:line="276" w:lineRule="auto"/>
              <w:jc w:val="both"/>
              <w:rPr>
                <w:sz w:val="16"/>
                <w:szCs w:val="16"/>
              </w:rPr>
            </w:pPr>
            <w:r w:rsidRPr="009F6488">
              <w:rPr>
                <w:sz w:val="16"/>
                <w:szCs w:val="16"/>
              </w:rPr>
              <w:t>- заключение договора о передаче  в муниципальную собственность Чукотского муниципального района жилого помещения;</w:t>
            </w:r>
          </w:p>
          <w:p w:rsidR="009F6488" w:rsidRPr="009F6488" w:rsidRDefault="009F6488" w:rsidP="00DA59CB">
            <w:pPr>
              <w:spacing w:line="276" w:lineRule="auto"/>
              <w:jc w:val="both"/>
              <w:rPr>
                <w:sz w:val="16"/>
                <w:szCs w:val="16"/>
              </w:rPr>
            </w:pPr>
            <w:r w:rsidRPr="009F6488">
              <w:rPr>
                <w:sz w:val="16"/>
                <w:szCs w:val="16"/>
              </w:rPr>
              <w:t xml:space="preserve">- отказ о принятии в </w:t>
            </w:r>
            <w:r w:rsidRPr="009F6488">
              <w:rPr>
                <w:sz w:val="16"/>
                <w:szCs w:val="16"/>
              </w:rPr>
              <w:lastRenderedPageBreak/>
              <w:t>муниципальную собственность Чукотского муниципального района жилого помещения.</w:t>
            </w:r>
          </w:p>
          <w:p w:rsidR="0061566B" w:rsidRPr="00CA4C8E" w:rsidRDefault="0061566B" w:rsidP="00DA59CB">
            <w:pPr>
              <w:jc w:val="both"/>
              <w:rPr>
                <w:sz w:val="16"/>
                <w:szCs w:val="16"/>
              </w:rPr>
            </w:pPr>
          </w:p>
        </w:tc>
      </w:tr>
      <w:tr w:rsidR="0061566B" w:rsidRPr="00CA4C8E" w:rsidTr="00F0272C">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6B" w:rsidRPr="001A6E55" w:rsidRDefault="006518FF" w:rsidP="00DA59CB">
            <w:pPr>
              <w:jc w:val="both"/>
              <w:rPr>
                <w:sz w:val="16"/>
                <w:szCs w:val="16"/>
              </w:rPr>
            </w:pPr>
            <w:r w:rsidRPr="001A6E55">
              <w:rPr>
                <w:sz w:val="16"/>
                <w:szCs w:val="16"/>
              </w:rPr>
              <w:lastRenderedPageBreak/>
              <w:t>3</w:t>
            </w:r>
            <w:r w:rsidR="00DC7FBA">
              <w:rPr>
                <w:sz w:val="16"/>
                <w:szCs w:val="16"/>
              </w:rPr>
              <w:t>7</w:t>
            </w: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61566B" w:rsidRPr="001A6E55" w:rsidRDefault="0061566B" w:rsidP="00DA59CB">
            <w:pPr>
              <w:jc w:val="both"/>
              <w:rPr>
                <w:sz w:val="16"/>
                <w:szCs w:val="16"/>
              </w:rPr>
            </w:pPr>
            <w:r w:rsidRPr="001A6E55">
              <w:rPr>
                <w:sz w:val="16"/>
                <w:szCs w:val="16"/>
              </w:rPr>
              <w:t>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 осуществляющего перевозку опасных грузов</w:t>
            </w:r>
          </w:p>
        </w:tc>
        <w:tc>
          <w:tcPr>
            <w:tcW w:w="1179" w:type="dxa"/>
            <w:gridSpan w:val="3"/>
            <w:tcBorders>
              <w:top w:val="single" w:sz="4" w:space="0" w:color="auto"/>
              <w:left w:val="nil"/>
              <w:bottom w:val="single" w:sz="4" w:space="0" w:color="auto"/>
              <w:right w:val="single" w:sz="4" w:space="0" w:color="auto"/>
            </w:tcBorders>
            <w:shd w:val="clear" w:color="auto" w:fill="auto"/>
            <w:vAlign w:val="center"/>
          </w:tcPr>
          <w:p w:rsidR="0061566B" w:rsidRPr="001A6E55" w:rsidRDefault="0061566B" w:rsidP="00DA59CB">
            <w:pPr>
              <w:jc w:val="both"/>
              <w:rPr>
                <w:sz w:val="16"/>
                <w:szCs w:val="16"/>
              </w:rPr>
            </w:pPr>
            <w:r w:rsidRPr="001A6E55">
              <w:rPr>
                <w:sz w:val="16"/>
                <w:szCs w:val="16"/>
              </w:rPr>
              <w:t>Администрация муниципального образования Чукотский муниципальный район</w:t>
            </w:r>
          </w:p>
        </w:tc>
        <w:tc>
          <w:tcPr>
            <w:tcW w:w="1514" w:type="dxa"/>
            <w:gridSpan w:val="2"/>
            <w:tcBorders>
              <w:top w:val="single" w:sz="4" w:space="0" w:color="auto"/>
              <w:left w:val="nil"/>
              <w:bottom w:val="single" w:sz="4" w:space="0" w:color="auto"/>
              <w:right w:val="single" w:sz="4" w:space="0" w:color="auto"/>
            </w:tcBorders>
            <w:shd w:val="clear" w:color="auto" w:fill="auto"/>
            <w:vAlign w:val="center"/>
          </w:tcPr>
          <w:p w:rsidR="0061566B" w:rsidRPr="001A6E55" w:rsidRDefault="0061566B" w:rsidP="00DA59CB">
            <w:pPr>
              <w:jc w:val="both"/>
              <w:rPr>
                <w:sz w:val="16"/>
                <w:szCs w:val="16"/>
              </w:rPr>
            </w:pPr>
            <w:r w:rsidRPr="001A6E55">
              <w:rPr>
                <w:sz w:val="16"/>
                <w:szCs w:val="16"/>
              </w:rPr>
              <w:t>Управление промышленной политики Администрации муниципального образования Чукотский муниципальный район</w:t>
            </w:r>
          </w:p>
        </w:tc>
        <w:tc>
          <w:tcPr>
            <w:tcW w:w="2839" w:type="dxa"/>
            <w:gridSpan w:val="2"/>
            <w:tcBorders>
              <w:top w:val="single" w:sz="4" w:space="0" w:color="auto"/>
              <w:left w:val="nil"/>
              <w:bottom w:val="single" w:sz="4" w:space="0" w:color="auto"/>
              <w:right w:val="single" w:sz="4" w:space="0" w:color="auto"/>
            </w:tcBorders>
            <w:shd w:val="clear" w:color="auto" w:fill="auto"/>
            <w:vAlign w:val="center"/>
          </w:tcPr>
          <w:p w:rsidR="009A1ACF" w:rsidRPr="009A1ACF" w:rsidRDefault="009A1ACF" w:rsidP="00DA59CB">
            <w:pPr>
              <w:jc w:val="both"/>
              <w:rPr>
                <w:sz w:val="16"/>
                <w:szCs w:val="16"/>
              </w:rPr>
            </w:pPr>
            <w:r w:rsidRPr="009A1ACF">
              <w:rPr>
                <w:sz w:val="16"/>
                <w:szCs w:val="16"/>
              </w:rPr>
              <w:t>- Конституци</w:t>
            </w:r>
            <w:r>
              <w:rPr>
                <w:sz w:val="16"/>
                <w:szCs w:val="16"/>
              </w:rPr>
              <w:t>я</w:t>
            </w:r>
            <w:r w:rsidRPr="009A1ACF">
              <w:rPr>
                <w:sz w:val="16"/>
                <w:szCs w:val="16"/>
              </w:rPr>
              <w:t xml:space="preserve"> Российской Федерации;</w:t>
            </w:r>
          </w:p>
          <w:p w:rsidR="009A1ACF" w:rsidRPr="009A1ACF" w:rsidRDefault="009A1ACF" w:rsidP="00DA59CB">
            <w:pPr>
              <w:jc w:val="both"/>
              <w:rPr>
                <w:sz w:val="16"/>
                <w:szCs w:val="16"/>
              </w:rPr>
            </w:pPr>
            <w:r w:rsidRPr="009A1ACF">
              <w:rPr>
                <w:sz w:val="16"/>
                <w:szCs w:val="16"/>
              </w:rPr>
              <w:t>- Федеральны</w:t>
            </w:r>
            <w:r>
              <w:rPr>
                <w:sz w:val="16"/>
                <w:szCs w:val="16"/>
              </w:rPr>
              <w:t>й закон</w:t>
            </w:r>
            <w:r w:rsidRPr="009A1ACF">
              <w:rPr>
                <w:sz w:val="16"/>
                <w:szCs w:val="16"/>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A1ACF" w:rsidRPr="009A1ACF" w:rsidRDefault="009A1ACF" w:rsidP="00DA59CB">
            <w:pPr>
              <w:jc w:val="both"/>
              <w:rPr>
                <w:sz w:val="16"/>
                <w:szCs w:val="16"/>
              </w:rPr>
            </w:pPr>
            <w:r w:rsidRPr="009A1ACF">
              <w:rPr>
                <w:sz w:val="16"/>
                <w:szCs w:val="16"/>
              </w:rPr>
              <w:t>- Федеральны</w:t>
            </w:r>
            <w:r>
              <w:rPr>
                <w:sz w:val="16"/>
                <w:szCs w:val="16"/>
              </w:rPr>
              <w:t>й</w:t>
            </w:r>
            <w:r w:rsidRPr="009A1ACF">
              <w:rPr>
                <w:sz w:val="16"/>
                <w:szCs w:val="16"/>
              </w:rPr>
              <w:t xml:space="preserve"> закон от 27 июля 2010 г. N 210-ФЗ "Об организации предоставления государственных и муниципальных услуг"; </w:t>
            </w:r>
          </w:p>
          <w:p w:rsidR="009A1ACF" w:rsidRPr="009A1ACF" w:rsidRDefault="009A1ACF" w:rsidP="00DA59CB">
            <w:pPr>
              <w:jc w:val="both"/>
              <w:rPr>
                <w:sz w:val="16"/>
                <w:szCs w:val="16"/>
              </w:rPr>
            </w:pPr>
            <w:r w:rsidRPr="009A1ACF">
              <w:rPr>
                <w:sz w:val="16"/>
                <w:szCs w:val="16"/>
              </w:rPr>
              <w:t>-  Постановлени</w:t>
            </w:r>
            <w:r w:rsidR="00B10171">
              <w:rPr>
                <w:sz w:val="16"/>
                <w:szCs w:val="16"/>
              </w:rPr>
              <w:t>е</w:t>
            </w:r>
            <w:r w:rsidRPr="009A1ACF">
              <w:rPr>
                <w:sz w:val="16"/>
                <w:szCs w:val="16"/>
              </w:rPr>
              <w:t xml:space="preserve"> Правительства Российской Федерации от 30 июля 2004 г. N 395 "Об утверждении Положения о Министерстве транспорта Российской Федерации";</w:t>
            </w:r>
          </w:p>
          <w:p w:rsidR="009A1ACF" w:rsidRPr="009A1ACF" w:rsidRDefault="009A1ACF" w:rsidP="00DA59CB">
            <w:pPr>
              <w:jc w:val="both"/>
              <w:rPr>
                <w:sz w:val="16"/>
                <w:szCs w:val="16"/>
              </w:rPr>
            </w:pPr>
            <w:r w:rsidRPr="009A1ACF">
              <w:rPr>
                <w:sz w:val="16"/>
                <w:szCs w:val="16"/>
              </w:rPr>
              <w:t>- Постановлени</w:t>
            </w:r>
            <w:r w:rsidR="00B10171">
              <w:rPr>
                <w:sz w:val="16"/>
                <w:szCs w:val="16"/>
              </w:rPr>
              <w:t>е</w:t>
            </w:r>
            <w:r w:rsidRPr="009A1ACF">
              <w:rPr>
                <w:sz w:val="16"/>
                <w:szCs w:val="16"/>
              </w:rPr>
              <w:t xml:space="preserve"> Правительства Российской Федерации от 30 июля 2004 г. N 398 "Об утверждении Положения о Федеральной службе по надзору в сфере транспорта"; </w:t>
            </w:r>
          </w:p>
          <w:p w:rsidR="009A1ACF" w:rsidRPr="009A1ACF" w:rsidRDefault="009A1ACF" w:rsidP="00DA59CB">
            <w:pPr>
              <w:jc w:val="both"/>
              <w:rPr>
                <w:sz w:val="16"/>
                <w:szCs w:val="16"/>
              </w:rPr>
            </w:pPr>
            <w:r w:rsidRPr="009A1ACF">
              <w:rPr>
                <w:sz w:val="16"/>
                <w:szCs w:val="16"/>
              </w:rPr>
              <w:lastRenderedPageBreak/>
              <w:t>- Постановлени</w:t>
            </w:r>
            <w:r w:rsidR="00B10171">
              <w:rPr>
                <w:sz w:val="16"/>
                <w:szCs w:val="16"/>
              </w:rPr>
              <w:t>е</w:t>
            </w:r>
            <w:r w:rsidRPr="009A1ACF">
              <w:rPr>
                <w:sz w:val="16"/>
                <w:szCs w:val="16"/>
              </w:rPr>
              <w:t xml:space="preserve"> Правительства Российской Федерации от 8 сентября 2010 г. N 697 "О единой системе межведомственного электронного взаимодействия";</w:t>
            </w:r>
          </w:p>
          <w:p w:rsidR="009A1ACF" w:rsidRPr="009A1ACF" w:rsidRDefault="009A1ACF" w:rsidP="00DA59CB">
            <w:pPr>
              <w:jc w:val="both"/>
              <w:rPr>
                <w:sz w:val="16"/>
                <w:szCs w:val="16"/>
              </w:rPr>
            </w:pPr>
            <w:r w:rsidRPr="009A1ACF">
              <w:rPr>
                <w:sz w:val="16"/>
                <w:szCs w:val="16"/>
              </w:rPr>
              <w:t xml:space="preserve">      - Федеральны</w:t>
            </w:r>
            <w:r w:rsidR="00B10171">
              <w:rPr>
                <w:sz w:val="16"/>
                <w:szCs w:val="16"/>
              </w:rPr>
              <w:t>й</w:t>
            </w:r>
            <w:r w:rsidRPr="009A1ACF">
              <w:rPr>
                <w:sz w:val="16"/>
                <w:szCs w:val="16"/>
              </w:rPr>
              <w:t xml:space="preserve"> закон от 27.07.2010 г. № 210 –ФЗ «Об организации предоставления государственных и муниципальных услуг»;</w:t>
            </w:r>
          </w:p>
          <w:p w:rsidR="0061566B" w:rsidRPr="001A6E55" w:rsidRDefault="009A1ACF" w:rsidP="00DA59CB">
            <w:pPr>
              <w:jc w:val="both"/>
              <w:rPr>
                <w:sz w:val="16"/>
                <w:szCs w:val="16"/>
              </w:rPr>
            </w:pPr>
            <w:r w:rsidRPr="009A1ACF">
              <w:rPr>
                <w:sz w:val="16"/>
                <w:szCs w:val="16"/>
              </w:rPr>
              <w:t>- Федеральны</w:t>
            </w:r>
            <w:r w:rsidR="00B10171">
              <w:rPr>
                <w:sz w:val="16"/>
                <w:szCs w:val="16"/>
              </w:rPr>
              <w:t>й</w:t>
            </w:r>
            <w:r w:rsidRPr="009A1ACF">
              <w:rPr>
                <w:sz w:val="16"/>
                <w:szCs w:val="16"/>
              </w:rPr>
              <w:t xml:space="preserve"> </w:t>
            </w:r>
            <w:r w:rsidR="00B10171">
              <w:rPr>
                <w:sz w:val="16"/>
                <w:szCs w:val="16"/>
              </w:rPr>
              <w:t xml:space="preserve"> </w:t>
            </w:r>
            <w:proofErr w:type="spellStart"/>
            <w:r w:rsidRPr="009A1ACF">
              <w:rPr>
                <w:sz w:val="16"/>
                <w:szCs w:val="16"/>
              </w:rPr>
              <w:t>законот</w:t>
            </w:r>
            <w:proofErr w:type="spellEnd"/>
            <w:r w:rsidRPr="009A1ACF">
              <w:rPr>
                <w:sz w:val="16"/>
                <w:szCs w:val="16"/>
              </w:rPr>
              <w:t xml:space="preserve"> 02.05.2006 г. № 59-ФЗ «О порядке рассмотрения обращений граждан Российской Федерации».</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61566B" w:rsidRPr="001A6E55" w:rsidRDefault="0061566B" w:rsidP="00DA59CB">
            <w:pPr>
              <w:jc w:val="both"/>
              <w:rPr>
                <w:sz w:val="16"/>
                <w:szCs w:val="16"/>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61566B" w:rsidRPr="001A6E55" w:rsidRDefault="0061566B" w:rsidP="00DA59CB">
            <w:pPr>
              <w:jc w:val="both"/>
              <w:rPr>
                <w:sz w:val="16"/>
                <w:szCs w:val="16"/>
              </w:rPr>
            </w:pPr>
            <w:r w:rsidRPr="001A6E55">
              <w:rPr>
                <w:sz w:val="16"/>
                <w:szCs w:val="16"/>
              </w:rPr>
              <w:t xml:space="preserve">Постановление Администрации муниципального образования Чукотский муниципальный район от 04.04.2012 г. № 12 «Об  утверждении  административного  регламента по </w:t>
            </w:r>
            <w:r w:rsidRPr="001A6E55">
              <w:rPr>
                <w:sz w:val="16"/>
                <w:szCs w:val="16"/>
              </w:rPr>
              <w:lastRenderedPageBreak/>
              <w:t>предоставлению муниципальной  услуги  «Выдача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 осуществляющего перевозку опасных грузов»</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61566B" w:rsidRPr="001A6E55" w:rsidRDefault="0061566B" w:rsidP="00DA59CB">
            <w:pPr>
              <w:jc w:val="both"/>
              <w:rPr>
                <w:sz w:val="16"/>
                <w:szCs w:val="16"/>
              </w:rPr>
            </w:pPr>
            <w:r w:rsidRPr="001A6E55">
              <w:rPr>
                <w:sz w:val="16"/>
                <w:szCs w:val="16"/>
              </w:rPr>
              <w:lastRenderedPageBreak/>
              <w:t xml:space="preserve">физические </w:t>
            </w:r>
            <w:r w:rsidR="00B13E6B" w:rsidRPr="001A6E55">
              <w:rPr>
                <w:sz w:val="16"/>
                <w:szCs w:val="16"/>
              </w:rPr>
              <w:t>и юридические</w:t>
            </w:r>
            <w:r w:rsidR="00A107C4" w:rsidRPr="001A6E55">
              <w:rPr>
                <w:sz w:val="16"/>
                <w:szCs w:val="16"/>
              </w:rPr>
              <w:t xml:space="preserve"> лица</w:t>
            </w:r>
          </w:p>
        </w:tc>
        <w:tc>
          <w:tcPr>
            <w:tcW w:w="2236" w:type="dxa"/>
            <w:tcBorders>
              <w:top w:val="single" w:sz="4" w:space="0" w:color="auto"/>
              <w:left w:val="nil"/>
              <w:bottom w:val="single" w:sz="4" w:space="0" w:color="auto"/>
              <w:right w:val="single" w:sz="4" w:space="0" w:color="auto"/>
            </w:tcBorders>
            <w:shd w:val="clear" w:color="auto" w:fill="auto"/>
            <w:vAlign w:val="center"/>
          </w:tcPr>
          <w:p w:rsidR="009A1ACF" w:rsidRPr="009A1ACF" w:rsidRDefault="009A1ACF" w:rsidP="00DA59CB">
            <w:pPr>
              <w:jc w:val="both"/>
              <w:rPr>
                <w:sz w:val="16"/>
                <w:szCs w:val="16"/>
              </w:rPr>
            </w:pPr>
            <w:r w:rsidRPr="009A1ACF">
              <w:rPr>
                <w:sz w:val="16"/>
                <w:szCs w:val="16"/>
              </w:rPr>
              <w:t>Предоставление Муниципальной услуги осуществляется на основании  заявления о получении специального разрешения на движение по автомобильным дорогам транспортного средства, осуществляющего перевозку опасных грузов</w:t>
            </w:r>
            <w:r>
              <w:rPr>
                <w:sz w:val="16"/>
                <w:szCs w:val="16"/>
              </w:rPr>
              <w:t xml:space="preserve">. </w:t>
            </w:r>
            <w:r>
              <w:t xml:space="preserve"> </w:t>
            </w:r>
            <w:r w:rsidRPr="009A1ACF">
              <w:rPr>
                <w:sz w:val="16"/>
                <w:szCs w:val="16"/>
              </w:rPr>
              <w:t>К Заявлению прилагаются:</w:t>
            </w:r>
          </w:p>
          <w:p w:rsidR="009A1ACF" w:rsidRPr="009A1ACF" w:rsidRDefault="009A1ACF" w:rsidP="00DA59CB">
            <w:pPr>
              <w:jc w:val="both"/>
              <w:rPr>
                <w:sz w:val="16"/>
                <w:szCs w:val="16"/>
              </w:rPr>
            </w:pPr>
            <w:r w:rsidRPr="009A1ACF">
              <w:rPr>
                <w:sz w:val="16"/>
                <w:szCs w:val="16"/>
              </w:rPr>
              <w:t xml:space="preserve">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w:t>
            </w:r>
            <w:r w:rsidRPr="009A1ACF">
              <w:rPr>
                <w:sz w:val="16"/>
                <w:szCs w:val="16"/>
              </w:rPr>
              <w:lastRenderedPageBreak/>
              <w:t>перевозчика;</w:t>
            </w:r>
          </w:p>
          <w:p w:rsidR="009A1ACF" w:rsidRPr="009A1ACF" w:rsidRDefault="009A1ACF" w:rsidP="00DA59CB">
            <w:pPr>
              <w:jc w:val="both"/>
              <w:rPr>
                <w:sz w:val="16"/>
                <w:szCs w:val="16"/>
              </w:rPr>
            </w:pPr>
            <w:r w:rsidRPr="009A1ACF">
              <w:rPr>
                <w:sz w:val="16"/>
                <w:szCs w:val="16"/>
              </w:rPr>
              <w:t>2) копия свидетельства о допуске транспортного средства к перевозке опасных грузов;</w:t>
            </w:r>
          </w:p>
          <w:p w:rsidR="009A1ACF" w:rsidRPr="009A1ACF" w:rsidRDefault="009A1ACF" w:rsidP="00DA59CB">
            <w:pPr>
              <w:jc w:val="both"/>
              <w:rPr>
                <w:sz w:val="16"/>
                <w:szCs w:val="16"/>
              </w:rPr>
            </w:pPr>
            <w:r w:rsidRPr="009A1ACF">
              <w:rPr>
                <w:sz w:val="16"/>
                <w:szCs w:val="16"/>
              </w:rPr>
              <w:t>3) копия свидетельства о подготовке водителя транспортного средства, перевозящего опасные грузы;</w:t>
            </w:r>
          </w:p>
          <w:p w:rsidR="009A1ACF" w:rsidRPr="009A1ACF" w:rsidRDefault="009A1ACF" w:rsidP="00DA59CB">
            <w:pPr>
              <w:jc w:val="both"/>
              <w:rPr>
                <w:sz w:val="16"/>
                <w:szCs w:val="16"/>
              </w:rPr>
            </w:pPr>
            <w:r w:rsidRPr="009A1ACF">
              <w:rPr>
                <w:sz w:val="16"/>
                <w:szCs w:val="16"/>
              </w:rPr>
              <w:t>4) аварийная карточка системы информации об опасности на опасный груз, предназначенный для перевозки;</w:t>
            </w:r>
          </w:p>
          <w:p w:rsidR="0061566B" w:rsidRPr="001A6E55" w:rsidRDefault="009A1ACF" w:rsidP="00DA59CB">
            <w:pPr>
              <w:jc w:val="both"/>
              <w:rPr>
                <w:sz w:val="16"/>
                <w:szCs w:val="16"/>
              </w:rPr>
            </w:pPr>
            <w:r w:rsidRPr="009A1ACF">
              <w:rPr>
                <w:sz w:val="16"/>
                <w:szCs w:val="16"/>
              </w:rPr>
              <w:t>5) документы, подтверждающие полномочия представителя, в случае подачи Заявления в уполномоченный орган представителем перевозчика.</w:t>
            </w: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rsidR="0061566B" w:rsidRPr="00CA4C8E" w:rsidRDefault="009A1ACF" w:rsidP="00DA59CB">
            <w:pPr>
              <w:jc w:val="both"/>
              <w:rPr>
                <w:sz w:val="16"/>
                <w:szCs w:val="16"/>
              </w:rPr>
            </w:pPr>
            <w:r w:rsidRPr="009A1ACF">
              <w:rPr>
                <w:sz w:val="16"/>
                <w:szCs w:val="16"/>
              </w:rPr>
              <w:lastRenderedPageBreak/>
              <w:t>За выдачу разрешения взимается государственная пошлина. Размер и порядок уплаты государственной пошлины за выдачу разрешения устанавливается законодательством Российской Федерации о налогах и сборах и составляет 1500 рублей.</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rsidR="0061566B" w:rsidRPr="00CA4C8E" w:rsidRDefault="009A1ACF" w:rsidP="00DA59CB">
            <w:pPr>
              <w:jc w:val="both"/>
              <w:rPr>
                <w:sz w:val="16"/>
                <w:szCs w:val="16"/>
              </w:rPr>
            </w:pPr>
            <w:r w:rsidRPr="009A1ACF">
              <w:rPr>
                <w:sz w:val="16"/>
                <w:szCs w:val="16"/>
              </w:rPr>
              <w:t>Конечным результатом исполнения Муниципальной услуги заинтересованным лицам является выдача  разрешения, или уведомления об отказе в предоставлении Муниципальной услуги</w:t>
            </w:r>
          </w:p>
        </w:tc>
      </w:tr>
      <w:tr w:rsidR="0061566B" w:rsidRPr="00CA4C8E" w:rsidTr="00F0272C">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66B" w:rsidRPr="00CA4C8E" w:rsidRDefault="00DC7FBA" w:rsidP="00DA59CB">
            <w:pPr>
              <w:jc w:val="both"/>
              <w:rPr>
                <w:sz w:val="16"/>
                <w:szCs w:val="16"/>
              </w:rPr>
            </w:pPr>
            <w:r>
              <w:rPr>
                <w:sz w:val="16"/>
                <w:szCs w:val="16"/>
              </w:rPr>
              <w:lastRenderedPageBreak/>
              <w:t>38</w:t>
            </w: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61566B" w:rsidRPr="00BB1ADA" w:rsidRDefault="0061566B" w:rsidP="00DA59CB">
            <w:pPr>
              <w:jc w:val="both"/>
              <w:rPr>
                <w:sz w:val="16"/>
                <w:szCs w:val="16"/>
              </w:rPr>
            </w:pPr>
            <w:r w:rsidRPr="00BB1ADA">
              <w:rPr>
                <w:sz w:val="16"/>
                <w:szCs w:val="16"/>
              </w:rPr>
              <w:t xml:space="preserve">Присвоение адресов объектам адресации, изменение и аннулирования адресов, присвоение наименований элементам улично-дорожной сети (за исключением автомобильных дорог федерального значения, </w:t>
            </w:r>
            <w:r w:rsidRPr="00BB1ADA">
              <w:rPr>
                <w:sz w:val="16"/>
                <w:szCs w:val="16"/>
              </w:rPr>
              <w:lastRenderedPageBreak/>
              <w:t>автомобильных дорог регионального значения или межмуниципального значения) наименований элементам планировочной структуры в границах межселенных территории муниципального района, изменение, аннулирование таких наименований размещения информации в государственном адресном реестре  на территории Чукотского муниципального района</w:t>
            </w:r>
          </w:p>
        </w:tc>
        <w:tc>
          <w:tcPr>
            <w:tcW w:w="1179" w:type="dxa"/>
            <w:gridSpan w:val="3"/>
            <w:tcBorders>
              <w:top w:val="single" w:sz="4" w:space="0" w:color="auto"/>
              <w:left w:val="nil"/>
              <w:bottom w:val="single" w:sz="4" w:space="0" w:color="auto"/>
              <w:right w:val="single" w:sz="4" w:space="0" w:color="auto"/>
            </w:tcBorders>
            <w:shd w:val="clear" w:color="auto" w:fill="auto"/>
            <w:vAlign w:val="center"/>
          </w:tcPr>
          <w:p w:rsidR="0061566B" w:rsidRPr="00BB1ADA" w:rsidRDefault="0061566B" w:rsidP="00DA59CB">
            <w:pPr>
              <w:jc w:val="both"/>
              <w:rPr>
                <w:sz w:val="16"/>
                <w:szCs w:val="16"/>
              </w:rPr>
            </w:pPr>
            <w:r w:rsidRPr="00BB1ADA">
              <w:rPr>
                <w:sz w:val="16"/>
                <w:szCs w:val="16"/>
              </w:rPr>
              <w:lastRenderedPageBreak/>
              <w:t>Администрация муниципального образования Чукотский муниципальный район</w:t>
            </w:r>
          </w:p>
        </w:tc>
        <w:tc>
          <w:tcPr>
            <w:tcW w:w="1514" w:type="dxa"/>
            <w:gridSpan w:val="2"/>
            <w:tcBorders>
              <w:top w:val="single" w:sz="4" w:space="0" w:color="auto"/>
              <w:left w:val="nil"/>
              <w:bottom w:val="single" w:sz="4" w:space="0" w:color="auto"/>
              <w:right w:val="single" w:sz="4" w:space="0" w:color="auto"/>
            </w:tcBorders>
            <w:shd w:val="clear" w:color="auto" w:fill="auto"/>
            <w:vAlign w:val="center"/>
          </w:tcPr>
          <w:p w:rsidR="0061566B" w:rsidRPr="00BB1ADA" w:rsidRDefault="0061566B" w:rsidP="00DA59CB">
            <w:pPr>
              <w:jc w:val="both"/>
              <w:rPr>
                <w:sz w:val="16"/>
                <w:szCs w:val="16"/>
              </w:rPr>
            </w:pPr>
            <w:r w:rsidRPr="00BB1ADA">
              <w:rPr>
                <w:sz w:val="16"/>
                <w:szCs w:val="16"/>
              </w:rPr>
              <w:t>Управление промышленной политики Администрации муниципального образования Чукотский муниципальный район</w:t>
            </w:r>
          </w:p>
        </w:tc>
        <w:tc>
          <w:tcPr>
            <w:tcW w:w="2839" w:type="dxa"/>
            <w:gridSpan w:val="2"/>
            <w:tcBorders>
              <w:top w:val="single" w:sz="4" w:space="0" w:color="auto"/>
              <w:left w:val="nil"/>
              <w:bottom w:val="single" w:sz="4" w:space="0" w:color="auto"/>
              <w:right w:val="single" w:sz="4" w:space="0" w:color="auto"/>
            </w:tcBorders>
            <w:shd w:val="clear" w:color="auto" w:fill="auto"/>
            <w:vAlign w:val="center"/>
          </w:tcPr>
          <w:p w:rsidR="00BB1ADA" w:rsidRPr="00BB1ADA" w:rsidRDefault="00BB1ADA" w:rsidP="00DA59CB">
            <w:pPr>
              <w:jc w:val="both"/>
              <w:rPr>
                <w:sz w:val="16"/>
                <w:szCs w:val="16"/>
              </w:rPr>
            </w:pPr>
            <w:r w:rsidRPr="00BB1ADA">
              <w:rPr>
                <w:sz w:val="16"/>
                <w:szCs w:val="16"/>
              </w:rPr>
              <w:t>- Конституция Российской Федерации;</w:t>
            </w:r>
          </w:p>
          <w:p w:rsidR="00BB1ADA" w:rsidRPr="00BB1ADA" w:rsidRDefault="00BB1ADA" w:rsidP="00DA59CB">
            <w:pPr>
              <w:jc w:val="both"/>
              <w:rPr>
                <w:sz w:val="16"/>
                <w:szCs w:val="16"/>
              </w:rPr>
            </w:pPr>
            <w:r w:rsidRPr="00BB1ADA">
              <w:rPr>
                <w:sz w:val="16"/>
                <w:szCs w:val="16"/>
              </w:rPr>
              <w:t>- Земельный кодекс Российской Федерации;</w:t>
            </w:r>
          </w:p>
          <w:p w:rsidR="00BB1ADA" w:rsidRPr="00BB1ADA" w:rsidRDefault="00BB1ADA" w:rsidP="00DA59CB">
            <w:pPr>
              <w:jc w:val="both"/>
              <w:rPr>
                <w:sz w:val="16"/>
                <w:szCs w:val="16"/>
              </w:rPr>
            </w:pPr>
            <w:r w:rsidRPr="00BB1ADA">
              <w:rPr>
                <w:sz w:val="16"/>
                <w:szCs w:val="16"/>
              </w:rPr>
              <w:t>- Градостроительный кодекс Российской Федерации</w:t>
            </w:r>
          </w:p>
          <w:p w:rsidR="00BB1ADA" w:rsidRPr="00BB1ADA" w:rsidRDefault="00BB1ADA" w:rsidP="00DA59CB">
            <w:pPr>
              <w:jc w:val="both"/>
              <w:rPr>
                <w:sz w:val="16"/>
                <w:szCs w:val="16"/>
              </w:rPr>
            </w:pPr>
            <w:r w:rsidRPr="00BB1ADA">
              <w:rPr>
                <w:sz w:val="16"/>
                <w:szCs w:val="1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B1ADA" w:rsidRPr="00BB1ADA" w:rsidRDefault="00BB1ADA" w:rsidP="00DA59CB">
            <w:pPr>
              <w:jc w:val="both"/>
              <w:rPr>
                <w:sz w:val="16"/>
                <w:szCs w:val="16"/>
              </w:rPr>
            </w:pPr>
            <w:r w:rsidRPr="00BB1ADA">
              <w:rPr>
                <w:sz w:val="16"/>
                <w:szCs w:val="16"/>
              </w:rPr>
              <w:t>- Федеральный закон от 06.10.2003 № 131-ФЗ «Об общих принципах организации местного самоуправления в Российской Федерации»;</w:t>
            </w:r>
          </w:p>
          <w:p w:rsidR="00BB1ADA" w:rsidRPr="00BB1ADA" w:rsidRDefault="00BB1ADA" w:rsidP="00DA59CB">
            <w:pPr>
              <w:jc w:val="both"/>
              <w:rPr>
                <w:sz w:val="16"/>
                <w:szCs w:val="16"/>
              </w:rPr>
            </w:pPr>
            <w:r w:rsidRPr="00BB1ADA">
              <w:rPr>
                <w:sz w:val="16"/>
                <w:szCs w:val="16"/>
              </w:rPr>
              <w:t xml:space="preserve">- Федеральный закон от 27.07.2010 № 210-ФЗ «Об организации </w:t>
            </w:r>
            <w:r w:rsidRPr="00BB1ADA">
              <w:rPr>
                <w:sz w:val="16"/>
                <w:szCs w:val="16"/>
              </w:rPr>
              <w:lastRenderedPageBreak/>
              <w:t>предоставления государственных и муниципальных услуг»;</w:t>
            </w:r>
          </w:p>
          <w:p w:rsidR="00BB1ADA" w:rsidRPr="00BB1ADA" w:rsidRDefault="00BB1ADA" w:rsidP="00DA59CB">
            <w:pPr>
              <w:jc w:val="both"/>
              <w:rPr>
                <w:sz w:val="16"/>
                <w:szCs w:val="16"/>
              </w:rPr>
            </w:pPr>
            <w:r w:rsidRPr="00BB1ADA">
              <w:rPr>
                <w:sz w:val="16"/>
                <w:szCs w:val="16"/>
              </w:rPr>
              <w:t>- Федеральный закон от 27.07.2006 № 152-ФЗ «О персональных данных»;</w:t>
            </w:r>
          </w:p>
          <w:p w:rsidR="0061566B" w:rsidRPr="00BB1ADA" w:rsidRDefault="00BB1ADA" w:rsidP="00DA59CB">
            <w:pPr>
              <w:jc w:val="both"/>
              <w:rPr>
                <w:sz w:val="16"/>
                <w:szCs w:val="16"/>
              </w:rPr>
            </w:pPr>
            <w:r w:rsidRPr="00BB1ADA">
              <w:rPr>
                <w:sz w:val="16"/>
                <w:szCs w:val="16"/>
              </w:rPr>
              <w:t>- Постановление Правительства Российской Федерации РФ от 19 ноября 2014 г. № 1221 «Об утверждении Правил присвоения, изменения и аннулирования адресов»</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61566B" w:rsidRPr="00BB1ADA" w:rsidRDefault="0061566B" w:rsidP="00DA59CB">
            <w:pPr>
              <w:jc w:val="both"/>
              <w:rPr>
                <w:sz w:val="16"/>
                <w:szCs w:val="16"/>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61566B" w:rsidRPr="00BB1ADA" w:rsidRDefault="00BB1ADA" w:rsidP="00DA59CB">
            <w:pPr>
              <w:jc w:val="both"/>
              <w:rPr>
                <w:sz w:val="16"/>
                <w:szCs w:val="16"/>
              </w:rPr>
            </w:pPr>
            <w:r w:rsidRPr="00BB1ADA">
              <w:rPr>
                <w:sz w:val="16"/>
                <w:szCs w:val="16"/>
              </w:rPr>
              <w:t xml:space="preserve">- </w:t>
            </w:r>
            <w:r w:rsidR="0061566B" w:rsidRPr="00BB1ADA">
              <w:rPr>
                <w:sz w:val="16"/>
                <w:szCs w:val="16"/>
              </w:rPr>
              <w:t>Устав Чукотского муниципального района;</w:t>
            </w:r>
          </w:p>
          <w:p w:rsidR="0061566B" w:rsidRPr="00BB1ADA" w:rsidRDefault="00BB1ADA" w:rsidP="00DA59CB">
            <w:pPr>
              <w:jc w:val="both"/>
              <w:rPr>
                <w:sz w:val="16"/>
                <w:szCs w:val="16"/>
              </w:rPr>
            </w:pPr>
            <w:r w:rsidRPr="00BB1ADA">
              <w:rPr>
                <w:sz w:val="16"/>
                <w:szCs w:val="16"/>
              </w:rPr>
              <w:t xml:space="preserve">- </w:t>
            </w:r>
            <w:r w:rsidR="0061566B" w:rsidRPr="00BB1ADA">
              <w:rPr>
                <w:sz w:val="16"/>
                <w:szCs w:val="16"/>
              </w:rPr>
              <w:t>Постановление Администрации муниципального образования Чукотский муницип</w:t>
            </w:r>
            <w:r w:rsidR="0061566B" w:rsidRPr="00BB1ADA">
              <w:rPr>
                <w:sz w:val="16"/>
                <w:szCs w:val="16"/>
              </w:rPr>
              <w:lastRenderedPageBreak/>
              <w:t xml:space="preserve">альный район от 03.11.2015 г. № 138 «Об утверждении Административного регламента по предоставлению услуги «Присвоение, адресов объектам адресации, изменение и аннулирования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или межмуниципального </w:t>
            </w:r>
            <w:r w:rsidR="0061566B" w:rsidRPr="00BB1ADA">
              <w:rPr>
                <w:sz w:val="16"/>
                <w:szCs w:val="16"/>
              </w:rPr>
              <w:lastRenderedPageBreak/>
              <w:t>значения) наименований элементам планировочной структуры в границах межселенных территории муниципального района, изменение, аннулирование таких наименований размещения информации в государственном адресном реестре  на территории Чукотского муниципального района»</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BB1ADA" w:rsidRPr="00BB1ADA" w:rsidRDefault="00BB1ADA" w:rsidP="00DA59CB">
            <w:pPr>
              <w:jc w:val="both"/>
              <w:rPr>
                <w:sz w:val="16"/>
                <w:szCs w:val="16"/>
              </w:rPr>
            </w:pPr>
            <w:r w:rsidRPr="00BB1ADA">
              <w:rPr>
                <w:sz w:val="16"/>
                <w:szCs w:val="16"/>
              </w:rPr>
              <w:lastRenderedPageBreak/>
              <w:t>Муниципальная услуга о присвоении или аннулировании адреса объекту адресации предоставляется физическому и юридическому лицу - собственнику объекта адресации либо лицу, обладающему одним из следующих вещных прав на объект адресации:</w:t>
            </w:r>
          </w:p>
          <w:p w:rsidR="00BB1ADA" w:rsidRPr="00BB1ADA" w:rsidRDefault="00BB1ADA" w:rsidP="00DA59CB">
            <w:pPr>
              <w:jc w:val="both"/>
              <w:rPr>
                <w:sz w:val="16"/>
                <w:szCs w:val="16"/>
              </w:rPr>
            </w:pPr>
            <w:r w:rsidRPr="00BB1ADA">
              <w:rPr>
                <w:sz w:val="16"/>
                <w:szCs w:val="16"/>
              </w:rPr>
              <w:lastRenderedPageBreak/>
              <w:t>а) право хозяйственного ведения;</w:t>
            </w:r>
          </w:p>
          <w:p w:rsidR="00BB1ADA" w:rsidRPr="00BB1ADA" w:rsidRDefault="00BB1ADA" w:rsidP="00DA59CB">
            <w:pPr>
              <w:jc w:val="both"/>
              <w:rPr>
                <w:sz w:val="16"/>
                <w:szCs w:val="16"/>
              </w:rPr>
            </w:pPr>
            <w:r w:rsidRPr="00BB1ADA">
              <w:rPr>
                <w:sz w:val="16"/>
                <w:szCs w:val="16"/>
              </w:rPr>
              <w:t>б) право оперативного управления;</w:t>
            </w:r>
          </w:p>
          <w:p w:rsidR="00BB1ADA" w:rsidRPr="00BB1ADA" w:rsidRDefault="00BB1ADA" w:rsidP="00DA59CB">
            <w:pPr>
              <w:jc w:val="both"/>
              <w:rPr>
                <w:sz w:val="16"/>
                <w:szCs w:val="16"/>
              </w:rPr>
            </w:pPr>
            <w:r w:rsidRPr="00BB1ADA">
              <w:rPr>
                <w:sz w:val="16"/>
                <w:szCs w:val="16"/>
              </w:rPr>
              <w:t>в) право пожизненно наследуемого владения;</w:t>
            </w:r>
          </w:p>
          <w:p w:rsidR="0061566B" w:rsidRPr="00BB1ADA" w:rsidRDefault="00BB1ADA" w:rsidP="00DA59CB">
            <w:pPr>
              <w:jc w:val="both"/>
              <w:rPr>
                <w:sz w:val="16"/>
                <w:szCs w:val="16"/>
              </w:rPr>
            </w:pPr>
            <w:r w:rsidRPr="00BB1ADA">
              <w:rPr>
                <w:sz w:val="16"/>
                <w:szCs w:val="16"/>
              </w:rPr>
              <w:t>г) право постоянного (бессрочного) пользования</w:t>
            </w:r>
          </w:p>
        </w:tc>
        <w:tc>
          <w:tcPr>
            <w:tcW w:w="2236" w:type="dxa"/>
            <w:tcBorders>
              <w:top w:val="single" w:sz="4" w:space="0" w:color="auto"/>
              <w:left w:val="nil"/>
              <w:bottom w:val="single" w:sz="4" w:space="0" w:color="auto"/>
              <w:right w:val="single" w:sz="4" w:space="0" w:color="auto"/>
            </w:tcBorders>
            <w:shd w:val="clear" w:color="auto" w:fill="auto"/>
            <w:vAlign w:val="center"/>
          </w:tcPr>
          <w:p w:rsidR="00BB1ADA" w:rsidRPr="00BB1ADA" w:rsidRDefault="00BB1ADA" w:rsidP="00DA59CB">
            <w:pPr>
              <w:pStyle w:val="ConsPlusNormal"/>
              <w:ind w:firstLine="540"/>
              <w:jc w:val="both"/>
              <w:rPr>
                <w:rFonts w:ascii="Times New Roman" w:hAnsi="Times New Roman" w:cs="Times New Roman"/>
                <w:sz w:val="16"/>
                <w:szCs w:val="16"/>
              </w:rPr>
            </w:pPr>
            <w:r w:rsidRPr="00BB1ADA">
              <w:rPr>
                <w:rFonts w:ascii="Times New Roman" w:hAnsi="Times New Roman" w:cs="Times New Roman"/>
                <w:sz w:val="16"/>
                <w:szCs w:val="16"/>
              </w:rPr>
              <w:lastRenderedPageBreak/>
              <w:t>- заявление о присвоении, изменении или аннулировании адреса объекту адресации по форме, утвержденной Приложением №1 к приказу Минфина РФ от 11.12.2014 №146н;</w:t>
            </w:r>
          </w:p>
          <w:p w:rsidR="00BB1ADA" w:rsidRPr="00BB1ADA" w:rsidRDefault="00BB1ADA" w:rsidP="00DA59CB">
            <w:pPr>
              <w:pStyle w:val="ConsPlusNormal"/>
              <w:ind w:firstLine="540"/>
              <w:jc w:val="both"/>
              <w:rPr>
                <w:rFonts w:ascii="Times New Roman" w:hAnsi="Times New Roman" w:cs="Times New Roman"/>
                <w:sz w:val="16"/>
                <w:szCs w:val="16"/>
              </w:rPr>
            </w:pPr>
            <w:r w:rsidRPr="00BB1ADA">
              <w:rPr>
                <w:rFonts w:ascii="Times New Roman" w:hAnsi="Times New Roman" w:cs="Times New Roman"/>
                <w:sz w:val="16"/>
                <w:szCs w:val="16"/>
              </w:rPr>
              <w:t>- документ, удостоверяющий личность заявителя;</w:t>
            </w:r>
          </w:p>
          <w:p w:rsidR="00BB1ADA" w:rsidRPr="00BB1ADA" w:rsidRDefault="00BB1ADA" w:rsidP="00DA59CB">
            <w:pPr>
              <w:pStyle w:val="ConsPlusNormal"/>
              <w:ind w:firstLine="540"/>
              <w:jc w:val="both"/>
              <w:rPr>
                <w:rFonts w:ascii="Times New Roman" w:hAnsi="Times New Roman" w:cs="Times New Roman"/>
                <w:sz w:val="16"/>
                <w:szCs w:val="16"/>
              </w:rPr>
            </w:pPr>
            <w:r w:rsidRPr="00BB1ADA">
              <w:rPr>
                <w:rFonts w:ascii="Times New Roman" w:hAnsi="Times New Roman" w:cs="Times New Roman"/>
                <w:sz w:val="16"/>
                <w:szCs w:val="16"/>
              </w:rPr>
              <w:t>- доверенность, оформленная в соответствии с действующим законодательством, в случае подачи заявления через представителя, копия (сверяется с оригиналом);</w:t>
            </w:r>
          </w:p>
          <w:p w:rsidR="00BB1ADA" w:rsidRPr="00BB1ADA" w:rsidRDefault="00BB1ADA" w:rsidP="00DA59CB">
            <w:pPr>
              <w:pStyle w:val="ConsPlusNormal"/>
              <w:ind w:firstLine="540"/>
              <w:jc w:val="both"/>
              <w:rPr>
                <w:rFonts w:ascii="Times New Roman" w:hAnsi="Times New Roman" w:cs="Times New Roman"/>
                <w:sz w:val="16"/>
                <w:szCs w:val="16"/>
              </w:rPr>
            </w:pPr>
            <w:r w:rsidRPr="00BB1ADA">
              <w:rPr>
                <w:rFonts w:ascii="Times New Roman" w:hAnsi="Times New Roman" w:cs="Times New Roman"/>
                <w:sz w:val="16"/>
                <w:szCs w:val="16"/>
              </w:rPr>
              <w:t xml:space="preserve">- документ, </w:t>
            </w:r>
            <w:r w:rsidRPr="00BB1ADA">
              <w:rPr>
                <w:rFonts w:ascii="Times New Roman" w:hAnsi="Times New Roman" w:cs="Times New Roman"/>
                <w:sz w:val="16"/>
                <w:szCs w:val="16"/>
              </w:rPr>
              <w:lastRenderedPageBreak/>
              <w:t>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копия (сверяется с оригиналом);</w:t>
            </w:r>
          </w:p>
          <w:p w:rsidR="0061566B" w:rsidRPr="00BB1ADA" w:rsidRDefault="00BB1ADA" w:rsidP="00DA59CB">
            <w:pPr>
              <w:pStyle w:val="ConsPlusNormal"/>
              <w:widowControl/>
              <w:ind w:firstLine="540"/>
              <w:jc w:val="both"/>
              <w:rPr>
                <w:rFonts w:ascii="Times New Roman" w:hAnsi="Times New Roman" w:cs="Times New Roman"/>
                <w:sz w:val="16"/>
                <w:szCs w:val="16"/>
              </w:rPr>
            </w:pPr>
            <w:r w:rsidRPr="00BB1ADA">
              <w:rPr>
                <w:rFonts w:ascii="Times New Roman" w:hAnsi="Times New Roman" w:cs="Times New Roman"/>
                <w:sz w:val="16"/>
                <w:szCs w:val="16"/>
              </w:rPr>
              <w:t xml:space="preserve">- правоустанавливающие и (или) </w:t>
            </w:r>
            <w:proofErr w:type="spellStart"/>
            <w:r w:rsidRPr="00BB1ADA">
              <w:rPr>
                <w:rFonts w:ascii="Times New Roman" w:hAnsi="Times New Roman" w:cs="Times New Roman"/>
                <w:sz w:val="16"/>
                <w:szCs w:val="16"/>
              </w:rPr>
              <w:t>правоудостоверяющие</w:t>
            </w:r>
            <w:proofErr w:type="spellEnd"/>
            <w:r w:rsidRPr="00BB1ADA">
              <w:rPr>
                <w:rFonts w:ascii="Times New Roman" w:hAnsi="Times New Roman" w:cs="Times New Roman"/>
                <w:sz w:val="16"/>
                <w:szCs w:val="16"/>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rsidR="0061566B" w:rsidRPr="00CA4C8E" w:rsidRDefault="0061566B" w:rsidP="00DA59CB">
            <w:pPr>
              <w:jc w:val="both"/>
              <w:rPr>
                <w:sz w:val="16"/>
                <w:szCs w:val="16"/>
              </w:rPr>
            </w:pPr>
            <w:r w:rsidRPr="00CA4C8E">
              <w:rPr>
                <w:sz w:val="16"/>
                <w:szCs w:val="16"/>
              </w:rPr>
              <w:lastRenderedPageBreak/>
              <w:t>Без оплаты</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rsidR="0061566B" w:rsidRPr="00CA4C8E" w:rsidRDefault="00BB1ADA" w:rsidP="00DA59CB">
            <w:pPr>
              <w:jc w:val="both"/>
              <w:rPr>
                <w:sz w:val="16"/>
                <w:szCs w:val="16"/>
              </w:rPr>
            </w:pPr>
            <w:r w:rsidRPr="00BB1ADA">
              <w:rPr>
                <w:sz w:val="16"/>
                <w:szCs w:val="16"/>
              </w:rPr>
              <w:t xml:space="preserve">выдача заявителю нормативно-правового акта Администрации Чукотского муниципального района о присвоении, изменении, аннулировании адреса объекту адресации,  либо отказ в присвоении, </w:t>
            </w:r>
            <w:r w:rsidRPr="00BB1ADA">
              <w:rPr>
                <w:sz w:val="16"/>
                <w:szCs w:val="16"/>
              </w:rPr>
              <w:lastRenderedPageBreak/>
              <w:t>изменении, аннулировании адреса объекту адресации</w:t>
            </w:r>
          </w:p>
        </w:tc>
      </w:tr>
      <w:tr w:rsidR="001B4EC7" w:rsidRPr="00CA4C8E" w:rsidTr="00F0272C">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EC7" w:rsidRDefault="00DC7FBA" w:rsidP="00DA59CB">
            <w:pPr>
              <w:jc w:val="both"/>
              <w:rPr>
                <w:sz w:val="16"/>
                <w:szCs w:val="16"/>
              </w:rPr>
            </w:pPr>
            <w:r>
              <w:rPr>
                <w:sz w:val="16"/>
                <w:szCs w:val="16"/>
              </w:rPr>
              <w:lastRenderedPageBreak/>
              <w:t>39</w:t>
            </w: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jc w:val="both"/>
              <w:rPr>
                <w:sz w:val="16"/>
                <w:szCs w:val="16"/>
              </w:rPr>
            </w:pPr>
            <w:r w:rsidRPr="001B4EC7">
              <w:rPr>
                <w:sz w:val="16"/>
                <w:szCs w:val="16"/>
                <w:lang w:eastAsia="en-US"/>
              </w:rPr>
              <w:t>Утверждение схемы расположения земельного участка на кадастровом плане территории</w:t>
            </w:r>
          </w:p>
        </w:tc>
        <w:tc>
          <w:tcPr>
            <w:tcW w:w="1179" w:type="dxa"/>
            <w:gridSpan w:val="3"/>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jc w:val="both"/>
              <w:rPr>
                <w:sz w:val="16"/>
                <w:szCs w:val="16"/>
              </w:rPr>
            </w:pPr>
            <w:r w:rsidRPr="001B4EC7">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jc w:val="both"/>
              <w:rPr>
                <w:sz w:val="16"/>
                <w:szCs w:val="16"/>
              </w:rPr>
            </w:pPr>
            <w:r w:rsidRPr="001B4EC7">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autoSpaceDE w:val="0"/>
              <w:autoSpaceDN w:val="0"/>
              <w:adjustRightInd w:val="0"/>
              <w:jc w:val="both"/>
              <w:rPr>
                <w:sz w:val="16"/>
                <w:szCs w:val="16"/>
              </w:rPr>
            </w:pPr>
            <w:r w:rsidRPr="001B4EC7">
              <w:rPr>
                <w:sz w:val="16"/>
                <w:szCs w:val="16"/>
              </w:rPr>
              <w:t xml:space="preserve">- Земельный кодекс РФ от 25.10.2001 №136-ФЗ  </w:t>
            </w:r>
          </w:p>
          <w:p w:rsidR="001B4EC7" w:rsidRPr="001B4EC7" w:rsidRDefault="001B4EC7" w:rsidP="00DA59CB">
            <w:pPr>
              <w:autoSpaceDE w:val="0"/>
              <w:autoSpaceDN w:val="0"/>
              <w:adjustRightInd w:val="0"/>
              <w:jc w:val="both"/>
              <w:rPr>
                <w:sz w:val="16"/>
                <w:szCs w:val="16"/>
              </w:rPr>
            </w:pPr>
            <w:r w:rsidRPr="001B4EC7">
              <w:rPr>
                <w:sz w:val="16"/>
                <w:szCs w:val="16"/>
              </w:rPr>
              <w:t>- Федеральный закон от 27.07.2010 № 210-ФЗ «Об организации предоставления государственных и муниципальных услуг»;</w:t>
            </w:r>
          </w:p>
          <w:p w:rsidR="001B4EC7" w:rsidRPr="001B4EC7" w:rsidRDefault="001B4EC7" w:rsidP="00DA59CB">
            <w:pPr>
              <w:autoSpaceDE w:val="0"/>
              <w:autoSpaceDN w:val="0"/>
              <w:adjustRightInd w:val="0"/>
              <w:jc w:val="both"/>
              <w:rPr>
                <w:sz w:val="16"/>
                <w:szCs w:val="16"/>
              </w:rPr>
            </w:pPr>
            <w:r w:rsidRPr="001B4EC7">
              <w:rPr>
                <w:sz w:val="16"/>
                <w:szCs w:val="16"/>
              </w:rPr>
              <w:t xml:space="preserve">- Федеральный закон от 24.07.2007 № 221-ФЗ «О государственном кадастре недвижимости» </w:t>
            </w:r>
          </w:p>
          <w:p w:rsidR="001B4EC7" w:rsidRPr="001B4EC7" w:rsidRDefault="001B4EC7" w:rsidP="00DA59CB">
            <w:pPr>
              <w:autoSpaceDE w:val="0"/>
              <w:autoSpaceDN w:val="0"/>
              <w:adjustRightInd w:val="0"/>
              <w:contextualSpacing/>
              <w:jc w:val="both"/>
              <w:rPr>
                <w:rStyle w:val="FontStyle53"/>
                <w:sz w:val="16"/>
                <w:szCs w:val="16"/>
              </w:rPr>
            </w:pPr>
            <w:r w:rsidRPr="001B4EC7">
              <w:rPr>
                <w:sz w:val="16"/>
                <w:szCs w:val="16"/>
              </w:rPr>
              <w:t xml:space="preserve">- </w:t>
            </w:r>
            <w:r w:rsidR="00DC7FBA">
              <w:rPr>
                <w:rStyle w:val="FontStyle53"/>
                <w:sz w:val="16"/>
                <w:szCs w:val="16"/>
              </w:rPr>
              <w:t>Федеральный закон</w:t>
            </w:r>
            <w:r w:rsidRPr="001B4EC7">
              <w:rPr>
                <w:rStyle w:val="FontStyle53"/>
                <w:sz w:val="16"/>
                <w:szCs w:val="16"/>
              </w:rPr>
              <w:t xml:space="preserve"> от  15.04.1998 г. № 66-ФЗ «О садоводческих, огороднических  и дачных некоммерческих объединениях граждан» </w:t>
            </w:r>
          </w:p>
          <w:p w:rsidR="001B4EC7" w:rsidRPr="001B4EC7" w:rsidRDefault="001B4EC7" w:rsidP="00DA59CB">
            <w:pPr>
              <w:jc w:val="both"/>
              <w:rPr>
                <w:sz w:val="16"/>
                <w:szCs w:val="16"/>
              </w:rPr>
            </w:pPr>
            <w:r w:rsidRPr="001B4EC7">
              <w:rPr>
                <w:rStyle w:val="FontStyle53"/>
                <w:sz w:val="16"/>
                <w:szCs w:val="16"/>
              </w:rPr>
              <w:lastRenderedPageBreak/>
              <w:t xml:space="preserve">- </w:t>
            </w:r>
            <w:r w:rsidRPr="001B4EC7">
              <w:rPr>
                <w:sz w:val="16"/>
                <w:szCs w:val="16"/>
              </w:rPr>
              <w:t>Приказ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jc w:val="both"/>
              <w:rPr>
                <w:sz w:val="16"/>
                <w:szCs w:val="16"/>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jc w:val="both"/>
              <w:rPr>
                <w:sz w:val="16"/>
                <w:szCs w:val="16"/>
              </w:rPr>
            </w:pPr>
            <w:r w:rsidRPr="001B4EC7">
              <w:rPr>
                <w:sz w:val="16"/>
                <w:szCs w:val="16"/>
              </w:rPr>
              <w:t xml:space="preserve">постановление Администрации муниципального образования Чукотский муниципальный район </w:t>
            </w:r>
            <w:r w:rsidRPr="001B4EC7">
              <w:rPr>
                <w:bCs/>
                <w:sz w:val="16"/>
                <w:szCs w:val="16"/>
              </w:rPr>
              <w:t>от 04.09.20</w:t>
            </w:r>
            <w:r w:rsidRPr="001B4EC7">
              <w:rPr>
                <w:bCs/>
                <w:sz w:val="16"/>
                <w:szCs w:val="16"/>
              </w:rPr>
              <w:lastRenderedPageBreak/>
              <w:t>18 № 300 «</w:t>
            </w:r>
            <w:r w:rsidRPr="001B4EC7">
              <w:rPr>
                <w:sz w:val="16"/>
                <w:szCs w:val="16"/>
                <w:lang w:eastAsia="en-US"/>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1B4EC7">
              <w:rPr>
                <w:sz w:val="16"/>
                <w:szCs w:val="16"/>
              </w:rPr>
              <w:t>»</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autoSpaceDE w:val="0"/>
              <w:autoSpaceDN w:val="0"/>
              <w:adjustRightInd w:val="0"/>
              <w:contextualSpacing/>
              <w:jc w:val="both"/>
              <w:rPr>
                <w:sz w:val="16"/>
                <w:szCs w:val="16"/>
              </w:rPr>
            </w:pPr>
            <w:r>
              <w:rPr>
                <w:sz w:val="16"/>
                <w:szCs w:val="16"/>
              </w:rPr>
              <w:lastRenderedPageBreak/>
              <w:t xml:space="preserve"> - </w:t>
            </w:r>
            <w:r w:rsidRPr="001B4EC7">
              <w:rPr>
                <w:sz w:val="16"/>
                <w:szCs w:val="16"/>
              </w:rPr>
              <w:t>физические лица;</w:t>
            </w:r>
          </w:p>
          <w:p w:rsidR="001B4EC7" w:rsidRPr="001B4EC7" w:rsidRDefault="001B4EC7" w:rsidP="00DA59CB">
            <w:pPr>
              <w:autoSpaceDE w:val="0"/>
              <w:autoSpaceDN w:val="0"/>
              <w:adjustRightInd w:val="0"/>
              <w:contextualSpacing/>
              <w:jc w:val="both"/>
              <w:rPr>
                <w:sz w:val="16"/>
                <w:szCs w:val="16"/>
              </w:rPr>
            </w:pPr>
            <w:r w:rsidRPr="001B4EC7">
              <w:rPr>
                <w:sz w:val="16"/>
                <w:szCs w:val="16"/>
              </w:rPr>
              <w:t>- юридические лица.</w:t>
            </w:r>
          </w:p>
          <w:p w:rsidR="001B4EC7" w:rsidRPr="001B4EC7" w:rsidRDefault="001B4EC7" w:rsidP="00DA59CB">
            <w:pPr>
              <w:jc w:val="both"/>
              <w:rPr>
                <w:sz w:val="16"/>
                <w:szCs w:val="16"/>
              </w:rPr>
            </w:pPr>
          </w:p>
        </w:tc>
        <w:tc>
          <w:tcPr>
            <w:tcW w:w="2236" w:type="dxa"/>
            <w:tcBorders>
              <w:top w:val="single" w:sz="4" w:space="0" w:color="auto"/>
              <w:left w:val="nil"/>
              <w:bottom w:val="single" w:sz="4" w:space="0" w:color="auto"/>
              <w:right w:val="single" w:sz="4" w:space="0" w:color="auto"/>
            </w:tcBorders>
            <w:shd w:val="clear" w:color="auto" w:fill="auto"/>
            <w:vAlign w:val="center"/>
          </w:tcPr>
          <w:p w:rsidR="001B4EC7" w:rsidRPr="00DC7FBA" w:rsidRDefault="001B4EC7" w:rsidP="00DA59CB">
            <w:pPr>
              <w:jc w:val="both"/>
              <w:rPr>
                <w:sz w:val="16"/>
                <w:szCs w:val="16"/>
              </w:rPr>
            </w:pPr>
            <w:r w:rsidRPr="00DC7FBA">
              <w:rPr>
                <w:sz w:val="16"/>
                <w:szCs w:val="16"/>
              </w:rPr>
              <w:t xml:space="preserve">1) заявление об утверждении схемы расположения земельного участка по форме согласно </w:t>
            </w:r>
            <w:hyperlink w:anchor="sub_1100" w:history="1">
              <w:r w:rsidRPr="00DC7FBA">
                <w:rPr>
                  <w:rStyle w:val="ac"/>
                  <w:color w:val="auto"/>
                  <w:sz w:val="16"/>
                  <w:szCs w:val="16"/>
                </w:rPr>
                <w:t>приложению 1</w:t>
              </w:r>
            </w:hyperlink>
            <w:r w:rsidRPr="00DC7FBA">
              <w:rPr>
                <w:sz w:val="16"/>
                <w:szCs w:val="16"/>
              </w:rPr>
              <w:t xml:space="preserve"> к настоящему Административному регламенту;</w:t>
            </w:r>
          </w:p>
          <w:p w:rsidR="001B4EC7" w:rsidRPr="00DC7FBA" w:rsidRDefault="001B4EC7" w:rsidP="00DA59CB">
            <w:pPr>
              <w:jc w:val="both"/>
              <w:rPr>
                <w:sz w:val="16"/>
                <w:szCs w:val="16"/>
              </w:rPr>
            </w:pPr>
            <w:r w:rsidRPr="00DC7FBA">
              <w:rPr>
                <w:sz w:val="16"/>
                <w:szCs w:val="16"/>
              </w:rPr>
              <w:t xml:space="preserve">2) копии правоустанавливающих и (или) </w:t>
            </w:r>
            <w:proofErr w:type="spellStart"/>
            <w:r w:rsidRPr="00DC7FBA">
              <w:rPr>
                <w:sz w:val="16"/>
                <w:szCs w:val="16"/>
              </w:rPr>
              <w:t>правоудостоверяющих</w:t>
            </w:r>
            <w:proofErr w:type="spellEnd"/>
            <w:r w:rsidRPr="00DC7FBA">
              <w:rPr>
                <w:sz w:val="16"/>
                <w:szCs w:val="16"/>
              </w:rPr>
              <w:t xml:space="preserve"> документов на исходный земельный участок, если права на него не зарегистрированы в Едином </w:t>
            </w:r>
            <w:r w:rsidRPr="00DC7FBA">
              <w:rPr>
                <w:sz w:val="16"/>
                <w:szCs w:val="16"/>
              </w:rPr>
              <w:lastRenderedPageBreak/>
              <w:t>государственном реестре недвижимости;</w:t>
            </w:r>
          </w:p>
          <w:p w:rsidR="001B4EC7" w:rsidRPr="00DC7FBA" w:rsidRDefault="001B4EC7" w:rsidP="00DA59CB">
            <w:pPr>
              <w:jc w:val="both"/>
              <w:rPr>
                <w:sz w:val="16"/>
                <w:szCs w:val="16"/>
              </w:rPr>
            </w:pPr>
            <w:r w:rsidRPr="00DC7FBA">
              <w:rPr>
                <w:sz w:val="16"/>
                <w:szCs w:val="16"/>
              </w:rPr>
              <w:t>3) схема расположения земельного участка;</w:t>
            </w:r>
          </w:p>
          <w:p w:rsidR="001B4EC7" w:rsidRPr="00DC7FBA" w:rsidRDefault="001B4EC7" w:rsidP="00DA59CB">
            <w:pPr>
              <w:jc w:val="both"/>
              <w:rPr>
                <w:sz w:val="16"/>
                <w:szCs w:val="16"/>
              </w:rPr>
            </w:pPr>
            <w:bookmarkStart w:id="39" w:name="sub_2613"/>
            <w:r w:rsidRPr="00DC7FBA">
              <w:rPr>
                <w:sz w:val="16"/>
                <w:szCs w:val="16"/>
              </w:rPr>
              <w:t>4)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1B4EC7" w:rsidRPr="00DC7FBA" w:rsidRDefault="001B4EC7" w:rsidP="00DA59CB">
            <w:pPr>
              <w:jc w:val="both"/>
              <w:rPr>
                <w:sz w:val="16"/>
                <w:szCs w:val="16"/>
              </w:rPr>
            </w:pPr>
            <w:bookmarkStart w:id="40" w:name="sub_2614"/>
            <w:bookmarkEnd w:id="39"/>
            <w:r w:rsidRPr="00DC7FBA">
              <w:rPr>
                <w:sz w:val="16"/>
                <w:szCs w:val="16"/>
              </w:rPr>
              <w:t>5) документы, подтверждающие полномочия лица, подписавшего заявление - для юридических лиц;</w:t>
            </w:r>
          </w:p>
          <w:p w:rsidR="001B4EC7" w:rsidRPr="00DC7FBA" w:rsidRDefault="001B4EC7" w:rsidP="00DA59CB">
            <w:pPr>
              <w:jc w:val="both"/>
              <w:rPr>
                <w:sz w:val="16"/>
                <w:szCs w:val="16"/>
              </w:rPr>
            </w:pPr>
            <w:bookmarkStart w:id="41" w:name="sub_2615"/>
            <w:bookmarkEnd w:id="40"/>
            <w:r w:rsidRPr="00DC7FBA">
              <w:rPr>
                <w:sz w:val="16"/>
                <w:szCs w:val="16"/>
              </w:rPr>
              <w:t>6) документы, подтверждающие полномочия лица, подающего заявление и документы, предусмотренные настоящим подпунктом, действовать от имени заявителя в случае подачи заявления и документов представителем заявителя.</w:t>
            </w:r>
          </w:p>
          <w:bookmarkEnd w:id="41"/>
          <w:p w:rsidR="001B4EC7" w:rsidRPr="00DC7FBA" w:rsidRDefault="001B4EC7" w:rsidP="00DA59CB">
            <w:pPr>
              <w:pStyle w:val="ConsPlusNormal"/>
              <w:widowControl/>
              <w:ind w:firstLine="540"/>
              <w:jc w:val="both"/>
              <w:rPr>
                <w:rFonts w:ascii="Times New Roman" w:hAnsi="Times New Roman" w:cs="Times New Roman"/>
                <w:sz w:val="16"/>
                <w:szCs w:val="16"/>
              </w:rPr>
            </w:pP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jc w:val="both"/>
              <w:rPr>
                <w:sz w:val="16"/>
                <w:szCs w:val="16"/>
              </w:rPr>
            </w:pPr>
            <w:r w:rsidRPr="001B4EC7">
              <w:rPr>
                <w:sz w:val="16"/>
                <w:szCs w:val="16"/>
              </w:rPr>
              <w:lastRenderedPageBreak/>
              <w:t>Без оплаты</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rsidR="001B4EC7" w:rsidRPr="001B4EC7" w:rsidRDefault="001B4EC7" w:rsidP="00DA59CB">
            <w:pPr>
              <w:autoSpaceDE w:val="0"/>
              <w:autoSpaceDN w:val="0"/>
              <w:adjustRightInd w:val="0"/>
              <w:jc w:val="both"/>
              <w:rPr>
                <w:sz w:val="16"/>
                <w:szCs w:val="16"/>
              </w:rPr>
            </w:pPr>
            <w:r w:rsidRPr="001B4EC7">
              <w:rPr>
                <w:sz w:val="16"/>
                <w:szCs w:val="16"/>
              </w:rPr>
              <w:t xml:space="preserve">- постановления Администрации об утверждении схемы расположения земельного участка на кадастровом плане или кадастровой карте </w:t>
            </w:r>
            <w:r w:rsidRPr="001B4EC7">
              <w:rPr>
                <w:sz w:val="16"/>
                <w:szCs w:val="16"/>
              </w:rPr>
              <w:lastRenderedPageBreak/>
              <w:t>соответствующей территории;</w:t>
            </w:r>
          </w:p>
          <w:p w:rsidR="001B4EC7" w:rsidRPr="001B4EC7" w:rsidRDefault="001B4EC7" w:rsidP="00DA59CB">
            <w:pPr>
              <w:autoSpaceDE w:val="0"/>
              <w:autoSpaceDN w:val="0"/>
              <w:adjustRightInd w:val="0"/>
              <w:jc w:val="both"/>
              <w:rPr>
                <w:sz w:val="16"/>
                <w:szCs w:val="16"/>
              </w:rPr>
            </w:pPr>
            <w:r w:rsidRPr="001B4EC7">
              <w:rPr>
                <w:sz w:val="16"/>
                <w:szCs w:val="16"/>
              </w:rPr>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1B4EC7" w:rsidRPr="001B4EC7" w:rsidRDefault="001B4EC7" w:rsidP="00DA59CB">
            <w:pPr>
              <w:jc w:val="both"/>
              <w:rPr>
                <w:sz w:val="16"/>
                <w:szCs w:val="16"/>
              </w:rPr>
            </w:pPr>
          </w:p>
        </w:tc>
      </w:tr>
      <w:tr w:rsidR="00647C86" w:rsidRPr="00CA4C8E" w:rsidTr="00F0272C">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C86" w:rsidRPr="00AE44F3" w:rsidRDefault="00DC7FBA" w:rsidP="00DA59CB">
            <w:pPr>
              <w:jc w:val="both"/>
              <w:rPr>
                <w:sz w:val="16"/>
                <w:szCs w:val="16"/>
              </w:rPr>
            </w:pPr>
            <w:r>
              <w:rPr>
                <w:sz w:val="16"/>
                <w:szCs w:val="16"/>
              </w:rPr>
              <w:lastRenderedPageBreak/>
              <w:t>40</w:t>
            </w: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647C86" w:rsidRPr="00AE44F3" w:rsidRDefault="00647C86" w:rsidP="00DA59CB">
            <w:pPr>
              <w:jc w:val="both"/>
              <w:rPr>
                <w:sz w:val="16"/>
                <w:szCs w:val="16"/>
                <w:lang w:eastAsia="en-US"/>
              </w:rPr>
            </w:pPr>
            <w:r w:rsidRPr="00AE44F3">
              <w:rPr>
                <w:sz w:val="16"/>
                <w:szCs w:val="16"/>
                <w:lang w:eastAsia="en-US"/>
              </w:rPr>
              <w:t>Предварительное согласование предоставления земельных участков, находящихся в муниципальной собственности Чукотского муниципального района</w:t>
            </w:r>
          </w:p>
        </w:tc>
        <w:tc>
          <w:tcPr>
            <w:tcW w:w="1179" w:type="dxa"/>
            <w:gridSpan w:val="3"/>
            <w:tcBorders>
              <w:top w:val="single" w:sz="4" w:space="0" w:color="auto"/>
              <w:left w:val="nil"/>
              <w:bottom w:val="single" w:sz="4" w:space="0" w:color="auto"/>
              <w:right w:val="single" w:sz="4" w:space="0" w:color="auto"/>
            </w:tcBorders>
            <w:shd w:val="clear" w:color="auto" w:fill="auto"/>
            <w:vAlign w:val="center"/>
          </w:tcPr>
          <w:p w:rsidR="00647C86" w:rsidRPr="00AE44F3" w:rsidRDefault="00647C86" w:rsidP="00DA59CB">
            <w:pPr>
              <w:jc w:val="both"/>
              <w:rPr>
                <w:sz w:val="16"/>
                <w:szCs w:val="16"/>
              </w:rPr>
            </w:pPr>
            <w:r w:rsidRPr="00AE44F3">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single" w:sz="4" w:space="0" w:color="auto"/>
              <w:left w:val="nil"/>
              <w:bottom w:val="single" w:sz="4" w:space="0" w:color="auto"/>
              <w:right w:val="single" w:sz="4" w:space="0" w:color="auto"/>
            </w:tcBorders>
            <w:shd w:val="clear" w:color="auto" w:fill="auto"/>
            <w:vAlign w:val="center"/>
          </w:tcPr>
          <w:p w:rsidR="00647C86" w:rsidRPr="00AE44F3" w:rsidRDefault="00647C86" w:rsidP="00DA59CB">
            <w:pPr>
              <w:jc w:val="both"/>
              <w:rPr>
                <w:sz w:val="16"/>
                <w:szCs w:val="16"/>
              </w:rPr>
            </w:pPr>
            <w:r w:rsidRPr="00AE44F3">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single" w:sz="4" w:space="0" w:color="auto"/>
              <w:left w:val="nil"/>
              <w:bottom w:val="single" w:sz="4" w:space="0" w:color="auto"/>
              <w:right w:val="single" w:sz="4" w:space="0" w:color="auto"/>
            </w:tcBorders>
            <w:shd w:val="clear" w:color="auto" w:fill="auto"/>
            <w:vAlign w:val="center"/>
          </w:tcPr>
          <w:p w:rsidR="00647C86" w:rsidRPr="00AE44F3" w:rsidRDefault="00647C86" w:rsidP="00DA59CB">
            <w:pPr>
              <w:autoSpaceDE w:val="0"/>
              <w:autoSpaceDN w:val="0"/>
              <w:adjustRightInd w:val="0"/>
              <w:jc w:val="both"/>
              <w:rPr>
                <w:sz w:val="16"/>
                <w:szCs w:val="16"/>
              </w:rPr>
            </w:pPr>
            <w:r w:rsidRPr="00AE44F3">
              <w:rPr>
                <w:sz w:val="16"/>
                <w:szCs w:val="16"/>
              </w:rPr>
              <w:t>- Гражданский кодекс РФ;</w:t>
            </w:r>
          </w:p>
          <w:p w:rsidR="00647C86" w:rsidRPr="00AE44F3" w:rsidRDefault="00647C86" w:rsidP="00DA59CB">
            <w:pPr>
              <w:autoSpaceDE w:val="0"/>
              <w:autoSpaceDN w:val="0"/>
              <w:adjustRightInd w:val="0"/>
              <w:jc w:val="both"/>
              <w:rPr>
                <w:sz w:val="16"/>
                <w:szCs w:val="16"/>
              </w:rPr>
            </w:pPr>
            <w:r w:rsidRPr="00AE44F3">
              <w:rPr>
                <w:sz w:val="16"/>
                <w:szCs w:val="16"/>
              </w:rPr>
              <w:t xml:space="preserve">- Земельный кодекс РФ от 25.10.2001 №136-ФЗ;  </w:t>
            </w:r>
          </w:p>
          <w:p w:rsidR="00647C86" w:rsidRPr="00AE44F3" w:rsidRDefault="00647C86" w:rsidP="00DA59CB">
            <w:pPr>
              <w:autoSpaceDE w:val="0"/>
              <w:autoSpaceDN w:val="0"/>
              <w:adjustRightInd w:val="0"/>
              <w:jc w:val="both"/>
              <w:rPr>
                <w:sz w:val="16"/>
                <w:szCs w:val="16"/>
              </w:rPr>
            </w:pPr>
            <w:r w:rsidRPr="00AE44F3">
              <w:rPr>
                <w:sz w:val="16"/>
                <w:szCs w:val="16"/>
              </w:rPr>
              <w:t>- Федеральный закон от 25.10.2001 г № 137-ФЗ «О введении в действие Земельного кодекса Российской Федерации»;</w:t>
            </w:r>
          </w:p>
          <w:p w:rsidR="00647C86" w:rsidRPr="00AE44F3" w:rsidRDefault="00647C86" w:rsidP="00DA59CB">
            <w:pPr>
              <w:autoSpaceDE w:val="0"/>
              <w:autoSpaceDN w:val="0"/>
              <w:adjustRightInd w:val="0"/>
              <w:jc w:val="both"/>
              <w:rPr>
                <w:sz w:val="16"/>
                <w:szCs w:val="16"/>
              </w:rPr>
            </w:pPr>
            <w:r w:rsidRPr="00AE44F3">
              <w:rPr>
                <w:sz w:val="16"/>
                <w:szCs w:val="16"/>
              </w:rPr>
              <w:t>- Федеральный закон от 27.07.2010 № 210-ФЗ «Об организации предоставления государственных и муниципальных услуг»;</w:t>
            </w:r>
          </w:p>
          <w:p w:rsidR="00647C86" w:rsidRPr="00AE44F3" w:rsidRDefault="00647C86" w:rsidP="00DA59CB">
            <w:pPr>
              <w:autoSpaceDE w:val="0"/>
              <w:autoSpaceDN w:val="0"/>
              <w:adjustRightInd w:val="0"/>
              <w:jc w:val="both"/>
              <w:rPr>
                <w:sz w:val="16"/>
                <w:szCs w:val="16"/>
              </w:rPr>
            </w:pPr>
            <w:r w:rsidRPr="00AE44F3">
              <w:rPr>
                <w:sz w:val="16"/>
                <w:szCs w:val="16"/>
              </w:rPr>
              <w:t xml:space="preserve">- Федеральный закон от 24.07.2007 № 221-ФЗ «О государственном кадастре недвижимости»; </w:t>
            </w:r>
          </w:p>
          <w:p w:rsidR="00647C86" w:rsidRPr="00AE44F3" w:rsidRDefault="00AE44F3" w:rsidP="00DA59CB">
            <w:pPr>
              <w:autoSpaceDE w:val="0"/>
              <w:autoSpaceDN w:val="0"/>
              <w:adjustRightInd w:val="0"/>
              <w:contextualSpacing/>
              <w:jc w:val="both"/>
              <w:rPr>
                <w:sz w:val="16"/>
                <w:szCs w:val="16"/>
              </w:rPr>
            </w:pPr>
            <w:r>
              <w:rPr>
                <w:rStyle w:val="FontStyle53"/>
                <w:sz w:val="16"/>
                <w:szCs w:val="16"/>
              </w:rPr>
              <w:t xml:space="preserve">- </w:t>
            </w:r>
            <w:r w:rsidR="00647C86" w:rsidRPr="00AE44F3">
              <w:rPr>
                <w:sz w:val="16"/>
                <w:szCs w:val="16"/>
              </w:rPr>
              <w:t xml:space="preserve">Приказ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00647C86" w:rsidRPr="00AE44F3">
              <w:rPr>
                <w:sz w:val="16"/>
                <w:szCs w:val="16"/>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47C86" w:rsidRPr="00AE44F3" w:rsidRDefault="00647C86" w:rsidP="00DA59CB">
            <w:pPr>
              <w:autoSpaceDE w:val="0"/>
              <w:autoSpaceDN w:val="0"/>
              <w:adjustRightInd w:val="0"/>
              <w:jc w:val="both"/>
              <w:rPr>
                <w:sz w:val="16"/>
                <w:szCs w:val="16"/>
              </w:rPr>
            </w:pPr>
            <w:r w:rsidRPr="00AE44F3">
              <w:rPr>
                <w:sz w:val="16"/>
                <w:szCs w:val="16"/>
              </w:rPr>
              <w:t>-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647C86" w:rsidRPr="00AE44F3" w:rsidRDefault="00647C86" w:rsidP="00DA59CB">
            <w:pPr>
              <w:jc w:val="both"/>
              <w:rPr>
                <w:sz w:val="16"/>
                <w:szCs w:val="16"/>
              </w:rPr>
            </w:pPr>
            <w:r w:rsidRPr="00AE44F3">
              <w:rPr>
                <w:sz w:val="16"/>
                <w:szCs w:val="16"/>
              </w:rPr>
              <w:lastRenderedPageBreak/>
              <w:t xml:space="preserve">- </w:t>
            </w:r>
            <w:r w:rsidRPr="00AE44F3">
              <w:rPr>
                <w:rStyle w:val="FontStyle53"/>
                <w:sz w:val="16"/>
                <w:szCs w:val="16"/>
              </w:rPr>
              <w:t>Закон Чукотского автономного округа от 22.12.2015 г № 141-ОЗ «О регулировании отдельных вопросов в сфере земельных отношений на территории Чукотского автономного округа»</w:t>
            </w:r>
          </w:p>
        </w:tc>
        <w:tc>
          <w:tcPr>
            <w:tcW w:w="848" w:type="dxa"/>
            <w:tcBorders>
              <w:top w:val="single" w:sz="4" w:space="0" w:color="auto"/>
              <w:left w:val="nil"/>
              <w:bottom w:val="single" w:sz="4" w:space="0" w:color="auto"/>
              <w:right w:val="single" w:sz="4" w:space="0" w:color="auto"/>
            </w:tcBorders>
            <w:shd w:val="clear" w:color="auto" w:fill="auto"/>
            <w:vAlign w:val="center"/>
          </w:tcPr>
          <w:p w:rsidR="00647C86" w:rsidRPr="00AE44F3" w:rsidRDefault="00647C86" w:rsidP="00DA59CB">
            <w:pPr>
              <w:jc w:val="both"/>
              <w:rPr>
                <w:sz w:val="16"/>
                <w:szCs w:val="16"/>
              </w:rPr>
            </w:pPr>
            <w:r w:rsidRPr="00AE44F3">
              <w:rPr>
                <w:sz w:val="16"/>
                <w:szCs w:val="16"/>
              </w:rPr>
              <w:t xml:space="preserve">постановление Администрации муниципального образования Чукотский муниципальный район </w:t>
            </w:r>
            <w:r w:rsidRPr="00AE44F3">
              <w:rPr>
                <w:bCs/>
                <w:sz w:val="16"/>
                <w:szCs w:val="16"/>
              </w:rPr>
              <w:t>от 15.08.2019 г № 478 «</w:t>
            </w:r>
            <w:r w:rsidRPr="00AE44F3">
              <w:rPr>
                <w:sz w:val="16"/>
                <w:szCs w:val="16"/>
                <w:lang w:eastAsia="en-US"/>
              </w:rPr>
              <w:t xml:space="preserve">Об утверждении административного регламента по предоставлению муниципальной услуги </w:t>
            </w:r>
            <w:r w:rsidRPr="00AE44F3">
              <w:rPr>
                <w:sz w:val="16"/>
                <w:szCs w:val="16"/>
                <w:lang w:eastAsia="en-US"/>
              </w:rPr>
              <w:lastRenderedPageBreak/>
              <w:t>«Предварительное согласование предоставления земельных участков, находящихся в муниципальной собственности Чукотского муниципального района</w:t>
            </w:r>
            <w:r w:rsidRPr="00AE44F3">
              <w:rPr>
                <w:sz w:val="16"/>
                <w:szCs w:val="16"/>
              </w:rPr>
              <w:t>»</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647C86" w:rsidRPr="00AE44F3" w:rsidRDefault="00AE44F3" w:rsidP="00DA59CB">
            <w:pPr>
              <w:autoSpaceDE w:val="0"/>
              <w:autoSpaceDN w:val="0"/>
              <w:adjustRightInd w:val="0"/>
              <w:contextualSpacing/>
              <w:jc w:val="both"/>
              <w:rPr>
                <w:sz w:val="16"/>
                <w:szCs w:val="16"/>
              </w:rPr>
            </w:pPr>
            <w:r w:rsidRPr="00AE44F3">
              <w:rPr>
                <w:sz w:val="16"/>
                <w:szCs w:val="16"/>
              </w:rPr>
              <w:lastRenderedPageBreak/>
              <w:t>физические и юридические лица, а также их представители</w:t>
            </w:r>
          </w:p>
        </w:tc>
        <w:tc>
          <w:tcPr>
            <w:tcW w:w="2236" w:type="dxa"/>
            <w:tcBorders>
              <w:top w:val="single" w:sz="4" w:space="0" w:color="auto"/>
              <w:left w:val="nil"/>
              <w:bottom w:val="single" w:sz="4" w:space="0" w:color="auto"/>
              <w:right w:val="single" w:sz="4" w:space="0" w:color="auto"/>
            </w:tcBorders>
            <w:shd w:val="clear" w:color="auto" w:fill="auto"/>
            <w:vAlign w:val="center"/>
          </w:tcPr>
          <w:p w:rsidR="00AE44F3" w:rsidRPr="00DC7FBA" w:rsidRDefault="00AE44F3" w:rsidP="00DA59CB">
            <w:pPr>
              <w:ind w:firstLine="708"/>
              <w:jc w:val="both"/>
              <w:rPr>
                <w:sz w:val="16"/>
                <w:szCs w:val="16"/>
              </w:rPr>
            </w:pPr>
            <w:r w:rsidRPr="00DC7FBA">
              <w:rPr>
                <w:sz w:val="16"/>
                <w:szCs w:val="16"/>
              </w:rPr>
              <w:t xml:space="preserve">1) заявление о предварительном согласовании предоставления земельного участка, по форме согласно </w:t>
            </w:r>
            <w:hyperlink w:anchor="sub_1100" w:history="1">
              <w:r w:rsidRPr="00DC7FBA">
                <w:rPr>
                  <w:rStyle w:val="ac"/>
                  <w:color w:val="auto"/>
                  <w:sz w:val="16"/>
                  <w:szCs w:val="16"/>
                </w:rPr>
                <w:t>приложению 1</w:t>
              </w:r>
            </w:hyperlink>
            <w:r w:rsidRPr="00DC7FBA">
              <w:rPr>
                <w:sz w:val="16"/>
                <w:szCs w:val="16"/>
              </w:rPr>
              <w:t xml:space="preserve"> к настоящему Административному регламенту;</w:t>
            </w:r>
          </w:p>
          <w:p w:rsidR="00AE44F3" w:rsidRPr="00DC7FBA" w:rsidRDefault="00AE44F3" w:rsidP="00DA59CB">
            <w:pPr>
              <w:ind w:firstLine="708"/>
              <w:jc w:val="both"/>
              <w:rPr>
                <w:sz w:val="16"/>
                <w:szCs w:val="16"/>
              </w:rPr>
            </w:pPr>
            <w:r w:rsidRPr="00DC7FBA">
              <w:rPr>
                <w:sz w:val="16"/>
                <w:szCs w:val="16"/>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 документов, которые должны быть </w:t>
            </w:r>
            <w:r w:rsidRPr="00DC7FBA">
              <w:rPr>
                <w:sz w:val="16"/>
                <w:szCs w:val="16"/>
              </w:rPr>
              <w:lastRenderedPageBreak/>
              <w:t>представлены в уполномоченный орган в порядке межведомственного информационного взаимодействия;</w:t>
            </w:r>
          </w:p>
          <w:p w:rsidR="00AE44F3" w:rsidRPr="00DC7FBA" w:rsidRDefault="00AE44F3" w:rsidP="00DA59CB">
            <w:pPr>
              <w:ind w:firstLine="708"/>
              <w:jc w:val="both"/>
              <w:rPr>
                <w:sz w:val="16"/>
                <w:szCs w:val="16"/>
              </w:rPr>
            </w:pPr>
            <w:r w:rsidRPr="00DC7FBA">
              <w:rPr>
                <w:sz w:val="16"/>
                <w:szCs w:val="1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E44F3" w:rsidRPr="00DC7FBA" w:rsidRDefault="00AE44F3" w:rsidP="00DA59CB">
            <w:pPr>
              <w:ind w:firstLine="709"/>
              <w:rPr>
                <w:rFonts w:ascii="Arial" w:eastAsiaTheme="minorHAnsi" w:hAnsi="Arial" w:cs="Arial"/>
                <w:sz w:val="16"/>
                <w:szCs w:val="16"/>
                <w:lang w:eastAsia="en-US"/>
              </w:rPr>
            </w:pPr>
            <w:r w:rsidRPr="00DC7FBA">
              <w:rPr>
                <w:sz w:val="16"/>
                <w:szCs w:val="16"/>
              </w:rPr>
              <w:t xml:space="preserve">4) </w:t>
            </w:r>
            <w:r w:rsidRPr="00DC7FBA">
              <w:rPr>
                <w:rFonts w:eastAsiaTheme="minorHAnsi"/>
                <w:sz w:val="16"/>
                <w:szCs w:val="16"/>
                <w:lang w:eastAsia="en-US"/>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E44F3" w:rsidRPr="00DC7FBA" w:rsidRDefault="00AE44F3" w:rsidP="00DA59CB">
            <w:pPr>
              <w:ind w:firstLine="708"/>
              <w:jc w:val="both"/>
              <w:rPr>
                <w:sz w:val="16"/>
                <w:szCs w:val="16"/>
              </w:rPr>
            </w:pPr>
            <w:r w:rsidRPr="00DC7FBA">
              <w:rPr>
                <w:sz w:val="16"/>
                <w:szCs w:val="16"/>
              </w:rPr>
              <w:t>5) документ, подтверждающие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44F3" w:rsidRPr="00DC7FBA" w:rsidRDefault="00AE44F3" w:rsidP="00DA59CB">
            <w:pPr>
              <w:ind w:firstLine="708"/>
              <w:jc w:val="both"/>
              <w:rPr>
                <w:sz w:val="16"/>
                <w:szCs w:val="16"/>
              </w:rPr>
            </w:pPr>
            <w:r w:rsidRPr="00DC7FBA">
              <w:rPr>
                <w:sz w:val="16"/>
                <w:szCs w:val="1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4F3" w:rsidRPr="00DC7FBA" w:rsidRDefault="00AE44F3" w:rsidP="00DA59CB">
            <w:pPr>
              <w:ind w:firstLine="708"/>
              <w:jc w:val="both"/>
              <w:rPr>
                <w:sz w:val="16"/>
                <w:szCs w:val="16"/>
              </w:rPr>
            </w:pPr>
            <w:r w:rsidRPr="00DC7FBA">
              <w:rPr>
                <w:sz w:val="16"/>
                <w:szCs w:val="16"/>
              </w:rPr>
              <w:t xml:space="preserve">7)подготовленный садоводческим или огородническим некоммерческим товариществом реестр членов такого товарищества в случае, если подано </w:t>
            </w:r>
            <w:r w:rsidRPr="00DC7FBA">
              <w:rPr>
                <w:sz w:val="16"/>
                <w:szCs w:val="16"/>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647C86" w:rsidRPr="00DC7FBA" w:rsidRDefault="00647C86" w:rsidP="00DA59CB">
            <w:pPr>
              <w:jc w:val="both"/>
              <w:rPr>
                <w:sz w:val="16"/>
                <w:szCs w:val="16"/>
              </w:rPr>
            </w:pP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rsidR="00647C86" w:rsidRPr="00AE44F3" w:rsidRDefault="00AE44F3" w:rsidP="00DA59CB">
            <w:pPr>
              <w:jc w:val="both"/>
              <w:rPr>
                <w:sz w:val="16"/>
                <w:szCs w:val="16"/>
              </w:rPr>
            </w:pPr>
            <w:r w:rsidRPr="00AE44F3">
              <w:rPr>
                <w:sz w:val="16"/>
                <w:szCs w:val="16"/>
              </w:rPr>
              <w:lastRenderedPageBreak/>
              <w:t>Без оплаты</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rsidR="00647C86" w:rsidRPr="00AE44F3" w:rsidRDefault="00AE44F3" w:rsidP="00DA59CB">
            <w:pPr>
              <w:autoSpaceDE w:val="0"/>
              <w:autoSpaceDN w:val="0"/>
              <w:adjustRightInd w:val="0"/>
              <w:jc w:val="both"/>
              <w:rPr>
                <w:sz w:val="16"/>
                <w:szCs w:val="16"/>
              </w:rPr>
            </w:pPr>
            <w:r w:rsidRPr="00AE44F3">
              <w:rPr>
                <w:sz w:val="16"/>
                <w:szCs w:val="16"/>
              </w:rPr>
              <w:t>Решение о предварительном согласовании предоставления земельного участка или отказ</w:t>
            </w:r>
          </w:p>
        </w:tc>
      </w:tr>
      <w:tr w:rsidR="00BE511C" w:rsidRPr="00CA4C8E" w:rsidTr="00F0272C">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11C" w:rsidRDefault="00DC7FBA" w:rsidP="00DA59CB">
            <w:pPr>
              <w:jc w:val="both"/>
              <w:rPr>
                <w:sz w:val="16"/>
                <w:szCs w:val="16"/>
              </w:rPr>
            </w:pPr>
            <w:r>
              <w:rPr>
                <w:sz w:val="16"/>
                <w:szCs w:val="16"/>
              </w:rPr>
              <w:lastRenderedPageBreak/>
              <w:t>41</w:t>
            </w: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BE511C" w:rsidRPr="00AE44F3" w:rsidRDefault="00BE511C" w:rsidP="00DA59CB">
            <w:pPr>
              <w:jc w:val="both"/>
              <w:rPr>
                <w:sz w:val="16"/>
                <w:szCs w:val="16"/>
                <w:lang w:eastAsia="en-US"/>
              </w:rPr>
            </w:pPr>
            <w:r w:rsidRPr="00BE511C">
              <w:rPr>
                <w:sz w:val="16"/>
                <w:szCs w:val="16"/>
                <w:lang w:eastAsia="en-US"/>
              </w:rPr>
              <w:t>Подготовка и 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179" w:type="dxa"/>
            <w:gridSpan w:val="3"/>
            <w:tcBorders>
              <w:top w:val="single" w:sz="4" w:space="0" w:color="auto"/>
              <w:left w:val="nil"/>
              <w:bottom w:val="single" w:sz="4" w:space="0" w:color="auto"/>
              <w:right w:val="single" w:sz="4" w:space="0" w:color="auto"/>
            </w:tcBorders>
            <w:shd w:val="clear" w:color="auto" w:fill="auto"/>
            <w:vAlign w:val="center"/>
          </w:tcPr>
          <w:p w:rsidR="00BE511C" w:rsidRPr="00BB1ADA" w:rsidRDefault="00BE511C" w:rsidP="00DA59CB">
            <w:pPr>
              <w:jc w:val="both"/>
              <w:rPr>
                <w:sz w:val="16"/>
                <w:szCs w:val="16"/>
              </w:rPr>
            </w:pPr>
            <w:r w:rsidRPr="00BB1ADA">
              <w:rPr>
                <w:sz w:val="16"/>
                <w:szCs w:val="16"/>
              </w:rPr>
              <w:t>Администрация муниципального образования Чукотский муниципальный район</w:t>
            </w:r>
          </w:p>
        </w:tc>
        <w:tc>
          <w:tcPr>
            <w:tcW w:w="1514" w:type="dxa"/>
            <w:gridSpan w:val="2"/>
            <w:tcBorders>
              <w:top w:val="single" w:sz="4" w:space="0" w:color="auto"/>
              <w:left w:val="nil"/>
              <w:bottom w:val="single" w:sz="4" w:space="0" w:color="auto"/>
              <w:right w:val="single" w:sz="4" w:space="0" w:color="auto"/>
            </w:tcBorders>
            <w:shd w:val="clear" w:color="auto" w:fill="auto"/>
            <w:vAlign w:val="center"/>
          </w:tcPr>
          <w:p w:rsidR="00BE511C" w:rsidRDefault="00BE511C" w:rsidP="00DA59CB">
            <w:pPr>
              <w:jc w:val="both"/>
              <w:rPr>
                <w:sz w:val="16"/>
                <w:szCs w:val="16"/>
              </w:rPr>
            </w:pPr>
            <w:r w:rsidRPr="00BB1ADA">
              <w:rPr>
                <w:sz w:val="16"/>
                <w:szCs w:val="16"/>
              </w:rPr>
              <w:t>Управление промышленной политики Администрации муниципального образования Чукотский муниципальный район</w:t>
            </w:r>
            <w:r>
              <w:rPr>
                <w:sz w:val="16"/>
                <w:szCs w:val="16"/>
              </w:rPr>
              <w:t xml:space="preserve">. </w:t>
            </w:r>
          </w:p>
          <w:p w:rsidR="00BE511C" w:rsidRPr="00BE511C" w:rsidRDefault="00BE511C" w:rsidP="00DA59CB">
            <w:pPr>
              <w:jc w:val="both"/>
              <w:rPr>
                <w:sz w:val="16"/>
                <w:szCs w:val="16"/>
              </w:rPr>
            </w:pPr>
            <w:r w:rsidRPr="00BE511C">
              <w:rPr>
                <w:sz w:val="16"/>
                <w:szCs w:val="16"/>
              </w:rPr>
              <w:t>При предоставлении муниципальной услуги в целях получения необходимой информации, а также представления иных необходимых сведений Администрацией осуществляется межведомственное взаимодействие с:</w:t>
            </w:r>
          </w:p>
          <w:p w:rsidR="00BE511C" w:rsidRPr="00BE511C" w:rsidRDefault="00BE511C" w:rsidP="00DA59CB">
            <w:pPr>
              <w:jc w:val="both"/>
              <w:rPr>
                <w:sz w:val="16"/>
                <w:szCs w:val="16"/>
              </w:rPr>
            </w:pPr>
            <w:r w:rsidRPr="00BE511C">
              <w:rPr>
                <w:sz w:val="16"/>
                <w:szCs w:val="16"/>
              </w:rPr>
              <w:t>- Управлением Федеральной службы государственной регистрации, кадастра и картографии по Магаданской области и Чукотскому автономному округу;</w:t>
            </w:r>
          </w:p>
          <w:p w:rsidR="00BE511C" w:rsidRPr="00BE511C" w:rsidRDefault="00BE511C" w:rsidP="00DA59CB">
            <w:pPr>
              <w:jc w:val="both"/>
              <w:rPr>
                <w:sz w:val="16"/>
                <w:szCs w:val="16"/>
              </w:rPr>
            </w:pPr>
            <w:r w:rsidRPr="00BE511C">
              <w:rPr>
                <w:sz w:val="16"/>
                <w:szCs w:val="16"/>
              </w:rPr>
              <w:t xml:space="preserve">- Государственным автономным учреждением Чукотского автономного округа "Чукотский центр </w:t>
            </w:r>
            <w:r w:rsidRPr="00BE511C">
              <w:rPr>
                <w:sz w:val="16"/>
                <w:szCs w:val="16"/>
              </w:rPr>
              <w:lastRenderedPageBreak/>
              <w:t>государственного технического архива";</w:t>
            </w:r>
          </w:p>
          <w:p w:rsidR="00BE511C" w:rsidRPr="00BE511C" w:rsidRDefault="00BE511C" w:rsidP="00DA59CB">
            <w:pPr>
              <w:jc w:val="both"/>
              <w:rPr>
                <w:sz w:val="16"/>
                <w:szCs w:val="16"/>
              </w:rPr>
            </w:pPr>
            <w:r w:rsidRPr="00BE511C">
              <w:rPr>
                <w:sz w:val="16"/>
                <w:szCs w:val="16"/>
              </w:rPr>
              <w:t>- Департаментом образования, культуры и молодежной политики Чукотского автономного округа;</w:t>
            </w:r>
          </w:p>
          <w:p w:rsidR="00BE511C" w:rsidRPr="00BE511C" w:rsidRDefault="00BE511C" w:rsidP="00DA59CB">
            <w:pPr>
              <w:jc w:val="both"/>
              <w:rPr>
                <w:sz w:val="16"/>
                <w:szCs w:val="16"/>
              </w:rPr>
            </w:pPr>
            <w:r w:rsidRPr="00BE511C">
              <w:rPr>
                <w:sz w:val="16"/>
                <w:szCs w:val="16"/>
              </w:rPr>
              <w:t>- Комитетом природопользования и охраны окружающей среды Департамента промышленной и сельскохозяйственной политики Чукотского автономного округа;</w:t>
            </w:r>
          </w:p>
          <w:p w:rsidR="00BE511C" w:rsidRPr="00BB1ADA" w:rsidRDefault="00BE511C" w:rsidP="00DA59CB">
            <w:pPr>
              <w:jc w:val="both"/>
              <w:rPr>
                <w:sz w:val="16"/>
                <w:szCs w:val="16"/>
              </w:rPr>
            </w:pPr>
            <w:r w:rsidRPr="00BE511C">
              <w:rPr>
                <w:sz w:val="16"/>
                <w:szCs w:val="16"/>
              </w:rPr>
              <w:t>- Администрациями сельских поселений муниципального образования Чукотский муниципальный район</w:t>
            </w:r>
          </w:p>
        </w:tc>
        <w:tc>
          <w:tcPr>
            <w:tcW w:w="2839" w:type="dxa"/>
            <w:gridSpan w:val="2"/>
            <w:tcBorders>
              <w:top w:val="single" w:sz="4" w:space="0" w:color="auto"/>
              <w:left w:val="nil"/>
              <w:bottom w:val="single" w:sz="4" w:space="0" w:color="auto"/>
              <w:right w:val="single" w:sz="4" w:space="0" w:color="auto"/>
            </w:tcBorders>
            <w:shd w:val="clear" w:color="auto" w:fill="auto"/>
            <w:vAlign w:val="center"/>
          </w:tcPr>
          <w:p w:rsidR="00BE511C" w:rsidRPr="00BE511C" w:rsidRDefault="00BE511C" w:rsidP="00DA59CB">
            <w:pPr>
              <w:autoSpaceDE w:val="0"/>
              <w:autoSpaceDN w:val="0"/>
              <w:adjustRightInd w:val="0"/>
              <w:jc w:val="both"/>
              <w:rPr>
                <w:sz w:val="16"/>
                <w:szCs w:val="16"/>
              </w:rPr>
            </w:pPr>
            <w:r w:rsidRPr="00BE511C">
              <w:rPr>
                <w:sz w:val="16"/>
                <w:szCs w:val="16"/>
              </w:rPr>
              <w:lastRenderedPageBreak/>
              <w:t>- Градостроительны</w:t>
            </w:r>
            <w:r>
              <w:rPr>
                <w:sz w:val="16"/>
                <w:szCs w:val="16"/>
              </w:rPr>
              <w:t>й</w:t>
            </w:r>
            <w:r w:rsidRPr="00BE511C">
              <w:rPr>
                <w:sz w:val="16"/>
                <w:szCs w:val="16"/>
              </w:rPr>
              <w:t xml:space="preserve"> кодекс Российской Федерации от 29.12.2004 № 190-ФЗ (Российская газета, № 290, 30.12.2004);</w:t>
            </w:r>
          </w:p>
          <w:p w:rsidR="00BE511C" w:rsidRPr="00BE511C" w:rsidRDefault="00BE511C" w:rsidP="00DA59CB">
            <w:pPr>
              <w:autoSpaceDE w:val="0"/>
              <w:autoSpaceDN w:val="0"/>
              <w:adjustRightInd w:val="0"/>
              <w:jc w:val="both"/>
              <w:rPr>
                <w:sz w:val="16"/>
                <w:szCs w:val="16"/>
              </w:rPr>
            </w:pPr>
            <w:r w:rsidRPr="00BE511C">
              <w:rPr>
                <w:sz w:val="16"/>
                <w:szCs w:val="16"/>
              </w:rPr>
              <w:t>- Водны</w:t>
            </w:r>
            <w:r>
              <w:rPr>
                <w:sz w:val="16"/>
                <w:szCs w:val="16"/>
              </w:rPr>
              <w:t>й</w:t>
            </w:r>
            <w:r w:rsidRPr="00BE511C">
              <w:rPr>
                <w:sz w:val="16"/>
                <w:szCs w:val="16"/>
              </w:rPr>
              <w:t xml:space="preserve"> кодекс Российской Федерации от 03.06.2006 №74-ФЗ («Собрание законодательства РФ, 05.06.2006, №23, ст. 2381, «Парламентская газета, №90-91, 08.06.2006, «Российская газета», №121, 08.06.2006)»;</w:t>
            </w:r>
          </w:p>
          <w:p w:rsidR="00BE511C" w:rsidRPr="00BE511C" w:rsidRDefault="00BE511C" w:rsidP="00DA59CB">
            <w:pPr>
              <w:autoSpaceDE w:val="0"/>
              <w:autoSpaceDN w:val="0"/>
              <w:adjustRightInd w:val="0"/>
              <w:jc w:val="both"/>
              <w:rPr>
                <w:sz w:val="16"/>
                <w:szCs w:val="16"/>
              </w:rPr>
            </w:pPr>
            <w:r w:rsidRPr="00BE511C">
              <w:rPr>
                <w:sz w:val="16"/>
                <w:szCs w:val="16"/>
              </w:rPr>
              <w:t>- Федеральны</w:t>
            </w:r>
            <w:r>
              <w:rPr>
                <w:sz w:val="16"/>
                <w:szCs w:val="16"/>
              </w:rPr>
              <w:t>й</w:t>
            </w:r>
            <w:r w:rsidRPr="00BE511C">
              <w:rPr>
                <w:sz w:val="16"/>
                <w:szCs w:val="16"/>
              </w:rPr>
              <w:t xml:space="preserve"> закон от 29.12.2004 №191-ФЗ «О введении в действие Градостроительного кодекса Российской Федерации» («Российская газета», №290, 30.12.2004);</w:t>
            </w:r>
          </w:p>
          <w:p w:rsidR="00BE511C" w:rsidRPr="00BE511C" w:rsidRDefault="00BE511C" w:rsidP="00DA59CB">
            <w:pPr>
              <w:autoSpaceDE w:val="0"/>
              <w:autoSpaceDN w:val="0"/>
              <w:adjustRightInd w:val="0"/>
              <w:jc w:val="both"/>
              <w:rPr>
                <w:sz w:val="16"/>
                <w:szCs w:val="16"/>
              </w:rPr>
            </w:pPr>
            <w:r w:rsidRPr="00BE511C">
              <w:rPr>
                <w:sz w:val="16"/>
                <w:szCs w:val="16"/>
              </w:rPr>
              <w:t>- Федеральны</w:t>
            </w:r>
            <w:r>
              <w:rPr>
                <w:sz w:val="16"/>
                <w:szCs w:val="16"/>
              </w:rPr>
              <w:t>й</w:t>
            </w:r>
            <w:r w:rsidRPr="00BE511C">
              <w:rPr>
                <w:sz w:val="16"/>
                <w:szCs w:val="16"/>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3822);</w:t>
            </w:r>
          </w:p>
          <w:p w:rsidR="00BE511C" w:rsidRPr="00BE511C" w:rsidRDefault="00BE511C" w:rsidP="00DA59CB">
            <w:pPr>
              <w:autoSpaceDE w:val="0"/>
              <w:autoSpaceDN w:val="0"/>
              <w:adjustRightInd w:val="0"/>
              <w:jc w:val="both"/>
              <w:rPr>
                <w:sz w:val="16"/>
                <w:szCs w:val="16"/>
              </w:rPr>
            </w:pPr>
            <w:r w:rsidRPr="00BE511C">
              <w:rPr>
                <w:sz w:val="16"/>
                <w:szCs w:val="16"/>
              </w:rPr>
              <w:t>- Федеральны</w:t>
            </w:r>
            <w:r>
              <w:rPr>
                <w:sz w:val="16"/>
                <w:szCs w:val="16"/>
              </w:rPr>
              <w:t>й</w:t>
            </w:r>
            <w:r w:rsidRPr="00BE511C">
              <w:rPr>
                <w:sz w:val="16"/>
                <w:szCs w:val="16"/>
              </w:rPr>
              <w:t xml:space="preserve"> закон от 27.07.2010 № 210-ФЗ «Об организации предоставления государственных и муниципальных услуг» («Российская газета», № 168, 30.07.2010);</w:t>
            </w:r>
          </w:p>
          <w:p w:rsidR="00BE511C" w:rsidRPr="00BE511C" w:rsidRDefault="00BE511C" w:rsidP="00DA59CB">
            <w:pPr>
              <w:autoSpaceDE w:val="0"/>
              <w:autoSpaceDN w:val="0"/>
              <w:adjustRightInd w:val="0"/>
              <w:jc w:val="both"/>
              <w:rPr>
                <w:sz w:val="16"/>
                <w:szCs w:val="16"/>
              </w:rPr>
            </w:pPr>
            <w:r w:rsidRPr="00BE511C">
              <w:rPr>
                <w:sz w:val="16"/>
                <w:szCs w:val="16"/>
              </w:rPr>
              <w:t>- Федеральны</w:t>
            </w:r>
            <w:r>
              <w:rPr>
                <w:sz w:val="16"/>
                <w:szCs w:val="16"/>
              </w:rPr>
              <w:t>й</w:t>
            </w:r>
            <w:r w:rsidRPr="00BE511C">
              <w:rPr>
                <w:sz w:val="16"/>
                <w:szCs w:val="16"/>
              </w:rPr>
              <w:t xml:space="preserve"> закон от 24.11.1995 №181-ФЗ «О социальной защите инвалидов в Российской Федерации»;</w:t>
            </w:r>
          </w:p>
          <w:p w:rsidR="00BE511C" w:rsidRPr="00BE511C" w:rsidRDefault="00BE511C" w:rsidP="00DA59CB">
            <w:pPr>
              <w:autoSpaceDE w:val="0"/>
              <w:autoSpaceDN w:val="0"/>
              <w:adjustRightInd w:val="0"/>
              <w:jc w:val="both"/>
              <w:rPr>
                <w:sz w:val="16"/>
                <w:szCs w:val="16"/>
              </w:rPr>
            </w:pPr>
            <w:r w:rsidRPr="00BE511C">
              <w:rPr>
                <w:sz w:val="16"/>
                <w:szCs w:val="16"/>
              </w:rPr>
              <w:t xml:space="preserve">-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w:t>
            </w:r>
            <w:r w:rsidRPr="00BE511C">
              <w:rPr>
                <w:sz w:val="16"/>
                <w:szCs w:val="16"/>
              </w:rPr>
              <w:lastRenderedPageBreak/>
              <w:t>40, ст. 5559, изменения «Российская газета», № 303, 31.12.2012);</w:t>
            </w:r>
          </w:p>
          <w:p w:rsidR="00BE511C" w:rsidRPr="00AE44F3" w:rsidRDefault="00BE511C" w:rsidP="00DA59CB">
            <w:pPr>
              <w:autoSpaceDE w:val="0"/>
              <w:autoSpaceDN w:val="0"/>
              <w:adjustRightInd w:val="0"/>
              <w:jc w:val="both"/>
              <w:rPr>
                <w:sz w:val="16"/>
                <w:szCs w:val="16"/>
              </w:rPr>
            </w:pPr>
            <w:r w:rsidRPr="00BE511C">
              <w:rPr>
                <w:sz w:val="16"/>
                <w:szCs w:val="16"/>
              </w:rPr>
              <w:t>- Приказ Министерства строительства и жилищно-коммунального хозяйства РФ от 25 апреля 2017 г. N 741/</w:t>
            </w:r>
            <w:proofErr w:type="spellStart"/>
            <w:r w:rsidRPr="00BE511C">
              <w:rPr>
                <w:sz w:val="16"/>
                <w:szCs w:val="16"/>
              </w:rPr>
              <w:t>пр</w:t>
            </w:r>
            <w:proofErr w:type="spellEnd"/>
            <w:r w:rsidRPr="00BE511C">
              <w:rPr>
                <w:sz w:val="16"/>
                <w:szCs w:val="16"/>
              </w:rPr>
              <w:t xml:space="preserve"> "Об утверждении формы градостроительного плана земельного участка и порядка ее заполнения"</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BE511C" w:rsidRPr="00AE44F3" w:rsidRDefault="00BE511C" w:rsidP="00DA59CB">
            <w:pPr>
              <w:jc w:val="both"/>
              <w:rPr>
                <w:sz w:val="16"/>
                <w:szCs w:val="16"/>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BE511C" w:rsidRDefault="00BE511C" w:rsidP="00DA59CB">
            <w:pPr>
              <w:jc w:val="both"/>
              <w:rPr>
                <w:sz w:val="16"/>
                <w:szCs w:val="16"/>
              </w:rPr>
            </w:pPr>
            <w:r w:rsidRPr="00BE511C">
              <w:rPr>
                <w:sz w:val="16"/>
                <w:szCs w:val="16"/>
              </w:rPr>
              <w:t>- Устав муниципального образования Чукотский муниципальный район Чукотского муниципального района;</w:t>
            </w:r>
          </w:p>
          <w:p w:rsidR="00BE511C" w:rsidRPr="00AE44F3" w:rsidRDefault="00BE511C" w:rsidP="00DA59CB">
            <w:pPr>
              <w:jc w:val="both"/>
              <w:rPr>
                <w:sz w:val="16"/>
                <w:szCs w:val="16"/>
              </w:rPr>
            </w:pPr>
            <w:r>
              <w:rPr>
                <w:sz w:val="16"/>
                <w:szCs w:val="16"/>
              </w:rPr>
              <w:t xml:space="preserve">- </w:t>
            </w:r>
            <w:r w:rsidRPr="00BE511C">
              <w:rPr>
                <w:sz w:val="16"/>
                <w:szCs w:val="16"/>
              </w:rPr>
              <w:t>постановление Администрации муниципального образования Чук</w:t>
            </w:r>
            <w:r>
              <w:rPr>
                <w:sz w:val="16"/>
                <w:szCs w:val="16"/>
              </w:rPr>
              <w:t>отский муниципальный район от 30</w:t>
            </w:r>
            <w:r w:rsidRPr="00BE511C">
              <w:rPr>
                <w:sz w:val="16"/>
                <w:szCs w:val="16"/>
              </w:rPr>
              <w:t>.09.201</w:t>
            </w:r>
            <w:r>
              <w:rPr>
                <w:sz w:val="16"/>
                <w:szCs w:val="16"/>
              </w:rPr>
              <w:t>9</w:t>
            </w:r>
            <w:r w:rsidRPr="00BE511C">
              <w:rPr>
                <w:sz w:val="16"/>
                <w:szCs w:val="16"/>
              </w:rPr>
              <w:t xml:space="preserve"> № </w:t>
            </w:r>
            <w:r>
              <w:rPr>
                <w:sz w:val="16"/>
                <w:szCs w:val="16"/>
              </w:rPr>
              <w:t>589</w:t>
            </w:r>
            <w:r w:rsidRPr="00BE511C">
              <w:rPr>
                <w:sz w:val="16"/>
                <w:szCs w:val="16"/>
              </w:rPr>
              <w:t xml:space="preserve"> «Об утверждении административного регламента предоставления муниципальной услуги «Подготовка и </w:t>
            </w:r>
            <w:r w:rsidRPr="00BE511C">
              <w:rPr>
                <w:sz w:val="16"/>
                <w:szCs w:val="16"/>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BE511C" w:rsidRPr="00AE44F3" w:rsidRDefault="00BE511C" w:rsidP="00DA59CB">
            <w:pPr>
              <w:autoSpaceDE w:val="0"/>
              <w:autoSpaceDN w:val="0"/>
              <w:adjustRightInd w:val="0"/>
              <w:contextualSpacing/>
              <w:jc w:val="both"/>
              <w:rPr>
                <w:sz w:val="16"/>
                <w:szCs w:val="16"/>
              </w:rPr>
            </w:pPr>
            <w:r w:rsidRPr="00BE511C">
              <w:rPr>
                <w:sz w:val="16"/>
                <w:szCs w:val="16"/>
              </w:rPr>
              <w:lastRenderedPageBreak/>
              <w:t>юридические и физические лица, в том числе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236" w:type="dxa"/>
            <w:tcBorders>
              <w:top w:val="single" w:sz="4" w:space="0" w:color="auto"/>
              <w:left w:val="nil"/>
              <w:bottom w:val="single" w:sz="4" w:space="0" w:color="auto"/>
              <w:right w:val="single" w:sz="4" w:space="0" w:color="auto"/>
            </w:tcBorders>
            <w:shd w:val="clear" w:color="auto" w:fill="auto"/>
            <w:vAlign w:val="center"/>
          </w:tcPr>
          <w:p w:rsidR="00E32051" w:rsidRPr="00E32051" w:rsidRDefault="00E32051" w:rsidP="00DA59CB">
            <w:pPr>
              <w:ind w:firstLine="708"/>
              <w:jc w:val="both"/>
              <w:rPr>
                <w:sz w:val="16"/>
                <w:szCs w:val="16"/>
              </w:rPr>
            </w:pPr>
            <w:r w:rsidRPr="00E32051">
              <w:rPr>
                <w:sz w:val="16"/>
                <w:szCs w:val="16"/>
              </w:rPr>
              <w:t>- заявление</w:t>
            </w:r>
            <w:r>
              <w:rPr>
                <w:sz w:val="16"/>
                <w:szCs w:val="16"/>
              </w:rPr>
              <w:t>;</w:t>
            </w:r>
          </w:p>
          <w:p w:rsidR="00E32051" w:rsidRPr="00E32051" w:rsidRDefault="00E32051" w:rsidP="00DA59CB">
            <w:pPr>
              <w:ind w:firstLine="708"/>
              <w:jc w:val="both"/>
              <w:rPr>
                <w:sz w:val="16"/>
                <w:szCs w:val="16"/>
              </w:rPr>
            </w:pPr>
            <w:r w:rsidRPr="00E32051">
              <w:rPr>
                <w:sz w:val="16"/>
                <w:szCs w:val="16"/>
              </w:rPr>
              <w:t>- документ, удостоверяющий личность заявителя или представителя заявителя (представляется оригинал для снятия копии) (Документами, удостоверяющими личность на территории РФ являются: паспорт гражданина РФ; временное удостоверение личности гражданина РФ Форма № 2П; вид на жительство, выданный лицу без гражданства; военный билет солдата, матроса, сержанта, старшины, прапорщика и мичмана; временное удостоверение, выданное взамен военного билета; удостоверение личности военнослужащего РФ; удостоверение беженца; свидетельство о рассмотрении ходатайства о признании беженцем на территории РФ; паспорт иностранного гражданина; разрешение на временное проживание (для лиц без гражданства); удостоверение личности моряка. Для несовершеннолетних не достигших возраста 14 лет – свидетельство о рождении.);</w:t>
            </w:r>
          </w:p>
          <w:p w:rsidR="00E32051" w:rsidRPr="00E32051" w:rsidRDefault="00E32051" w:rsidP="00DA59CB">
            <w:pPr>
              <w:ind w:firstLine="708"/>
              <w:jc w:val="both"/>
              <w:rPr>
                <w:sz w:val="16"/>
                <w:szCs w:val="16"/>
              </w:rPr>
            </w:pPr>
            <w:r w:rsidRPr="00E32051">
              <w:rPr>
                <w:sz w:val="16"/>
                <w:szCs w:val="16"/>
              </w:rPr>
              <w:t xml:space="preserve">- документ, удостоверяющий полномочия представителя, если с заявлением обращается представитель заявителя физического либо юридического лица (представляется оригинал для снятия копии). </w:t>
            </w:r>
          </w:p>
          <w:p w:rsidR="00E32051" w:rsidRPr="00E32051" w:rsidRDefault="00E32051" w:rsidP="00DA59CB">
            <w:pPr>
              <w:ind w:firstLine="708"/>
              <w:jc w:val="both"/>
              <w:rPr>
                <w:sz w:val="16"/>
                <w:szCs w:val="16"/>
              </w:rPr>
            </w:pPr>
            <w:r w:rsidRPr="00E32051">
              <w:rPr>
                <w:sz w:val="16"/>
                <w:szCs w:val="16"/>
              </w:rPr>
              <w:t xml:space="preserve">(Документы, подтверждающие </w:t>
            </w:r>
            <w:r w:rsidRPr="00E32051">
              <w:rPr>
                <w:sz w:val="16"/>
                <w:szCs w:val="16"/>
              </w:rPr>
              <w:lastRenderedPageBreak/>
              <w:t>полномочия представителя заявителя:</w:t>
            </w:r>
          </w:p>
          <w:p w:rsidR="00E32051" w:rsidRPr="00E32051" w:rsidRDefault="00E32051" w:rsidP="00DA59CB">
            <w:pPr>
              <w:ind w:firstLine="708"/>
              <w:jc w:val="both"/>
              <w:rPr>
                <w:sz w:val="16"/>
                <w:szCs w:val="16"/>
              </w:rPr>
            </w:pPr>
            <w:r w:rsidRPr="00E32051">
              <w:rPr>
                <w:sz w:val="16"/>
                <w:szCs w:val="16"/>
              </w:rPr>
              <w:t>- для юридического лица: доверенность, решение собрания акционеров, совета директоров, наблюдательного совета, общего собрания учредителей, единственного учредителя о назначении руководителя, приказ о назначении руководителя.</w:t>
            </w:r>
          </w:p>
          <w:p w:rsidR="00E32051" w:rsidRPr="00E32051" w:rsidRDefault="00E32051" w:rsidP="00DA59CB">
            <w:pPr>
              <w:ind w:firstLine="708"/>
              <w:jc w:val="both"/>
              <w:rPr>
                <w:sz w:val="16"/>
                <w:szCs w:val="16"/>
              </w:rPr>
            </w:pPr>
            <w:r w:rsidRPr="00E32051">
              <w:rPr>
                <w:sz w:val="16"/>
                <w:szCs w:val="16"/>
              </w:rPr>
              <w:t>-для физического лица: доверенность, свидетельство о рождении или усыновлении ребенка с предъявлением паспорта родителя (усыновителя), акт органа опеки и попечительства о назначении опекуна или попечителя, удостоверение опекуна или попечителя, договор о передаче ребенка на воспитание в приемную семью.);</w:t>
            </w:r>
          </w:p>
          <w:p w:rsidR="00E32051" w:rsidRPr="00E32051" w:rsidRDefault="00E32051" w:rsidP="00DA59CB">
            <w:pPr>
              <w:ind w:firstLine="708"/>
              <w:jc w:val="both"/>
              <w:rPr>
                <w:sz w:val="16"/>
                <w:szCs w:val="16"/>
              </w:rPr>
            </w:pPr>
            <w:r w:rsidRPr="00E32051">
              <w:rPr>
                <w:sz w:val="16"/>
                <w:szCs w:val="16"/>
              </w:rPr>
              <w:t>- правоустанавливающие документы на земельный участок, если право не</w:t>
            </w:r>
          </w:p>
          <w:p w:rsidR="00BE511C" w:rsidRPr="00AE44F3" w:rsidRDefault="00E32051" w:rsidP="00DA59CB">
            <w:pPr>
              <w:ind w:firstLine="708"/>
              <w:jc w:val="both"/>
              <w:rPr>
                <w:sz w:val="16"/>
                <w:szCs w:val="16"/>
              </w:rPr>
            </w:pPr>
            <w:r w:rsidRPr="00E32051">
              <w:rPr>
                <w:sz w:val="16"/>
                <w:szCs w:val="16"/>
              </w:rPr>
              <w:t>зарегистрировано в Едином государственном реестре прав на недвижимое имущество и сделок с ним (представляется оригинал для снятия копии)</w:t>
            </w: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rsidR="00BE511C" w:rsidRPr="00AE44F3" w:rsidRDefault="00E32051" w:rsidP="00DA59CB">
            <w:pPr>
              <w:jc w:val="both"/>
              <w:rPr>
                <w:sz w:val="16"/>
                <w:szCs w:val="16"/>
              </w:rPr>
            </w:pPr>
            <w:r w:rsidRPr="00E32051">
              <w:rPr>
                <w:sz w:val="16"/>
                <w:szCs w:val="16"/>
              </w:rPr>
              <w:lastRenderedPageBreak/>
              <w:t>Без оплаты</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rsidR="00E32051" w:rsidRPr="00E32051" w:rsidRDefault="00E32051" w:rsidP="00DA59CB">
            <w:pPr>
              <w:autoSpaceDE w:val="0"/>
              <w:autoSpaceDN w:val="0"/>
              <w:adjustRightInd w:val="0"/>
              <w:jc w:val="both"/>
              <w:rPr>
                <w:sz w:val="16"/>
                <w:szCs w:val="16"/>
              </w:rPr>
            </w:pPr>
            <w:r w:rsidRPr="00E32051">
              <w:rPr>
                <w:sz w:val="16"/>
                <w:szCs w:val="16"/>
              </w:rPr>
              <w:t>Конечными результатами предоставления муниципальной услуги может являться выдача (направление) заявителю:</w:t>
            </w:r>
          </w:p>
          <w:p w:rsidR="00E32051" w:rsidRPr="00E32051" w:rsidRDefault="00E32051" w:rsidP="00DA59CB">
            <w:pPr>
              <w:autoSpaceDE w:val="0"/>
              <w:autoSpaceDN w:val="0"/>
              <w:adjustRightInd w:val="0"/>
              <w:jc w:val="both"/>
              <w:rPr>
                <w:sz w:val="16"/>
                <w:szCs w:val="16"/>
              </w:rPr>
            </w:pPr>
            <w:r w:rsidRPr="00E32051">
              <w:rPr>
                <w:sz w:val="16"/>
                <w:szCs w:val="16"/>
              </w:rPr>
              <w:t>- разрешение на отклонение от предельных параметров разрешенного строительства, реконструкции объектов капитального строительства;</w:t>
            </w:r>
          </w:p>
          <w:p w:rsidR="00BE511C" w:rsidRPr="00AE44F3" w:rsidRDefault="00E32051" w:rsidP="00DA59CB">
            <w:pPr>
              <w:autoSpaceDE w:val="0"/>
              <w:autoSpaceDN w:val="0"/>
              <w:adjustRightInd w:val="0"/>
              <w:jc w:val="both"/>
              <w:rPr>
                <w:sz w:val="16"/>
                <w:szCs w:val="16"/>
              </w:rPr>
            </w:pPr>
            <w:r w:rsidRPr="00E32051">
              <w:rPr>
                <w:sz w:val="16"/>
                <w:szCs w:val="16"/>
              </w:rPr>
              <w:t>-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E32051" w:rsidRPr="00CA4C8E" w:rsidTr="00F0272C">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51" w:rsidRDefault="00DC7FBA" w:rsidP="00DA59CB">
            <w:pPr>
              <w:jc w:val="both"/>
              <w:rPr>
                <w:sz w:val="16"/>
                <w:szCs w:val="16"/>
              </w:rPr>
            </w:pPr>
            <w:r>
              <w:rPr>
                <w:sz w:val="16"/>
                <w:szCs w:val="16"/>
              </w:rPr>
              <w:lastRenderedPageBreak/>
              <w:t>42</w:t>
            </w: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E32051" w:rsidRPr="00AE44F3" w:rsidRDefault="00E32051" w:rsidP="00DA59CB">
            <w:pPr>
              <w:jc w:val="both"/>
              <w:rPr>
                <w:sz w:val="16"/>
                <w:szCs w:val="16"/>
                <w:lang w:eastAsia="en-US"/>
              </w:rPr>
            </w:pPr>
            <w:r w:rsidRPr="00E32051">
              <w:rPr>
                <w:sz w:val="16"/>
                <w:szCs w:val="16"/>
                <w:lang w:eastAsia="en-US"/>
              </w:rPr>
              <w:t>Предоставление разрешения на условно разрешённый вид использования земельных участков</w:t>
            </w:r>
          </w:p>
        </w:tc>
        <w:tc>
          <w:tcPr>
            <w:tcW w:w="1179" w:type="dxa"/>
            <w:gridSpan w:val="3"/>
            <w:tcBorders>
              <w:top w:val="single" w:sz="4" w:space="0" w:color="auto"/>
              <w:left w:val="nil"/>
              <w:bottom w:val="single" w:sz="4" w:space="0" w:color="auto"/>
              <w:right w:val="single" w:sz="4" w:space="0" w:color="auto"/>
            </w:tcBorders>
            <w:shd w:val="clear" w:color="auto" w:fill="auto"/>
            <w:vAlign w:val="center"/>
          </w:tcPr>
          <w:p w:rsidR="00E32051" w:rsidRPr="00BB1ADA" w:rsidRDefault="00E32051" w:rsidP="00DA59CB">
            <w:pPr>
              <w:jc w:val="both"/>
              <w:rPr>
                <w:sz w:val="16"/>
                <w:szCs w:val="16"/>
              </w:rPr>
            </w:pPr>
            <w:r w:rsidRPr="00BB1ADA">
              <w:rPr>
                <w:sz w:val="16"/>
                <w:szCs w:val="16"/>
              </w:rPr>
              <w:t>Администрация муниципального образования Чукотский муниципальный район</w:t>
            </w:r>
          </w:p>
        </w:tc>
        <w:tc>
          <w:tcPr>
            <w:tcW w:w="1514" w:type="dxa"/>
            <w:gridSpan w:val="2"/>
            <w:tcBorders>
              <w:top w:val="single" w:sz="4" w:space="0" w:color="auto"/>
              <w:left w:val="nil"/>
              <w:bottom w:val="single" w:sz="4" w:space="0" w:color="auto"/>
              <w:right w:val="single" w:sz="4" w:space="0" w:color="auto"/>
            </w:tcBorders>
            <w:shd w:val="clear" w:color="auto" w:fill="auto"/>
            <w:vAlign w:val="center"/>
          </w:tcPr>
          <w:p w:rsidR="00E32051" w:rsidRDefault="00E32051" w:rsidP="00DA59CB">
            <w:pPr>
              <w:jc w:val="both"/>
              <w:rPr>
                <w:sz w:val="16"/>
                <w:szCs w:val="16"/>
              </w:rPr>
            </w:pPr>
            <w:r w:rsidRPr="00BB1ADA">
              <w:rPr>
                <w:sz w:val="16"/>
                <w:szCs w:val="16"/>
              </w:rPr>
              <w:t>Управление промышленной политики Администрации муниципального образования Чукотский муниципальный район</w:t>
            </w:r>
            <w:r>
              <w:rPr>
                <w:sz w:val="16"/>
                <w:szCs w:val="16"/>
              </w:rPr>
              <w:t xml:space="preserve">. </w:t>
            </w:r>
          </w:p>
          <w:p w:rsidR="00E32051" w:rsidRPr="00BB1ADA" w:rsidRDefault="00E32051" w:rsidP="00DA59CB">
            <w:pPr>
              <w:jc w:val="both"/>
              <w:rPr>
                <w:sz w:val="16"/>
                <w:szCs w:val="16"/>
              </w:rPr>
            </w:pPr>
            <w:r w:rsidRPr="00E32051">
              <w:rPr>
                <w:sz w:val="16"/>
                <w:szCs w:val="16"/>
              </w:rPr>
              <w:t xml:space="preserve">При предоставлении муниципальной услуги в целях получения необходимой информации, а также представления иных </w:t>
            </w:r>
            <w:r w:rsidRPr="00E32051">
              <w:rPr>
                <w:sz w:val="16"/>
                <w:szCs w:val="16"/>
              </w:rPr>
              <w:lastRenderedPageBreak/>
              <w:t xml:space="preserve">необходимых сведений Администрацией осуществляется межведомственное взаимодействие с </w:t>
            </w:r>
            <w:r w:rsidRPr="00BE511C">
              <w:rPr>
                <w:sz w:val="16"/>
                <w:szCs w:val="16"/>
              </w:rPr>
              <w:t xml:space="preserve"> Администрациями сельских поселений муниципального образования Чукотский муниципальный район</w:t>
            </w:r>
          </w:p>
        </w:tc>
        <w:tc>
          <w:tcPr>
            <w:tcW w:w="2839" w:type="dxa"/>
            <w:gridSpan w:val="2"/>
            <w:tcBorders>
              <w:top w:val="single" w:sz="4" w:space="0" w:color="auto"/>
              <w:left w:val="nil"/>
              <w:bottom w:val="single" w:sz="4" w:space="0" w:color="auto"/>
              <w:right w:val="single" w:sz="4" w:space="0" w:color="auto"/>
            </w:tcBorders>
            <w:shd w:val="clear" w:color="auto" w:fill="auto"/>
            <w:vAlign w:val="center"/>
          </w:tcPr>
          <w:p w:rsidR="00E32051" w:rsidRPr="00E32051" w:rsidRDefault="00E32051" w:rsidP="00DA59CB">
            <w:pPr>
              <w:autoSpaceDE w:val="0"/>
              <w:autoSpaceDN w:val="0"/>
              <w:adjustRightInd w:val="0"/>
              <w:jc w:val="both"/>
              <w:rPr>
                <w:sz w:val="16"/>
                <w:szCs w:val="16"/>
              </w:rPr>
            </w:pPr>
            <w:r w:rsidRPr="00E32051">
              <w:rPr>
                <w:sz w:val="16"/>
                <w:szCs w:val="16"/>
              </w:rPr>
              <w:lastRenderedPageBreak/>
              <w:t>- Конституци</w:t>
            </w:r>
            <w:r>
              <w:rPr>
                <w:sz w:val="16"/>
                <w:szCs w:val="16"/>
              </w:rPr>
              <w:t>я</w:t>
            </w:r>
            <w:r w:rsidRPr="00E32051">
              <w:rPr>
                <w:sz w:val="16"/>
                <w:szCs w:val="16"/>
              </w:rPr>
              <w:t xml:space="preserve"> Российской Федерации;</w:t>
            </w:r>
          </w:p>
          <w:p w:rsidR="00E32051" w:rsidRPr="00E32051" w:rsidRDefault="00E32051" w:rsidP="00DA59CB">
            <w:pPr>
              <w:autoSpaceDE w:val="0"/>
              <w:autoSpaceDN w:val="0"/>
              <w:adjustRightInd w:val="0"/>
              <w:jc w:val="both"/>
              <w:rPr>
                <w:sz w:val="16"/>
                <w:szCs w:val="16"/>
              </w:rPr>
            </w:pPr>
            <w:r w:rsidRPr="00E32051">
              <w:rPr>
                <w:sz w:val="16"/>
                <w:szCs w:val="16"/>
              </w:rPr>
              <w:t>- Граждански</w:t>
            </w:r>
            <w:r>
              <w:rPr>
                <w:sz w:val="16"/>
                <w:szCs w:val="16"/>
              </w:rPr>
              <w:t>й</w:t>
            </w:r>
            <w:r w:rsidRPr="00E32051">
              <w:rPr>
                <w:sz w:val="16"/>
                <w:szCs w:val="16"/>
              </w:rPr>
              <w:t xml:space="preserve"> кодекс Российской Федерации;</w:t>
            </w:r>
          </w:p>
          <w:p w:rsidR="00E32051" w:rsidRPr="00E32051" w:rsidRDefault="00E32051" w:rsidP="00DA59CB">
            <w:pPr>
              <w:autoSpaceDE w:val="0"/>
              <w:autoSpaceDN w:val="0"/>
              <w:adjustRightInd w:val="0"/>
              <w:jc w:val="both"/>
              <w:rPr>
                <w:sz w:val="16"/>
                <w:szCs w:val="16"/>
              </w:rPr>
            </w:pPr>
            <w:r w:rsidRPr="00E32051">
              <w:rPr>
                <w:sz w:val="16"/>
                <w:szCs w:val="16"/>
              </w:rPr>
              <w:t>- Градостроительны</w:t>
            </w:r>
            <w:r>
              <w:rPr>
                <w:sz w:val="16"/>
                <w:szCs w:val="16"/>
              </w:rPr>
              <w:t>й</w:t>
            </w:r>
            <w:r w:rsidRPr="00E32051">
              <w:rPr>
                <w:sz w:val="16"/>
                <w:szCs w:val="16"/>
              </w:rPr>
              <w:t xml:space="preserve"> кодекс Российской Федерации;</w:t>
            </w:r>
          </w:p>
          <w:p w:rsidR="00E32051" w:rsidRPr="00E32051" w:rsidRDefault="00E32051" w:rsidP="00DA59CB">
            <w:pPr>
              <w:autoSpaceDE w:val="0"/>
              <w:autoSpaceDN w:val="0"/>
              <w:adjustRightInd w:val="0"/>
              <w:jc w:val="both"/>
              <w:rPr>
                <w:sz w:val="16"/>
                <w:szCs w:val="16"/>
              </w:rPr>
            </w:pPr>
            <w:r w:rsidRPr="00E32051">
              <w:rPr>
                <w:sz w:val="16"/>
                <w:szCs w:val="16"/>
              </w:rPr>
              <w:t>- Земельны</w:t>
            </w:r>
            <w:r>
              <w:rPr>
                <w:sz w:val="16"/>
                <w:szCs w:val="16"/>
              </w:rPr>
              <w:t>й</w:t>
            </w:r>
            <w:r w:rsidRPr="00E32051">
              <w:rPr>
                <w:sz w:val="16"/>
                <w:szCs w:val="16"/>
              </w:rPr>
              <w:t xml:space="preserve"> кодекс Российской Федерации;</w:t>
            </w:r>
          </w:p>
          <w:p w:rsidR="00E32051" w:rsidRPr="00E32051" w:rsidRDefault="00E32051" w:rsidP="00DA59CB">
            <w:pPr>
              <w:autoSpaceDE w:val="0"/>
              <w:autoSpaceDN w:val="0"/>
              <w:adjustRightInd w:val="0"/>
              <w:jc w:val="both"/>
              <w:rPr>
                <w:sz w:val="16"/>
                <w:szCs w:val="16"/>
              </w:rPr>
            </w:pPr>
            <w:r w:rsidRPr="00E32051">
              <w:rPr>
                <w:sz w:val="16"/>
                <w:szCs w:val="16"/>
              </w:rPr>
              <w:t>- Федеральны</w:t>
            </w:r>
            <w:r>
              <w:rPr>
                <w:sz w:val="16"/>
                <w:szCs w:val="16"/>
              </w:rPr>
              <w:t>й</w:t>
            </w:r>
            <w:r w:rsidRPr="00E32051">
              <w:rPr>
                <w:sz w:val="16"/>
                <w:szCs w:val="16"/>
              </w:rPr>
              <w:t xml:space="preserve"> закон от 24.07.2007 № 221-ФЗ «О кадастровой деятельности»;</w:t>
            </w:r>
          </w:p>
          <w:p w:rsidR="00E32051" w:rsidRPr="00E32051" w:rsidRDefault="00E32051" w:rsidP="00DA59CB">
            <w:pPr>
              <w:autoSpaceDE w:val="0"/>
              <w:autoSpaceDN w:val="0"/>
              <w:adjustRightInd w:val="0"/>
              <w:jc w:val="both"/>
              <w:rPr>
                <w:sz w:val="16"/>
                <w:szCs w:val="16"/>
              </w:rPr>
            </w:pPr>
            <w:r w:rsidRPr="00E32051">
              <w:rPr>
                <w:sz w:val="16"/>
                <w:szCs w:val="16"/>
              </w:rPr>
              <w:t>- Федеральны</w:t>
            </w:r>
            <w:r>
              <w:rPr>
                <w:sz w:val="16"/>
                <w:szCs w:val="16"/>
              </w:rPr>
              <w:t>й</w:t>
            </w:r>
            <w:r w:rsidRPr="00E32051">
              <w:rPr>
                <w:sz w:val="16"/>
                <w:szCs w:val="16"/>
              </w:rPr>
              <w:t xml:space="preserve"> закон от 06.10.2003 № 131-ФЗ «Об общих принципах организации местного самоуправления в Российской Федерации»;</w:t>
            </w:r>
          </w:p>
          <w:p w:rsidR="00E32051" w:rsidRPr="00E32051" w:rsidRDefault="00E32051" w:rsidP="00DA59CB">
            <w:pPr>
              <w:autoSpaceDE w:val="0"/>
              <w:autoSpaceDN w:val="0"/>
              <w:adjustRightInd w:val="0"/>
              <w:jc w:val="both"/>
              <w:rPr>
                <w:sz w:val="16"/>
                <w:szCs w:val="16"/>
              </w:rPr>
            </w:pPr>
            <w:r w:rsidRPr="00E32051">
              <w:rPr>
                <w:sz w:val="16"/>
                <w:szCs w:val="16"/>
              </w:rPr>
              <w:t>- Федеральны</w:t>
            </w:r>
            <w:r>
              <w:rPr>
                <w:sz w:val="16"/>
                <w:szCs w:val="16"/>
              </w:rPr>
              <w:t>й</w:t>
            </w:r>
            <w:r w:rsidRPr="00E32051">
              <w:rPr>
                <w:sz w:val="16"/>
                <w:szCs w:val="16"/>
              </w:rPr>
              <w:t xml:space="preserve"> закон от 27.07.2010 № 210-ФЗ «Об организации предоставления государственных и </w:t>
            </w:r>
            <w:r w:rsidRPr="00E32051">
              <w:rPr>
                <w:sz w:val="16"/>
                <w:szCs w:val="16"/>
              </w:rPr>
              <w:lastRenderedPageBreak/>
              <w:t>муниципальных услуг»;</w:t>
            </w:r>
          </w:p>
          <w:p w:rsidR="00E32051" w:rsidRPr="00E32051" w:rsidRDefault="00E32051" w:rsidP="00DA59CB">
            <w:pPr>
              <w:autoSpaceDE w:val="0"/>
              <w:autoSpaceDN w:val="0"/>
              <w:adjustRightInd w:val="0"/>
              <w:jc w:val="both"/>
              <w:rPr>
                <w:sz w:val="16"/>
                <w:szCs w:val="16"/>
              </w:rPr>
            </w:pPr>
            <w:r w:rsidRPr="00E32051">
              <w:rPr>
                <w:sz w:val="16"/>
                <w:szCs w:val="16"/>
              </w:rPr>
              <w:t>-  Федеральный закон от 30.12.2009 № 384-ФЗ «Технический регламент о безопасности зданий и сооружений»;</w:t>
            </w:r>
          </w:p>
          <w:p w:rsidR="00E32051" w:rsidRPr="00E32051" w:rsidRDefault="00E32051" w:rsidP="00DA59CB">
            <w:pPr>
              <w:autoSpaceDE w:val="0"/>
              <w:autoSpaceDN w:val="0"/>
              <w:adjustRightInd w:val="0"/>
              <w:jc w:val="both"/>
              <w:rPr>
                <w:sz w:val="16"/>
                <w:szCs w:val="16"/>
              </w:rPr>
            </w:pPr>
            <w:r w:rsidRPr="00E32051">
              <w:rPr>
                <w:sz w:val="16"/>
                <w:szCs w:val="16"/>
              </w:rPr>
              <w:t>- 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E32051" w:rsidRPr="00E32051" w:rsidRDefault="00E32051" w:rsidP="00DA59CB">
            <w:pPr>
              <w:autoSpaceDE w:val="0"/>
              <w:autoSpaceDN w:val="0"/>
              <w:adjustRightInd w:val="0"/>
              <w:jc w:val="both"/>
              <w:rPr>
                <w:sz w:val="16"/>
                <w:szCs w:val="16"/>
              </w:rPr>
            </w:pPr>
            <w:r w:rsidRPr="00E32051">
              <w:rPr>
                <w:sz w:val="16"/>
                <w:szCs w:val="16"/>
              </w:rPr>
              <w:t>- 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32051" w:rsidRPr="00AE44F3" w:rsidRDefault="00E32051" w:rsidP="00DA59CB">
            <w:pPr>
              <w:autoSpaceDE w:val="0"/>
              <w:autoSpaceDN w:val="0"/>
              <w:adjustRightInd w:val="0"/>
              <w:jc w:val="both"/>
              <w:rPr>
                <w:sz w:val="16"/>
                <w:szCs w:val="16"/>
              </w:rPr>
            </w:pPr>
            <w:r w:rsidRPr="00E32051">
              <w:rPr>
                <w:sz w:val="16"/>
                <w:szCs w:val="16"/>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rsidRPr="00E32051">
              <w:rPr>
                <w:sz w:val="16"/>
                <w:szCs w:val="16"/>
              </w:rPr>
              <w:t>Минрегиона</w:t>
            </w:r>
            <w:proofErr w:type="spellEnd"/>
            <w:r w:rsidRPr="00E32051">
              <w:rPr>
                <w:sz w:val="16"/>
                <w:szCs w:val="16"/>
              </w:rPr>
              <w:t xml:space="preserve"> Российской Федерации от 28.12.2010 № 820</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E32051" w:rsidRPr="00AE44F3" w:rsidRDefault="00E32051" w:rsidP="00DA59CB">
            <w:pPr>
              <w:jc w:val="both"/>
              <w:rPr>
                <w:sz w:val="16"/>
                <w:szCs w:val="16"/>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E32051" w:rsidRPr="00E32051" w:rsidRDefault="00E32051" w:rsidP="00DA59CB">
            <w:pPr>
              <w:jc w:val="both"/>
              <w:rPr>
                <w:sz w:val="16"/>
                <w:szCs w:val="16"/>
              </w:rPr>
            </w:pPr>
            <w:r w:rsidRPr="00E32051">
              <w:rPr>
                <w:sz w:val="16"/>
                <w:szCs w:val="16"/>
              </w:rPr>
              <w:t>- Устав муниципального образования Чукотский муниципальный район Чукотского муниципального района;</w:t>
            </w:r>
          </w:p>
          <w:p w:rsidR="00E32051" w:rsidRPr="00AE44F3" w:rsidRDefault="00E32051" w:rsidP="00DA59CB">
            <w:pPr>
              <w:jc w:val="both"/>
              <w:rPr>
                <w:sz w:val="16"/>
                <w:szCs w:val="16"/>
              </w:rPr>
            </w:pPr>
            <w:r w:rsidRPr="00E32051">
              <w:rPr>
                <w:sz w:val="16"/>
                <w:szCs w:val="16"/>
              </w:rPr>
              <w:t>- постановление Админис</w:t>
            </w:r>
            <w:r w:rsidRPr="00E32051">
              <w:rPr>
                <w:sz w:val="16"/>
                <w:szCs w:val="16"/>
              </w:rPr>
              <w:lastRenderedPageBreak/>
              <w:t>трации муниципального образования Чукотский муниципальный район от 30.09.2019 № 5</w:t>
            </w:r>
            <w:r>
              <w:rPr>
                <w:sz w:val="16"/>
                <w:szCs w:val="16"/>
              </w:rPr>
              <w:t>90</w:t>
            </w:r>
            <w:r w:rsidRPr="00E32051">
              <w:rPr>
                <w:sz w:val="16"/>
                <w:szCs w:val="16"/>
              </w:rPr>
              <w:t xml:space="preserve"> «Об утверждении административного регламента предоставления муниципальной услуги «Предоставление разрешения на условно разрешённый вид использования земельных участков</w:t>
            </w:r>
            <w:r>
              <w:rPr>
                <w:sz w:val="16"/>
                <w:szCs w:val="16"/>
              </w:rPr>
              <w:t>»</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E32051" w:rsidRPr="00AE44F3" w:rsidRDefault="00E32051" w:rsidP="00DA59CB">
            <w:pPr>
              <w:autoSpaceDE w:val="0"/>
              <w:autoSpaceDN w:val="0"/>
              <w:adjustRightInd w:val="0"/>
              <w:contextualSpacing/>
              <w:jc w:val="both"/>
              <w:rPr>
                <w:sz w:val="16"/>
                <w:szCs w:val="16"/>
              </w:rPr>
            </w:pPr>
            <w:r w:rsidRPr="00E32051">
              <w:rPr>
                <w:sz w:val="16"/>
                <w:szCs w:val="16"/>
              </w:rPr>
              <w:lastRenderedPageBreak/>
              <w:t>юридические и физические лица, в том числе индивидуальные предприниматели</w:t>
            </w:r>
          </w:p>
        </w:tc>
        <w:tc>
          <w:tcPr>
            <w:tcW w:w="2236" w:type="dxa"/>
            <w:tcBorders>
              <w:top w:val="single" w:sz="4" w:space="0" w:color="auto"/>
              <w:left w:val="nil"/>
              <w:bottom w:val="single" w:sz="4" w:space="0" w:color="auto"/>
              <w:right w:val="single" w:sz="4" w:space="0" w:color="auto"/>
            </w:tcBorders>
            <w:shd w:val="clear" w:color="auto" w:fill="auto"/>
            <w:vAlign w:val="center"/>
          </w:tcPr>
          <w:p w:rsidR="00287943" w:rsidRPr="00287943" w:rsidRDefault="00287943" w:rsidP="00DA59CB">
            <w:pPr>
              <w:ind w:firstLine="708"/>
              <w:jc w:val="both"/>
              <w:rPr>
                <w:sz w:val="16"/>
                <w:szCs w:val="16"/>
              </w:rPr>
            </w:pPr>
            <w:r w:rsidRPr="00287943">
              <w:rPr>
                <w:sz w:val="16"/>
                <w:szCs w:val="16"/>
              </w:rPr>
              <w:t>-  заявление о предоставлении разрешения на условно разрешенный вид использования (далее - заявление) по образцу (приложение №1 к настоящему административному регламенту).</w:t>
            </w:r>
          </w:p>
          <w:p w:rsidR="00287943" w:rsidRPr="00287943" w:rsidRDefault="00287943" w:rsidP="00DA59CB">
            <w:pPr>
              <w:ind w:firstLine="708"/>
              <w:jc w:val="both"/>
              <w:rPr>
                <w:sz w:val="16"/>
                <w:szCs w:val="16"/>
              </w:rPr>
            </w:pPr>
            <w:r w:rsidRPr="00287943">
              <w:rPr>
                <w:sz w:val="16"/>
                <w:szCs w:val="16"/>
              </w:rPr>
              <w:t>К заявлению должны быть приложены:</w:t>
            </w:r>
          </w:p>
          <w:p w:rsidR="00287943" w:rsidRPr="00287943" w:rsidRDefault="00287943" w:rsidP="00DA59CB">
            <w:pPr>
              <w:ind w:firstLine="708"/>
              <w:jc w:val="both"/>
              <w:rPr>
                <w:sz w:val="16"/>
                <w:szCs w:val="16"/>
              </w:rPr>
            </w:pPr>
            <w:r w:rsidRPr="00287943">
              <w:rPr>
                <w:sz w:val="16"/>
                <w:szCs w:val="16"/>
              </w:rPr>
              <w:t>- копия правоустанавливающего документа на земельный участок в случае отсутствия записи о наличии прав в ЕГРН;</w:t>
            </w:r>
          </w:p>
          <w:p w:rsidR="00287943" w:rsidRPr="00287943" w:rsidRDefault="00287943" w:rsidP="00DA59CB">
            <w:pPr>
              <w:ind w:firstLine="708"/>
              <w:jc w:val="both"/>
              <w:rPr>
                <w:sz w:val="16"/>
                <w:szCs w:val="16"/>
              </w:rPr>
            </w:pPr>
            <w:r w:rsidRPr="00287943">
              <w:rPr>
                <w:sz w:val="16"/>
                <w:szCs w:val="16"/>
              </w:rPr>
              <w:t xml:space="preserve">-  копия документа, удостоверяющего </w:t>
            </w:r>
            <w:r w:rsidRPr="00287943">
              <w:rPr>
                <w:sz w:val="16"/>
                <w:szCs w:val="16"/>
              </w:rPr>
              <w:lastRenderedPageBreak/>
              <w:t>личность заявителя (заявителей), являющегося физическим лицом, либо личность представителя физического или юридического лица;</w:t>
            </w:r>
          </w:p>
          <w:p w:rsidR="00287943" w:rsidRPr="00287943" w:rsidRDefault="00287943" w:rsidP="00DA59CB">
            <w:pPr>
              <w:ind w:firstLine="708"/>
              <w:jc w:val="both"/>
              <w:rPr>
                <w:sz w:val="16"/>
                <w:szCs w:val="16"/>
              </w:rPr>
            </w:pPr>
            <w:r w:rsidRPr="00287943">
              <w:rPr>
                <w:sz w:val="16"/>
                <w:szCs w:val="16"/>
              </w:rPr>
              <w:t>- документ, удостоверяющий права (полномочия) представителя заявителя, если с заявлением обращается представитель заявителя (заявителей):</w:t>
            </w:r>
          </w:p>
          <w:p w:rsidR="00287943" w:rsidRPr="00287943" w:rsidRDefault="00287943" w:rsidP="00DA59CB">
            <w:pPr>
              <w:ind w:firstLine="708"/>
              <w:jc w:val="both"/>
              <w:rPr>
                <w:sz w:val="16"/>
                <w:szCs w:val="16"/>
              </w:rPr>
            </w:pPr>
            <w:r w:rsidRPr="00287943">
              <w:rPr>
                <w:sz w:val="16"/>
                <w:szCs w:val="16"/>
              </w:rPr>
              <w:t>-  для физического лица - нотариально заверенная доверенность;</w:t>
            </w:r>
          </w:p>
          <w:p w:rsidR="00E32051" w:rsidRPr="00AE44F3" w:rsidRDefault="00287943" w:rsidP="00DA59CB">
            <w:pPr>
              <w:ind w:firstLine="708"/>
              <w:jc w:val="both"/>
              <w:rPr>
                <w:sz w:val="16"/>
                <w:szCs w:val="16"/>
              </w:rPr>
            </w:pPr>
            <w:r w:rsidRPr="00287943">
              <w:rPr>
                <w:sz w:val="16"/>
                <w:szCs w:val="16"/>
              </w:rPr>
              <w:t>- для юридического лица - доверенность, заверенная печатью юридического лица</w:t>
            </w: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rsidR="00E32051" w:rsidRPr="00AE44F3" w:rsidRDefault="00E32051" w:rsidP="00DA59CB">
            <w:pPr>
              <w:jc w:val="both"/>
              <w:rPr>
                <w:sz w:val="16"/>
                <w:szCs w:val="16"/>
              </w:rPr>
            </w:pPr>
            <w:r w:rsidRPr="00E32051">
              <w:rPr>
                <w:sz w:val="16"/>
                <w:szCs w:val="16"/>
              </w:rPr>
              <w:lastRenderedPageBreak/>
              <w:t>Без оплаты</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rsidR="00287943" w:rsidRPr="00287943" w:rsidRDefault="00287943" w:rsidP="00DA59CB">
            <w:pPr>
              <w:autoSpaceDE w:val="0"/>
              <w:autoSpaceDN w:val="0"/>
              <w:adjustRightInd w:val="0"/>
              <w:jc w:val="both"/>
              <w:rPr>
                <w:sz w:val="16"/>
                <w:szCs w:val="16"/>
              </w:rPr>
            </w:pPr>
            <w:r w:rsidRPr="00287943">
              <w:rPr>
                <w:sz w:val="16"/>
                <w:szCs w:val="16"/>
              </w:rPr>
              <w:t>Конечными результатами предоставления муниципальной услуги может являться выдача (направление) заявителю:</w:t>
            </w:r>
          </w:p>
          <w:p w:rsidR="00287943" w:rsidRPr="00287943" w:rsidRDefault="00287943" w:rsidP="00DA59CB">
            <w:pPr>
              <w:autoSpaceDE w:val="0"/>
              <w:autoSpaceDN w:val="0"/>
              <w:adjustRightInd w:val="0"/>
              <w:jc w:val="both"/>
              <w:rPr>
                <w:sz w:val="16"/>
                <w:szCs w:val="16"/>
              </w:rPr>
            </w:pPr>
            <w:r w:rsidRPr="00287943">
              <w:rPr>
                <w:sz w:val="16"/>
                <w:szCs w:val="16"/>
              </w:rPr>
              <w:t xml:space="preserve">- разрешение на отклонение от предельных параметров разрешенного </w:t>
            </w:r>
            <w:r w:rsidRPr="00287943">
              <w:rPr>
                <w:sz w:val="16"/>
                <w:szCs w:val="16"/>
              </w:rPr>
              <w:lastRenderedPageBreak/>
              <w:t>строительства, реконструкции объектов капитального строительства;</w:t>
            </w:r>
          </w:p>
          <w:p w:rsidR="00E32051" w:rsidRPr="00AE44F3" w:rsidRDefault="00287943" w:rsidP="00DA59CB">
            <w:pPr>
              <w:autoSpaceDE w:val="0"/>
              <w:autoSpaceDN w:val="0"/>
              <w:adjustRightInd w:val="0"/>
              <w:jc w:val="both"/>
              <w:rPr>
                <w:sz w:val="16"/>
                <w:szCs w:val="16"/>
              </w:rPr>
            </w:pPr>
            <w:r w:rsidRPr="00287943">
              <w:rPr>
                <w:sz w:val="16"/>
                <w:szCs w:val="16"/>
              </w:rPr>
              <w:t>-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D516FB" w:rsidRPr="00CA4C8E" w:rsidTr="00EA47F5">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Pr>
                <w:sz w:val="16"/>
                <w:szCs w:val="16"/>
              </w:rPr>
              <w:lastRenderedPageBreak/>
              <w:t>43</w:t>
            </w:r>
          </w:p>
        </w:tc>
        <w:tc>
          <w:tcPr>
            <w:tcW w:w="1369"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400BD3">
              <w:rPr>
                <w:sz w:val="16"/>
                <w:szCs w:val="16"/>
              </w:rPr>
              <w:t>Заключение соглашений об установлении сервитута в отношении земельных участков, находящихся в муниципальной собственности и государственная собственность на которые не разграничена</w:t>
            </w:r>
          </w:p>
        </w:tc>
        <w:tc>
          <w:tcPr>
            <w:tcW w:w="1179" w:type="dxa"/>
            <w:gridSpan w:val="3"/>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D516FB" w:rsidRPr="00400BD3" w:rsidRDefault="00D516FB" w:rsidP="00EA47F5">
            <w:pPr>
              <w:widowControl w:val="0"/>
              <w:autoSpaceDE w:val="0"/>
              <w:autoSpaceDN w:val="0"/>
              <w:adjustRightInd w:val="0"/>
              <w:contextualSpacing/>
              <w:jc w:val="both"/>
              <w:rPr>
                <w:sz w:val="16"/>
                <w:szCs w:val="16"/>
              </w:rPr>
            </w:pPr>
            <w:r w:rsidRPr="00400BD3">
              <w:rPr>
                <w:sz w:val="16"/>
                <w:szCs w:val="16"/>
              </w:rPr>
              <w:t>- Земельный кодекс Российской Федерации от 25 октября 2001 г. N 136-ФЗ;</w:t>
            </w:r>
          </w:p>
          <w:p w:rsidR="00D516FB" w:rsidRPr="00400BD3" w:rsidRDefault="00D516FB" w:rsidP="00EA47F5">
            <w:pPr>
              <w:widowControl w:val="0"/>
              <w:autoSpaceDE w:val="0"/>
              <w:autoSpaceDN w:val="0"/>
              <w:adjustRightInd w:val="0"/>
              <w:contextualSpacing/>
              <w:jc w:val="both"/>
              <w:rPr>
                <w:sz w:val="16"/>
                <w:szCs w:val="16"/>
              </w:rPr>
            </w:pPr>
            <w:r w:rsidRPr="00400BD3">
              <w:rPr>
                <w:sz w:val="16"/>
                <w:szCs w:val="16"/>
              </w:rPr>
              <w:t>- Гражданский кодекс Российской Федерации;</w:t>
            </w:r>
          </w:p>
          <w:p w:rsidR="00D516FB" w:rsidRPr="00400BD3" w:rsidRDefault="00D516FB" w:rsidP="00EA47F5">
            <w:pPr>
              <w:widowControl w:val="0"/>
              <w:autoSpaceDE w:val="0"/>
              <w:autoSpaceDN w:val="0"/>
              <w:adjustRightInd w:val="0"/>
              <w:contextualSpacing/>
              <w:jc w:val="both"/>
              <w:rPr>
                <w:sz w:val="16"/>
                <w:szCs w:val="16"/>
              </w:rPr>
            </w:pPr>
            <w:r w:rsidRPr="00400BD3">
              <w:rPr>
                <w:sz w:val="16"/>
                <w:szCs w:val="16"/>
              </w:rPr>
              <w:t>- Федеральный закон Российской Федерации от 25 октября 2001 года № 137-ФЗ "О введении в действие Земельного кодекса Российской Федерации";</w:t>
            </w:r>
          </w:p>
          <w:p w:rsidR="00D516FB" w:rsidRPr="00400BD3" w:rsidRDefault="00D516FB" w:rsidP="00EA47F5">
            <w:pPr>
              <w:widowControl w:val="0"/>
              <w:autoSpaceDE w:val="0"/>
              <w:autoSpaceDN w:val="0"/>
              <w:adjustRightInd w:val="0"/>
              <w:contextualSpacing/>
              <w:jc w:val="both"/>
              <w:rPr>
                <w:sz w:val="16"/>
                <w:szCs w:val="16"/>
              </w:rPr>
            </w:pPr>
            <w:r w:rsidRPr="00400BD3">
              <w:rPr>
                <w:sz w:val="16"/>
                <w:szCs w:val="16"/>
              </w:rPr>
              <w:t>- Федеральный закон Российской Федерации от 13 июля 2015 г. N 218-ФЗ "О государственной регистрации недвижимости";</w:t>
            </w:r>
          </w:p>
          <w:p w:rsidR="00D516FB" w:rsidRPr="00400BD3" w:rsidRDefault="00D516FB" w:rsidP="00EA47F5">
            <w:pPr>
              <w:widowControl w:val="0"/>
              <w:autoSpaceDE w:val="0"/>
              <w:autoSpaceDN w:val="0"/>
              <w:adjustRightInd w:val="0"/>
              <w:contextualSpacing/>
              <w:jc w:val="both"/>
              <w:rPr>
                <w:sz w:val="16"/>
                <w:szCs w:val="16"/>
              </w:rPr>
            </w:pPr>
            <w:r w:rsidRPr="00400BD3">
              <w:rPr>
                <w:sz w:val="16"/>
                <w:szCs w:val="16"/>
              </w:rPr>
              <w:t xml:space="preserve">- Федеральный закон от 27.07.2010 г. №210-ФЗ «Об организации предоставления государственных и </w:t>
            </w:r>
            <w:r w:rsidRPr="00400BD3">
              <w:rPr>
                <w:sz w:val="16"/>
                <w:szCs w:val="16"/>
              </w:rPr>
              <w:lastRenderedPageBreak/>
              <w:t>муниципальных услуг»;</w:t>
            </w:r>
          </w:p>
          <w:p w:rsidR="00D516FB" w:rsidRPr="00CA4C8E" w:rsidRDefault="00D516FB" w:rsidP="00EA47F5">
            <w:pPr>
              <w:widowControl w:val="0"/>
              <w:autoSpaceDE w:val="0"/>
              <w:autoSpaceDN w:val="0"/>
              <w:adjustRightInd w:val="0"/>
              <w:contextualSpacing/>
              <w:jc w:val="both"/>
              <w:rPr>
                <w:sz w:val="16"/>
                <w:szCs w:val="16"/>
              </w:rPr>
            </w:pPr>
            <w:r w:rsidRPr="00400BD3">
              <w:rPr>
                <w:sz w:val="16"/>
                <w:szCs w:val="16"/>
              </w:rPr>
              <w:t>- Федеральный закон от 06.10.2003 г. № 131-ФЗ «Об общих принципах организации местного самоуправления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D516FB" w:rsidRPr="00400BD3" w:rsidRDefault="00D516FB" w:rsidP="00EA47F5">
            <w:pPr>
              <w:jc w:val="both"/>
              <w:rPr>
                <w:sz w:val="16"/>
                <w:szCs w:val="16"/>
              </w:rPr>
            </w:pPr>
            <w:r w:rsidRPr="00400BD3">
              <w:rPr>
                <w:sz w:val="16"/>
                <w:szCs w:val="16"/>
              </w:rPr>
              <w:t>- Устав муниципального образования Чукотский муниципальный район Чукотского автономного округа;</w:t>
            </w:r>
          </w:p>
          <w:p w:rsidR="00D516FB" w:rsidRPr="00CA4C8E" w:rsidRDefault="00D516FB" w:rsidP="00EA47F5">
            <w:pPr>
              <w:jc w:val="both"/>
              <w:rPr>
                <w:sz w:val="16"/>
                <w:szCs w:val="16"/>
              </w:rPr>
            </w:pPr>
            <w:r w:rsidRPr="00400BD3">
              <w:rPr>
                <w:sz w:val="16"/>
                <w:szCs w:val="16"/>
              </w:rPr>
              <w:t>- Уставы муниципальных образований сельских поселений Чукотского муниципального района;</w:t>
            </w:r>
          </w:p>
        </w:tc>
        <w:tc>
          <w:tcPr>
            <w:tcW w:w="1587"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400BD3">
              <w:rPr>
                <w:sz w:val="16"/>
                <w:szCs w:val="16"/>
              </w:rPr>
              <w:t>физические лица, юридические лица, индивидуальные предприниматели, а также их представители, действующие на основании полномочий, определенных в соответствии с действующим законодательством Российской Федерации (далее – заявители).</w:t>
            </w:r>
          </w:p>
        </w:tc>
        <w:tc>
          <w:tcPr>
            <w:tcW w:w="2236" w:type="dxa"/>
            <w:tcBorders>
              <w:top w:val="nil"/>
              <w:left w:val="nil"/>
              <w:bottom w:val="single" w:sz="4" w:space="0" w:color="auto"/>
              <w:right w:val="single" w:sz="4" w:space="0" w:color="auto"/>
            </w:tcBorders>
            <w:shd w:val="clear" w:color="auto" w:fill="auto"/>
            <w:vAlign w:val="center"/>
          </w:tcPr>
          <w:p w:rsidR="00D516FB" w:rsidRPr="00400BD3" w:rsidRDefault="00D516FB" w:rsidP="00EA47F5">
            <w:pPr>
              <w:jc w:val="both"/>
              <w:rPr>
                <w:sz w:val="16"/>
                <w:szCs w:val="16"/>
              </w:rPr>
            </w:pPr>
            <w:r w:rsidRPr="00400BD3">
              <w:rPr>
                <w:sz w:val="16"/>
                <w:szCs w:val="16"/>
              </w:rPr>
              <w:t>1)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516FB" w:rsidRPr="00400BD3" w:rsidRDefault="00D516FB" w:rsidP="00EA47F5">
            <w:pPr>
              <w:jc w:val="both"/>
              <w:rPr>
                <w:sz w:val="16"/>
                <w:szCs w:val="16"/>
              </w:rPr>
            </w:pPr>
            <w:r w:rsidRPr="00400BD3">
              <w:rPr>
                <w:sz w:val="16"/>
                <w:szCs w:val="16"/>
              </w:rPr>
              <w:t xml:space="preserve">Если заявление о заключении соглашения об установлении сервитута предусматривает установление сервитута в отношении всего земельного </w:t>
            </w:r>
            <w:r w:rsidRPr="00400BD3">
              <w:rPr>
                <w:sz w:val="16"/>
                <w:szCs w:val="16"/>
              </w:rPr>
              <w:lastRenderedPageBreak/>
              <w:t>участка, приложение схемы границ сервитута на кадастровом плане территории к указанному заявлению не требуется;</w:t>
            </w:r>
          </w:p>
          <w:p w:rsidR="00D516FB" w:rsidRPr="00400BD3" w:rsidRDefault="00D516FB" w:rsidP="00EA47F5">
            <w:pPr>
              <w:jc w:val="both"/>
              <w:rPr>
                <w:sz w:val="16"/>
                <w:szCs w:val="16"/>
              </w:rPr>
            </w:pPr>
            <w:r w:rsidRPr="00400BD3">
              <w:rPr>
                <w:sz w:val="16"/>
                <w:szCs w:val="16"/>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D516FB" w:rsidRDefault="00D516FB" w:rsidP="00EA47F5">
            <w:pPr>
              <w:jc w:val="both"/>
              <w:rPr>
                <w:sz w:val="16"/>
                <w:szCs w:val="16"/>
              </w:rPr>
            </w:pPr>
            <w:r w:rsidRPr="00400BD3">
              <w:rPr>
                <w:sz w:val="16"/>
                <w:szCs w:val="16"/>
              </w:rPr>
              <w:t>3) документы, подтверждающие полномочия лица, подающего заявление и документы, предусмотренные настоящим подпунктом, действовать от имени заявителя в случае подачи заявления и документов представителем заявителя</w:t>
            </w:r>
            <w:r>
              <w:rPr>
                <w:sz w:val="16"/>
                <w:szCs w:val="16"/>
              </w:rPr>
              <w:t>.</w:t>
            </w:r>
          </w:p>
          <w:p w:rsidR="00D516FB" w:rsidRPr="00400BD3" w:rsidRDefault="00D516FB" w:rsidP="00EA47F5">
            <w:pPr>
              <w:jc w:val="both"/>
              <w:rPr>
                <w:sz w:val="16"/>
                <w:szCs w:val="16"/>
              </w:rPr>
            </w:pPr>
            <w:r>
              <w:rPr>
                <w:sz w:val="16"/>
                <w:szCs w:val="16"/>
              </w:rPr>
              <w:t>4</w:t>
            </w:r>
            <w:r w:rsidRPr="00400BD3">
              <w:rPr>
                <w:sz w:val="16"/>
                <w:szCs w:val="16"/>
              </w:rPr>
              <w:t>) выписка из Единого государственного реестра юридических лиц, выданная не ранее чем за один месяц до дня подачи заявления - для юридических лиц; выписка из Единого государственного реестра индивидуальных предпринимателей, выданная не ранее чем за один месяц до дня подачи заявления - для индивидуальных предпринимателей;</w:t>
            </w:r>
          </w:p>
          <w:p w:rsidR="00D516FB" w:rsidRPr="00400BD3" w:rsidRDefault="00D516FB" w:rsidP="00EA47F5">
            <w:pPr>
              <w:jc w:val="both"/>
              <w:rPr>
                <w:sz w:val="16"/>
                <w:szCs w:val="16"/>
              </w:rPr>
            </w:pPr>
            <w:r>
              <w:rPr>
                <w:sz w:val="16"/>
                <w:szCs w:val="16"/>
              </w:rPr>
              <w:t>5</w:t>
            </w:r>
            <w:r w:rsidRPr="00400BD3">
              <w:rPr>
                <w:sz w:val="16"/>
                <w:szCs w:val="16"/>
              </w:rPr>
              <w:t>) выписка из Единого государственного реестра недвижимости о зарегистрированных правах на земельный участок;</w:t>
            </w:r>
          </w:p>
          <w:p w:rsidR="00D516FB" w:rsidRDefault="00D516FB" w:rsidP="00EA47F5">
            <w:pPr>
              <w:jc w:val="both"/>
              <w:rPr>
                <w:sz w:val="16"/>
                <w:szCs w:val="16"/>
              </w:rPr>
            </w:pPr>
            <w:r>
              <w:rPr>
                <w:sz w:val="16"/>
                <w:szCs w:val="16"/>
              </w:rPr>
              <w:t>6</w:t>
            </w:r>
            <w:r w:rsidRPr="00400BD3">
              <w:rPr>
                <w:sz w:val="16"/>
                <w:szCs w:val="16"/>
              </w:rPr>
              <w:t>) выписка из Единого государственного реестра недвижимости о зарегистрированных правах на здания, строения, сооружения.</w:t>
            </w:r>
          </w:p>
          <w:p w:rsidR="00D516FB" w:rsidRPr="00CA4C8E" w:rsidRDefault="00D516FB" w:rsidP="00EA47F5">
            <w:pPr>
              <w:jc w:val="both"/>
              <w:rPr>
                <w:sz w:val="16"/>
                <w:szCs w:val="16"/>
              </w:rPr>
            </w:pPr>
            <w:r w:rsidRPr="00400BD3">
              <w:rPr>
                <w:sz w:val="16"/>
                <w:szCs w:val="16"/>
              </w:rPr>
              <w:t xml:space="preserve">В случае непредставления заявителем по собственной инициативе документов указанных в пункте </w:t>
            </w:r>
            <w:r>
              <w:rPr>
                <w:sz w:val="16"/>
                <w:szCs w:val="16"/>
              </w:rPr>
              <w:t>4, 5, 6</w:t>
            </w:r>
            <w:r w:rsidRPr="00400BD3">
              <w:rPr>
                <w:sz w:val="16"/>
                <w:szCs w:val="16"/>
              </w:rPr>
              <w:t>, данные документы запрашиваются Управлением в рамках межведомственн</w:t>
            </w:r>
            <w:r>
              <w:rPr>
                <w:sz w:val="16"/>
                <w:szCs w:val="16"/>
              </w:rPr>
              <w:t>ого электронного взаимодействия.</w:t>
            </w:r>
          </w:p>
        </w:tc>
        <w:tc>
          <w:tcPr>
            <w:tcW w:w="1253"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CA4C8E">
              <w:rPr>
                <w:sz w:val="16"/>
                <w:szCs w:val="16"/>
              </w:rPr>
              <w:lastRenderedPageBreak/>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D516FB" w:rsidRPr="00400BD3" w:rsidRDefault="00D516FB" w:rsidP="00EA47F5">
            <w:pPr>
              <w:jc w:val="both"/>
              <w:rPr>
                <w:sz w:val="16"/>
                <w:szCs w:val="16"/>
              </w:rPr>
            </w:pPr>
            <w:r w:rsidRPr="00400BD3">
              <w:rPr>
                <w:sz w:val="16"/>
                <w:szCs w:val="16"/>
              </w:rPr>
              <w:t>1) направление заявителю уведомления о возможности заключения соглашения об установлении сервитута в предложенных заявителем границах;</w:t>
            </w:r>
          </w:p>
          <w:p w:rsidR="00D516FB" w:rsidRPr="00400BD3" w:rsidRDefault="00D516FB" w:rsidP="00EA47F5">
            <w:pPr>
              <w:jc w:val="both"/>
              <w:rPr>
                <w:sz w:val="16"/>
                <w:szCs w:val="16"/>
              </w:rPr>
            </w:pPr>
            <w:r w:rsidRPr="00400BD3">
              <w:rPr>
                <w:sz w:val="16"/>
                <w:szCs w:val="16"/>
              </w:rPr>
              <w:t xml:space="preserve">2) направление заявителю </w:t>
            </w:r>
            <w:r w:rsidRPr="00400BD3">
              <w:rPr>
                <w:sz w:val="16"/>
                <w:szCs w:val="16"/>
              </w:rPr>
              <w:lastRenderedPageBreak/>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516FB" w:rsidRPr="00400BD3" w:rsidRDefault="00D516FB" w:rsidP="00EA47F5">
            <w:pPr>
              <w:jc w:val="both"/>
              <w:rPr>
                <w:sz w:val="16"/>
                <w:szCs w:val="16"/>
              </w:rPr>
            </w:pPr>
            <w:r w:rsidRPr="00400BD3">
              <w:rPr>
                <w:sz w:val="16"/>
                <w:szCs w:val="16"/>
              </w:rPr>
              <w:t>3) направление заявителю подписанных уполномоченным органом экземпляров проекта соглашения об установлении сервитута в случае, если указанное в пункте 1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D516FB" w:rsidRPr="00CA4C8E" w:rsidRDefault="00D516FB" w:rsidP="00EA47F5">
            <w:pPr>
              <w:jc w:val="both"/>
              <w:rPr>
                <w:sz w:val="16"/>
                <w:szCs w:val="16"/>
              </w:rPr>
            </w:pPr>
            <w:r w:rsidRPr="00400BD3">
              <w:rPr>
                <w:sz w:val="16"/>
                <w:szCs w:val="16"/>
              </w:rPr>
              <w:t>4) решение об отказе в установлении сервитута и  направление заявителю решения об отказе в установлении сервитута в отношении земельного участка, находящегося в муниципальной собственности, и государственная собственность на которые не разграничена с указанием оснований такого отказа.</w:t>
            </w:r>
          </w:p>
        </w:tc>
      </w:tr>
      <w:tr w:rsidR="00D516FB" w:rsidRPr="00CA4C8E" w:rsidTr="00EA47F5">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D516FB" w:rsidRDefault="00D516FB" w:rsidP="00EA47F5">
            <w:pPr>
              <w:jc w:val="both"/>
              <w:rPr>
                <w:sz w:val="16"/>
                <w:szCs w:val="16"/>
              </w:rPr>
            </w:pPr>
            <w:r>
              <w:rPr>
                <w:sz w:val="16"/>
                <w:szCs w:val="16"/>
              </w:rPr>
              <w:lastRenderedPageBreak/>
              <w:t>44</w:t>
            </w:r>
          </w:p>
        </w:tc>
        <w:tc>
          <w:tcPr>
            <w:tcW w:w="1369"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421F4B">
              <w:rPr>
                <w:sz w:val="16"/>
                <w:szCs w:val="16"/>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1179" w:type="dxa"/>
            <w:gridSpan w:val="3"/>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CA4C8E">
              <w:rPr>
                <w:sz w:val="16"/>
                <w:szCs w:val="16"/>
              </w:rPr>
              <w:t>Управление финансов, экономики и имущественных отношений муниципального образования Чукотский муниципальный район</w:t>
            </w:r>
          </w:p>
        </w:tc>
        <w:tc>
          <w:tcPr>
            <w:tcW w:w="1514"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CA4C8E">
              <w:rPr>
                <w:sz w:val="16"/>
                <w:szCs w:val="16"/>
              </w:rPr>
              <w:t>Комитет имущественных отношений Управления финансов, экономики и имущественных отношений муниципального образования Чукотский муниципальный район</w:t>
            </w:r>
          </w:p>
        </w:tc>
        <w:tc>
          <w:tcPr>
            <w:tcW w:w="2839" w:type="dxa"/>
            <w:gridSpan w:val="2"/>
            <w:tcBorders>
              <w:top w:val="nil"/>
              <w:left w:val="nil"/>
              <w:bottom w:val="single" w:sz="4" w:space="0" w:color="auto"/>
              <w:right w:val="single" w:sz="4" w:space="0" w:color="auto"/>
            </w:tcBorders>
            <w:shd w:val="clear" w:color="auto" w:fill="auto"/>
            <w:vAlign w:val="center"/>
          </w:tcPr>
          <w:p w:rsidR="00D516FB" w:rsidRPr="00421F4B" w:rsidRDefault="00D516FB" w:rsidP="00EA47F5">
            <w:pPr>
              <w:widowControl w:val="0"/>
              <w:autoSpaceDE w:val="0"/>
              <w:autoSpaceDN w:val="0"/>
              <w:adjustRightInd w:val="0"/>
              <w:contextualSpacing/>
              <w:jc w:val="both"/>
              <w:rPr>
                <w:sz w:val="16"/>
                <w:szCs w:val="16"/>
              </w:rPr>
            </w:pPr>
            <w:r w:rsidRPr="00530036">
              <w:rPr>
                <w:sz w:val="16"/>
                <w:szCs w:val="16"/>
              </w:rPr>
              <w:t xml:space="preserve">- </w:t>
            </w:r>
            <w:r w:rsidRPr="00421F4B">
              <w:rPr>
                <w:sz w:val="16"/>
                <w:szCs w:val="16"/>
              </w:rPr>
              <w:t>- Конституция Российской Федерации от 12 декабря 1993 года;</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Земельный кодекс Российской Федерации от 25 октября 2001 года № 136-ФЗ;</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Градостроительный кодекс Российской Федерации от 29 декабря 2004 года № 190-ФЗ (с изменениями и дополнениями);</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Гражданский кодекс Российской Федерации от 30 ноября 1994 года № 51-ФЗ (ч.1), от 26 января 1996 года № 14-ФЗ (ч.2);</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Федеральный закон от 25.10.2001 № 137-ФЗ «О введении в действие Земельного кодекса Российской Федерации»;</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Федеральный закон от 27 июля 2010 года № 210-ФЗ «Об организации предоставления государственных и муниципальных услуг»;</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Федеральный закон от 02 мая 2006 года № 59-ФЗ «О порядке рассмотрения обращений граждан Российской Федерации»;</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Федеральный закон от 13 июля 2015 г. № 218-ФЗ "О государственной регистрации недвижимости";</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Федеральный закон от 06.10.2003 № 131-ФЗ «Об общих принципах организации местного самоуправления в Российской Федерации»;</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Федеральный закон от 24.11.1995 № 181-ФЗ «О социальной защите инвалидов в Российской Федерации»;</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Федеральный закон от 24 июля 2002 года № 101-ФЗ «Об обороте земель сельскохозяйственного назначения»;</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Федеральный закон от 27 июля 2006 г. N 152-ФЗ "О персональных данных";</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xml:space="preserve">- Приказ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 </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Приказ Министерства экономического развития РФ от 27 ноября 2014 г. N 762</w:t>
            </w:r>
          </w:p>
          <w:p w:rsidR="00D516FB" w:rsidRPr="00CA4C8E" w:rsidRDefault="00D516FB" w:rsidP="00EA47F5">
            <w:pPr>
              <w:widowControl w:val="0"/>
              <w:autoSpaceDE w:val="0"/>
              <w:autoSpaceDN w:val="0"/>
              <w:adjustRightInd w:val="0"/>
              <w:contextualSpacing/>
              <w:jc w:val="both"/>
              <w:rPr>
                <w:sz w:val="16"/>
                <w:szCs w:val="16"/>
              </w:rPr>
            </w:pPr>
            <w:r w:rsidRPr="00421F4B">
              <w:rPr>
                <w:sz w:val="16"/>
                <w:szCs w:val="16"/>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sz w:val="16"/>
                <w:szCs w:val="16"/>
              </w:rPr>
              <w:t>документа на бумажном носителе.</w:t>
            </w:r>
          </w:p>
        </w:tc>
        <w:tc>
          <w:tcPr>
            <w:tcW w:w="1134"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Постановление Администрации МО Чукотский муниципальный район от 15 декабря 2010 года № 75 «Об утверждении Порядка разработки и утверждения административных регламентов предоставления муниципальных услуг»</w:t>
            </w:r>
          </w:p>
          <w:p w:rsidR="00D516FB" w:rsidRPr="00421F4B" w:rsidRDefault="00D516FB" w:rsidP="00EA47F5">
            <w:pPr>
              <w:widowControl w:val="0"/>
              <w:autoSpaceDE w:val="0"/>
              <w:autoSpaceDN w:val="0"/>
              <w:adjustRightInd w:val="0"/>
              <w:contextualSpacing/>
              <w:jc w:val="both"/>
              <w:rPr>
                <w:sz w:val="16"/>
                <w:szCs w:val="16"/>
              </w:rPr>
            </w:pPr>
            <w:r w:rsidRPr="00421F4B">
              <w:rPr>
                <w:sz w:val="16"/>
                <w:szCs w:val="16"/>
              </w:rPr>
              <w:t>- Устав муниципального образования Чукотский муниципальный район Чукотского автономного округа;</w:t>
            </w:r>
          </w:p>
          <w:p w:rsidR="00D516FB" w:rsidRPr="00CA4C8E" w:rsidRDefault="00D516FB" w:rsidP="00EA47F5">
            <w:pPr>
              <w:jc w:val="both"/>
              <w:rPr>
                <w:sz w:val="16"/>
                <w:szCs w:val="16"/>
              </w:rPr>
            </w:pPr>
            <w:r w:rsidRPr="00421F4B">
              <w:rPr>
                <w:sz w:val="16"/>
                <w:szCs w:val="16"/>
              </w:rPr>
              <w:t>- Уставы муниципальных образований сельских поселений Чукотского муниципального района</w:t>
            </w:r>
            <w:r>
              <w:rPr>
                <w:sz w:val="16"/>
                <w:szCs w:val="16"/>
              </w:rPr>
              <w:t>.</w:t>
            </w:r>
          </w:p>
        </w:tc>
        <w:tc>
          <w:tcPr>
            <w:tcW w:w="1587" w:type="dxa"/>
            <w:gridSpan w:val="2"/>
            <w:tcBorders>
              <w:top w:val="nil"/>
              <w:left w:val="nil"/>
              <w:bottom w:val="single" w:sz="4" w:space="0" w:color="auto"/>
              <w:right w:val="single" w:sz="4" w:space="0" w:color="auto"/>
            </w:tcBorders>
            <w:shd w:val="clear" w:color="auto" w:fill="auto"/>
            <w:vAlign w:val="center"/>
          </w:tcPr>
          <w:p w:rsidR="00D516FB" w:rsidRPr="00421F4B" w:rsidRDefault="00D516FB" w:rsidP="00EA47F5">
            <w:pPr>
              <w:jc w:val="both"/>
              <w:rPr>
                <w:sz w:val="16"/>
                <w:szCs w:val="16"/>
              </w:rPr>
            </w:pPr>
            <w:r w:rsidRPr="00421F4B">
              <w:rPr>
                <w:sz w:val="16"/>
                <w:szCs w:val="16"/>
              </w:rPr>
              <w:t xml:space="preserve">физические лица либо их уполномоченные представители, крестьянские (фермерские) хозяйства, обратившиеся в орган, предоставляющий муниципальную услугу, с заявлением о предоставлении муниципальной услуги, в письменной форме. </w:t>
            </w:r>
          </w:p>
          <w:p w:rsidR="00D516FB" w:rsidRPr="00421F4B" w:rsidRDefault="00D516FB" w:rsidP="00EA47F5">
            <w:pPr>
              <w:jc w:val="both"/>
              <w:rPr>
                <w:sz w:val="16"/>
                <w:szCs w:val="16"/>
              </w:rPr>
            </w:pPr>
            <w:r w:rsidRPr="00421F4B">
              <w:rPr>
                <w:sz w:val="16"/>
                <w:szCs w:val="16"/>
              </w:rPr>
              <w:t xml:space="preserve">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  </w:t>
            </w:r>
          </w:p>
          <w:p w:rsidR="00D516FB" w:rsidRPr="00421F4B" w:rsidRDefault="00D516FB" w:rsidP="00EA47F5">
            <w:pPr>
              <w:jc w:val="both"/>
              <w:rPr>
                <w:sz w:val="16"/>
                <w:szCs w:val="16"/>
              </w:rPr>
            </w:pPr>
            <w:r w:rsidRPr="00421F4B">
              <w:rPr>
                <w:sz w:val="16"/>
                <w:szCs w:val="16"/>
              </w:rPr>
              <w:t>От имени крестьянского (фермерского) хозяйства заявления о предоставлении муниципальной услуги могут подавать:</w:t>
            </w:r>
          </w:p>
          <w:p w:rsidR="00D516FB" w:rsidRPr="00421F4B" w:rsidRDefault="00D516FB" w:rsidP="00EA47F5">
            <w:pPr>
              <w:jc w:val="both"/>
              <w:rPr>
                <w:sz w:val="16"/>
                <w:szCs w:val="16"/>
              </w:rPr>
            </w:pPr>
            <w:r w:rsidRPr="00421F4B">
              <w:rPr>
                <w:sz w:val="16"/>
                <w:szCs w:val="16"/>
              </w:rPr>
              <w:t>- лица, действующие в соответствии с законом, иными правовыми актами и учредительными документами, без доверенности;</w:t>
            </w:r>
          </w:p>
          <w:p w:rsidR="00D516FB" w:rsidRPr="00CA4C8E" w:rsidRDefault="00D516FB" w:rsidP="00EA47F5">
            <w:pPr>
              <w:jc w:val="both"/>
              <w:rPr>
                <w:sz w:val="16"/>
                <w:szCs w:val="16"/>
              </w:rPr>
            </w:pPr>
            <w:r w:rsidRPr="00421F4B">
              <w:rPr>
                <w:sz w:val="16"/>
                <w:szCs w:val="16"/>
              </w:rPr>
              <w:t>- представители в силу полномочий, основанных на доверенности или договоре.</w:t>
            </w:r>
          </w:p>
        </w:tc>
        <w:tc>
          <w:tcPr>
            <w:tcW w:w="2236" w:type="dxa"/>
            <w:tcBorders>
              <w:top w:val="nil"/>
              <w:left w:val="nil"/>
              <w:bottom w:val="single" w:sz="4" w:space="0" w:color="auto"/>
              <w:right w:val="single" w:sz="4" w:space="0" w:color="auto"/>
            </w:tcBorders>
            <w:shd w:val="clear" w:color="auto" w:fill="auto"/>
            <w:vAlign w:val="center"/>
          </w:tcPr>
          <w:p w:rsidR="00D516FB" w:rsidRPr="00421F4B" w:rsidRDefault="00D516FB" w:rsidP="00EA47F5">
            <w:pPr>
              <w:tabs>
                <w:tab w:val="left" w:pos="0"/>
              </w:tabs>
              <w:ind w:firstLine="1"/>
              <w:contextualSpacing/>
              <w:rPr>
                <w:rFonts w:eastAsiaTheme="minorHAnsi"/>
                <w:sz w:val="16"/>
                <w:szCs w:val="16"/>
                <w:lang w:eastAsia="en-US"/>
              </w:rPr>
            </w:pPr>
            <w:r>
              <w:rPr>
                <w:rFonts w:eastAsiaTheme="minorHAnsi"/>
                <w:sz w:val="16"/>
                <w:szCs w:val="16"/>
                <w:lang w:eastAsia="en-US"/>
              </w:rPr>
              <w:t>1)</w:t>
            </w:r>
            <w:r w:rsidRPr="00421F4B">
              <w:rPr>
                <w:rFonts w:eastAsiaTheme="minorHAnsi"/>
                <w:sz w:val="16"/>
                <w:szCs w:val="16"/>
                <w:lang w:eastAsia="en-US"/>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516FB" w:rsidRPr="00421F4B" w:rsidRDefault="00D516FB" w:rsidP="00EA47F5">
            <w:pPr>
              <w:tabs>
                <w:tab w:val="left" w:pos="0"/>
              </w:tabs>
              <w:ind w:firstLine="1"/>
              <w:contextualSpacing/>
              <w:rPr>
                <w:rFonts w:eastAsiaTheme="minorHAnsi"/>
                <w:sz w:val="16"/>
                <w:szCs w:val="16"/>
                <w:lang w:eastAsia="en-US"/>
              </w:rPr>
            </w:pPr>
            <w:r>
              <w:rPr>
                <w:rFonts w:eastAsiaTheme="minorHAnsi"/>
                <w:sz w:val="16"/>
                <w:szCs w:val="16"/>
                <w:lang w:eastAsia="en-US"/>
              </w:rPr>
              <w:t>2)</w:t>
            </w:r>
            <w:r w:rsidRPr="00421F4B">
              <w:rPr>
                <w:rFonts w:eastAsiaTheme="minorHAnsi"/>
                <w:sz w:val="16"/>
                <w:szCs w:val="16"/>
                <w:lang w:eastAsia="en-US"/>
              </w:rPr>
              <w:t xml:space="preserve">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D516FB" w:rsidRPr="00421F4B" w:rsidRDefault="00D516FB" w:rsidP="00EA47F5">
            <w:pPr>
              <w:tabs>
                <w:tab w:val="left" w:pos="0"/>
              </w:tabs>
              <w:ind w:firstLine="1"/>
              <w:contextualSpacing/>
              <w:rPr>
                <w:rFonts w:eastAsiaTheme="minorHAnsi"/>
                <w:sz w:val="16"/>
                <w:szCs w:val="16"/>
                <w:lang w:eastAsia="en-US"/>
              </w:rPr>
            </w:pPr>
            <w:r>
              <w:rPr>
                <w:rFonts w:eastAsiaTheme="minorHAnsi"/>
                <w:sz w:val="16"/>
                <w:szCs w:val="16"/>
                <w:lang w:eastAsia="en-US"/>
              </w:rPr>
              <w:t xml:space="preserve">3) </w:t>
            </w:r>
            <w:r w:rsidRPr="00421F4B">
              <w:rPr>
                <w:rFonts w:eastAsiaTheme="minorHAnsi"/>
                <w:sz w:val="16"/>
                <w:szCs w:val="16"/>
                <w:lang w:eastAsia="en-US"/>
              </w:rPr>
              <w:t xml:space="preserve"> выписка из Единого государственного реестра об индивидуальном предпринимателе, являющемся Заявителем, ходатайствующим о приобретении прав на земельный участок;</w:t>
            </w:r>
          </w:p>
          <w:p w:rsidR="00D516FB" w:rsidRPr="00421F4B" w:rsidRDefault="00D516FB" w:rsidP="00EA47F5">
            <w:pPr>
              <w:tabs>
                <w:tab w:val="left" w:pos="0"/>
              </w:tabs>
              <w:ind w:firstLine="1"/>
              <w:contextualSpacing/>
              <w:rPr>
                <w:rFonts w:eastAsiaTheme="minorHAnsi"/>
                <w:sz w:val="16"/>
                <w:szCs w:val="16"/>
                <w:lang w:eastAsia="en-US"/>
              </w:rPr>
            </w:pPr>
            <w:r>
              <w:rPr>
                <w:rFonts w:eastAsiaTheme="minorHAnsi"/>
                <w:sz w:val="16"/>
                <w:szCs w:val="16"/>
                <w:lang w:eastAsia="en-US"/>
              </w:rPr>
              <w:t xml:space="preserve">4) </w:t>
            </w:r>
            <w:r w:rsidRPr="00421F4B">
              <w:rPr>
                <w:rFonts w:eastAsiaTheme="minorHAnsi"/>
                <w:sz w:val="16"/>
                <w:szCs w:val="16"/>
                <w:lang w:eastAsia="en-US"/>
              </w:rPr>
              <w:t xml:space="preserve"> 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D516FB" w:rsidRPr="00421F4B" w:rsidRDefault="00D516FB" w:rsidP="00EA47F5">
            <w:pPr>
              <w:tabs>
                <w:tab w:val="left" w:pos="0"/>
              </w:tabs>
              <w:ind w:firstLine="1"/>
              <w:contextualSpacing/>
              <w:rPr>
                <w:rFonts w:eastAsiaTheme="minorHAnsi"/>
                <w:sz w:val="16"/>
                <w:szCs w:val="16"/>
                <w:lang w:eastAsia="en-US"/>
              </w:rPr>
            </w:pPr>
            <w:r>
              <w:rPr>
                <w:rFonts w:eastAsiaTheme="minorHAnsi"/>
                <w:sz w:val="16"/>
                <w:szCs w:val="16"/>
                <w:lang w:eastAsia="en-US"/>
              </w:rPr>
              <w:t xml:space="preserve">5) </w:t>
            </w:r>
            <w:r w:rsidRPr="00421F4B">
              <w:rPr>
                <w:rFonts w:eastAsiaTheme="minorHAnsi"/>
                <w:sz w:val="16"/>
                <w:szCs w:val="16"/>
                <w:lang w:eastAsia="en-US"/>
              </w:rPr>
              <w:t xml:space="preserve"> кадастровый паспорт земельного участка, либо кадастровая выписка о земельном участке (в случае, если заявитель указал кадастровый номер участка в заявлении);</w:t>
            </w:r>
          </w:p>
          <w:p w:rsidR="00D516FB" w:rsidRPr="00421F4B" w:rsidRDefault="00D516FB" w:rsidP="00EA47F5">
            <w:pPr>
              <w:tabs>
                <w:tab w:val="left" w:pos="0"/>
              </w:tabs>
              <w:ind w:firstLine="1"/>
              <w:contextualSpacing/>
              <w:rPr>
                <w:rFonts w:eastAsiaTheme="minorHAnsi"/>
                <w:sz w:val="16"/>
                <w:szCs w:val="16"/>
                <w:lang w:eastAsia="en-US"/>
              </w:rPr>
            </w:pPr>
            <w:r>
              <w:rPr>
                <w:rFonts w:eastAsiaTheme="minorHAnsi"/>
                <w:sz w:val="16"/>
                <w:szCs w:val="16"/>
                <w:lang w:eastAsia="en-US"/>
              </w:rPr>
              <w:t xml:space="preserve">6) </w:t>
            </w:r>
            <w:r w:rsidRPr="00421F4B">
              <w:rPr>
                <w:rFonts w:eastAsiaTheme="minorHAnsi"/>
                <w:sz w:val="16"/>
                <w:szCs w:val="16"/>
                <w:lang w:eastAsia="en-US"/>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516FB" w:rsidRPr="00421F4B" w:rsidRDefault="00D516FB" w:rsidP="00EA47F5">
            <w:pPr>
              <w:tabs>
                <w:tab w:val="left" w:pos="0"/>
              </w:tabs>
              <w:ind w:firstLine="1"/>
              <w:contextualSpacing/>
              <w:rPr>
                <w:rFonts w:eastAsiaTheme="minorHAnsi"/>
                <w:sz w:val="16"/>
                <w:szCs w:val="16"/>
                <w:lang w:eastAsia="en-US"/>
              </w:rPr>
            </w:pPr>
            <w:r>
              <w:rPr>
                <w:rFonts w:eastAsiaTheme="minorHAnsi"/>
                <w:sz w:val="16"/>
                <w:szCs w:val="16"/>
                <w:lang w:eastAsia="en-US"/>
              </w:rPr>
              <w:t>7)</w:t>
            </w:r>
            <w:r w:rsidRPr="00421F4B">
              <w:rPr>
                <w:rFonts w:eastAsiaTheme="minorHAnsi"/>
                <w:sz w:val="16"/>
                <w:szCs w:val="16"/>
                <w:lang w:eastAsia="en-US"/>
              </w:rPr>
              <w:t xml:space="preserve"> схема 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516FB" w:rsidRPr="00CA4C8E" w:rsidRDefault="00D516FB" w:rsidP="00EA47F5">
            <w:pPr>
              <w:jc w:val="both"/>
              <w:rPr>
                <w:sz w:val="16"/>
                <w:szCs w:val="16"/>
              </w:rPr>
            </w:pPr>
            <w:r>
              <w:rPr>
                <w:rFonts w:eastAsiaTheme="minorHAnsi"/>
                <w:sz w:val="16"/>
                <w:szCs w:val="16"/>
                <w:lang w:eastAsia="en-US"/>
              </w:rPr>
              <w:t xml:space="preserve">8) </w:t>
            </w:r>
            <w:r w:rsidRPr="00421F4B">
              <w:rPr>
                <w:rFonts w:eastAsiaTheme="minorHAnsi"/>
                <w:sz w:val="16"/>
                <w:szCs w:val="16"/>
                <w:lang w:eastAsia="en-US"/>
              </w:rPr>
              <w:t xml:space="preserve"> соглашение о создании крестьянского (фермерского) хозяйства в случае, если крестьянское (фермерское) хозяйство создано двумя и более гражданами</w:t>
            </w:r>
            <w:r>
              <w:rPr>
                <w:rFonts w:eastAsiaTheme="minorHAnsi"/>
                <w:sz w:val="16"/>
                <w:szCs w:val="16"/>
                <w:lang w:eastAsia="en-US"/>
              </w:rPr>
              <w:t>.</w:t>
            </w:r>
          </w:p>
        </w:tc>
        <w:tc>
          <w:tcPr>
            <w:tcW w:w="1253"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CA4C8E">
              <w:rPr>
                <w:sz w:val="16"/>
                <w:szCs w:val="16"/>
              </w:rPr>
              <w:t>Без оплаты</w:t>
            </w:r>
          </w:p>
        </w:tc>
        <w:tc>
          <w:tcPr>
            <w:tcW w:w="1161" w:type="dxa"/>
            <w:gridSpan w:val="2"/>
            <w:tcBorders>
              <w:top w:val="nil"/>
              <w:left w:val="nil"/>
              <w:bottom w:val="single" w:sz="4" w:space="0" w:color="auto"/>
              <w:right w:val="single" w:sz="4" w:space="0" w:color="auto"/>
            </w:tcBorders>
            <w:shd w:val="clear" w:color="auto" w:fill="auto"/>
            <w:vAlign w:val="center"/>
          </w:tcPr>
          <w:p w:rsidR="00D516FB" w:rsidRPr="00421F4B" w:rsidRDefault="00D516FB" w:rsidP="00EA47F5">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1) </w:t>
            </w:r>
            <w:r w:rsidRPr="00421F4B">
              <w:rPr>
                <w:rFonts w:ascii="Times New Roman" w:hAnsi="Times New Roman" w:cs="Times New Roman"/>
                <w:sz w:val="16"/>
                <w:szCs w:val="16"/>
              </w:rPr>
              <w:t>подготовка и направление заявителю способом, указанным в заявлении проекта решения в форме распорядительного акта о предоставлении земельного участка и договора купли-продажи либо договора аренды земельного участка;</w:t>
            </w:r>
          </w:p>
          <w:p w:rsidR="00D516FB" w:rsidRDefault="00D516FB" w:rsidP="00EA47F5">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2) </w:t>
            </w:r>
            <w:r w:rsidRPr="00421F4B">
              <w:rPr>
                <w:rFonts w:ascii="Times New Roman" w:hAnsi="Times New Roman" w:cs="Times New Roman"/>
                <w:sz w:val="16"/>
                <w:szCs w:val="16"/>
              </w:rPr>
              <w:t>подготовка  и направление заявителю способом, указанным в заявлении постановления Администрации муниципального образования Чукотский муниципальный район «О предварительном согласовании предоставления земельного участка»;</w:t>
            </w:r>
          </w:p>
          <w:p w:rsidR="00D516FB" w:rsidRPr="00421F4B" w:rsidRDefault="00D516FB" w:rsidP="00EA47F5">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3) </w:t>
            </w:r>
            <w:r w:rsidRPr="00421F4B">
              <w:rPr>
                <w:rFonts w:ascii="Times New Roman" w:hAnsi="Times New Roman" w:cs="Times New Roman"/>
                <w:sz w:val="16"/>
                <w:szCs w:val="16"/>
              </w:rPr>
              <w:t>подготовка решения, в виде уведомления, об отказе в предоставлении земельного участка без проведения аукциона и направление заявителю способом, указанным в заявлении решения об отказе в предоставлении земельного участка без проведения аукциона с указанием оснований такого отказа;</w:t>
            </w:r>
          </w:p>
          <w:p w:rsidR="00D516FB" w:rsidRPr="00CA4C8E" w:rsidRDefault="00D516FB" w:rsidP="00EA47F5">
            <w:pPr>
              <w:jc w:val="both"/>
              <w:rPr>
                <w:sz w:val="16"/>
                <w:szCs w:val="16"/>
              </w:rPr>
            </w:pPr>
            <w:r>
              <w:rPr>
                <w:sz w:val="16"/>
                <w:szCs w:val="16"/>
              </w:rPr>
              <w:t xml:space="preserve">4) </w:t>
            </w:r>
            <w:r w:rsidRPr="00421F4B">
              <w:rPr>
                <w:sz w:val="16"/>
                <w:szCs w:val="16"/>
              </w:rPr>
              <w:t>подготовка решения в виде уведомления, об отказе в предварительном согласовании предоставления земельного участка и направление заявителю способом, указанным в заявлении решения об отказе в предварительном согласовании предоставления земельного участка с указанием оснований такого отказа.</w:t>
            </w:r>
          </w:p>
        </w:tc>
      </w:tr>
      <w:tr w:rsidR="00D516FB" w:rsidRPr="00CA4C8E" w:rsidTr="00EA47F5">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Pr>
                <w:sz w:val="16"/>
                <w:szCs w:val="16"/>
              </w:rPr>
              <w:t>45</w:t>
            </w:r>
          </w:p>
        </w:tc>
        <w:tc>
          <w:tcPr>
            <w:tcW w:w="1369"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D10227">
              <w:rPr>
                <w:sz w:val="16"/>
                <w:szCs w:val="16"/>
              </w:rPr>
              <w:t>Предоставление информации о деятельности органов местного самоуправления по запросам пользователей</w:t>
            </w:r>
          </w:p>
        </w:tc>
        <w:tc>
          <w:tcPr>
            <w:tcW w:w="1134"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Pr>
                <w:sz w:val="16"/>
                <w:szCs w:val="16"/>
              </w:rPr>
              <w:t>Администрация</w:t>
            </w:r>
            <w:r w:rsidRPr="00CA4C8E">
              <w:rPr>
                <w:sz w:val="16"/>
                <w:szCs w:val="16"/>
              </w:rPr>
              <w:t xml:space="preserve"> муниципального образования Чукотский муниципальный район</w:t>
            </w:r>
          </w:p>
        </w:tc>
        <w:tc>
          <w:tcPr>
            <w:tcW w:w="1559" w:type="dxa"/>
            <w:gridSpan w:val="3"/>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Pr>
                <w:sz w:val="16"/>
                <w:szCs w:val="16"/>
              </w:rPr>
              <w:t>Органы местного самоуправления Чукотского муниципального района и подведомственные им учреждения и предприятия</w:t>
            </w:r>
          </w:p>
        </w:tc>
        <w:tc>
          <w:tcPr>
            <w:tcW w:w="2839" w:type="dxa"/>
            <w:gridSpan w:val="2"/>
            <w:tcBorders>
              <w:top w:val="nil"/>
              <w:left w:val="nil"/>
              <w:bottom w:val="single" w:sz="4" w:space="0" w:color="auto"/>
              <w:right w:val="single" w:sz="4" w:space="0" w:color="auto"/>
            </w:tcBorders>
            <w:shd w:val="clear" w:color="auto" w:fill="auto"/>
            <w:vAlign w:val="center"/>
          </w:tcPr>
          <w:p w:rsidR="00D516FB" w:rsidRPr="00D10227" w:rsidRDefault="00D516FB" w:rsidP="00EA47F5">
            <w:pPr>
              <w:widowControl w:val="0"/>
              <w:autoSpaceDE w:val="0"/>
              <w:autoSpaceDN w:val="0"/>
              <w:adjustRightInd w:val="0"/>
              <w:jc w:val="both"/>
              <w:rPr>
                <w:sz w:val="16"/>
                <w:szCs w:val="16"/>
              </w:rPr>
            </w:pPr>
            <w:r w:rsidRPr="00D10227">
              <w:rPr>
                <w:sz w:val="16"/>
                <w:szCs w:val="16"/>
              </w:rPr>
              <w:t>- Федеральный закон от 06.10.2003 N 131-ФЗ "Об общих принципах организации местного самоуправления в Российской Федерации";</w:t>
            </w:r>
          </w:p>
          <w:p w:rsidR="00D516FB" w:rsidRPr="00D10227" w:rsidRDefault="00D516FB" w:rsidP="00EA47F5">
            <w:pPr>
              <w:widowControl w:val="0"/>
              <w:autoSpaceDE w:val="0"/>
              <w:autoSpaceDN w:val="0"/>
              <w:adjustRightInd w:val="0"/>
              <w:jc w:val="both"/>
              <w:rPr>
                <w:sz w:val="16"/>
                <w:szCs w:val="16"/>
              </w:rPr>
            </w:pPr>
            <w:r w:rsidRPr="00D10227">
              <w:rPr>
                <w:sz w:val="16"/>
                <w:szCs w:val="16"/>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D516FB" w:rsidRPr="00D10227" w:rsidRDefault="00D516FB" w:rsidP="00EA47F5">
            <w:pPr>
              <w:widowControl w:val="0"/>
              <w:autoSpaceDE w:val="0"/>
              <w:autoSpaceDN w:val="0"/>
              <w:adjustRightInd w:val="0"/>
              <w:jc w:val="both"/>
              <w:rPr>
                <w:sz w:val="16"/>
                <w:szCs w:val="16"/>
              </w:rPr>
            </w:pPr>
            <w:r w:rsidRPr="00D10227">
              <w:rPr>
                <w:sz w:val="16"/>
                <w:szCs w:val="16"/>
              </w:rPr>
              <w:t>- постановление Правительства Российской Федерации от 24 октября 2011 года N 860 "Об утверждении Правил взимания платы за предоставление информации о деятельности государственных органов и органов самоуправления";</w:t>
            </w:r>
          </w:p>
          <w:p w:rsidR="00D516FB" w:rsidRPr="00CA4C8E" w:rsidRDefault="00D516FB" w:rsidP="00EA47F5">
            <w:pPr>
              <w:widowControl w:val="0"/>
              <w:autoSpaceDE w:val="0"/>
              <w:autoSpaceDN w:val="0"/>
              <w:adjustRightInd w:val="0"/>
              <w:contextualSpacing/>
              <w:jc w:val="both"/>
              <w:rPr>
                <w:sz w:val="16"/>
                <w:szCs w:val="16"/>
              </w:rPr>
            </w:pPr>
            <w:r w:rsidRPr="00D10227">
              <w:rPr>
                <w:sz w:val="16"/>
                <w:szCs w:val="16"/>
              </w:rPr>
              <w:t>- Устав муниципального образования Чукотский муниципальный район</w:t>
            </w:r>
          </w:p>
        </w:tc>
        <w:tc>
          <w:tcPr>
            <w:tcW w:w="1134"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p>
        </w:tc>
        <w:tc>
          <w:tcPr>
            <w:tcW w:w="1556" w:type="dxa"/>
            <w:gridSpan w:val="2"/>
            <w:tcBorders>
              <w:top w:val="nil"/>
              <w:left w:val="nil"/>
              <w:bottom w:val="single" w:sz="4" w:space="0" w:color="auto"/>
              <w:right w:val="single" w:sz="4" w:space="0" w:color="auto"/>
            </w:tcBorders>
            <w:shd w:val="clear" w:color="auto" w:fill="auto"/>
            <w:vAlign w:val="center"/>
          </w:tcPr>
          <w:p w:rsidR="00D516FB" w:rsidRPr="00400BD3" w:rsidRDefault="00D516FB" w:rsidP="00EA47F5">
            <w:pPr>
              <w:jc w:val="both"/>
              <w:rPr>
                <w:sz w:val="16"/>
                <w:szCs w:val="16"/>
              </w:rPr>
            </w:pPr>
            <w:r w:rsidRPr="00400BD3">
              <w:rPr>
                <w:sz w:val="16"/>
                <w:szCs w:val="16"/>
              </w:rPr>
              <w:t>- Устав муниципального образования Чукотский муниципальный район Чукотского автономного округа;</w:t>
            </w:r>
          </w:p>
          <w:p w:rsidR="00D516FB" w:rsidRPr="00D10227" w:rsidRDefault="00D516FB" w:rsidP="00EA47F5">
            <w:pPr>
              <w:ind w:right="-1"/>
              <w:jc w:val="both"/>
              <w:rPr>
                <w:sz w:val="16"/>
                <w:szCs w:val="16"/>
              </w:rPr>
            </w:pPr>
            <w:r w:rsidRPr="00400BD3">
              <w:rPr>
                <w:sz w:val="16"/>
                <w:szCs w:val="16"/>
              </w:rPr>
              <w:t xml:space="preserve">- </w:t>
            </w:r>
            <w:r>
              <w:rPr>
                <w:sz w:val="16"/>
                <w:szCs w:val="16"/>
              </w:rPr>
              <w:t>Постановление Администрации муниципального образования Чукотский муниципальный район от 19.08.2021 г. № 306 «</w:t>
            </w:r>
            <w:r w:rsidRPr="00D10227">
              <w:rPr>
                <w:sz w:val="16"/>
                <w:szCs w:val="16"/>
              </w:rPr>
              <w:t xml:space="preserve">Об утверждении Административного регламента о предоставлении  муниципальной  услуги «Предоставление информации о </w:t>
            </w:r>
          </w:p>
          <w:p w:rsidR="00D516FB" w:rsidRPr="00D10227" w:rsidRDefault="00D516FB" w:rsidP="00EA47F5">
            <w:pPr>
              <w:ind w:right="-1"/>
              <w:jc w:val="both"/>
              <w:rPr>
                <w:sz w:val="16"/>
                <w:szCs w:val="16"/>
              </w:rPr>
            </w:pPr>
            <w:r w:rsidRPr="00D10227">
              <w:rPr>
                <w:sz w:val="16"/>
                <w:szCs w:val="16"/>
              </w:rPr>
              <w:t xml:space="preserve">деятельности органов местного самоуправления по запросам пользователей» </w:t>
            </w:r>
          </w:p>
          <w:p w:rsidR="00D516FB" w:rsidRPr="00CA4C8E" w:rsidRDefault="00D516FB" w:rsidP="00EA47F5">
            <w:pPr>
              <w:jc w:val="both"/>
              <w:rPr>
                <w:sz w:val="16"/>
                <w:szCs w:val="16"/>
              </w:rPr>
            </w:pPr>
            <w:r>
              <w:rPr>
                <w:sz w:val="16"/>
                <w:szCs w:val="16"/>
              </w:rPr>
              <w:t>»</w:t>
            </w:r>
          </w:p>
        </w:tc>
        <w:tc>
          <w:tcPr>
            <w:tcW w:w="1587"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Pr>
                <w:sz w:val="16"/>
                <w:szCs w:val="16"/>
              </w:rPr>
              <w:t>Г</w:t>
            </w:r>
            <w:r w:rsidRPr="00D10227">
              <w:rPr>
                <w:sz w:val="16"/>
                <w:szCs w:val="16"/>
              </w:rPr>
              <w:t>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6 октября 2003 года N 131-ФЗ "Об общих принципах организации местного самоуправления в Российской Федерации"</w:t>
            </w:r>
          </w:p>
        </w:tc>
        <w:tc>
          <w:tcPr>
            <w:tcW w:w="2236" w:type="dxa"/>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D10227">
              <w:rPr>
                <w:sz w:val="16"/>
                <w:szCs w:val="16"/>
              </w:rPr>
              <w:t>Запрос по установленной форме (приложение N 1 к административному регламенту)</w:t>
            </w:r>
          </w:p>
        </w:tc>
        <w:tc>
          <w:tcPr>
            <w:tcW w:w="1253" w:type="dxa"/>
            <w:gridSpan w:val="2"/>
            <w:tcBorders>
              <w:top w:val="nil"/>
              <w:left w:val="nil"/>
              <w:bottom w:val="single" w:sz="4" w:space="0" w:color="auto"/>
              <w:right w:val="single" w:sz="4" w:space="0" w:color="auto"/>
            </w:tcBorders>
            <w:shd w:val="clear" w:color="auto" w:fill="auto"/>
            <w:vAlign w:val="center"/>
          </w:tcPr>
          <w:p w:rsidR="00D516FB" w:rsidRDefault="00D516FB" w:rsidP="00EA47F5">
            <w:pPr>
              <w:jc w:val="both"/>
              <w:rPr>
                <w:sz w:val="16"/>
                <w:szCs w:val="16"/>
              </w:rPr>
            </w:pPr>
            <w:r w:rsidRPr="00CA4C8E">
              <w:rPr>
                <w:sz w:val="16"/>
                <w:szCs w:val="16"/>
              </w:rPr>
              <w:t>Без оплаты</w:t>
            </w:r>
            <w:r>
              <w:rPr>
                <w:sz w:val="16"/>
                <w:szCs w:val="16"/>
              </w:rPr>
              <w:t>, за исключением следующих случаев:</w:t>
            </w:r>
          </w:p>
          <w:p w:rsidR="00D516FB" w:rsidRPr="007741CD" w:rsidRDefault="00D516FB" w:rsidP="00EA47F5">
            <w:pPr>
              <w:widowControl w:val="0"/>
              <w:autoSpaceDE w:val="0"/>
              <w:autoSpaceDN w:val="0"/>
              <w:adjustRightInd w:val="0"/>
              <w:jc w:val="both"/>
              <w:rPr>
                <w:sz w:val="16"/>
                <w:szCs w:val="16"/>
              </w:rPr>
            </w:pPr>
            <w:r w:rsidRPr="007741CD">
              <w:rPr>
                <w:sz w:val="16"/>
                <w:szCs w:val="16"/>
              </w:rPr>
              <w:t>если объем запрашиваемой и полученной информации превышает 20 страниц формата А4, или 10 страниц формата А3, или 5 страниц формата А2, или 1 страницу формата, превышающего формат А2 (при предоставлении информации на бумажном носителе), или 1 мегабайт (при предоставлении информации в электронном виде), исходя из расходов на изготовление копий запрашиваемых документов и (или) материалов, а также расходов, связанных с их пересылкой по почте (за исключением случая, предусмотренного пунктом 2.16 административного регламента).;</w:t>
            </w:r>
          </w:p>
          <w:p w:rsidR="00D516FB" w:rsidRPr="007741CD" w:rsidRDefault="00D516FB" w:rsidP="00EA47F5">
            <w:pPr>
              <w:widowControl w:val="0"/>
              <w:autoSpaceDE w:val="0"/>
              <w:autoSpaceDN w:val="0"/>
              <w:adjustRightInd w:val="0"/>
              <w:ind w:firstLine="540"/>
              <w:jc w:val="both"/>
              <w:rPr>
                <w:sz w:val="16"/>
                <w:szCs w:val="16"/>
              </w:rPr>
            </w:pPr>
            <w:r w:rsidRPr="007741CD">
              <w:rPr>
                <w:sz w:val="16"/>
                <w:szCs w:val="16"/>
              </w:rPr>
              <w:t>- при предоставлении информации в электронном виде - если объем запрашиваемой и полученной информации превышает 1 мегабайт.</w:t>
            </w:r>
          </w:p>
          <w:p w:rsidR="00D516FB" w:rsidRPr="007741CD" w:rsidRDefault="00D516FB" w:rsidP="00EA47F5">
            <w:pPr>
              <w:widowControl w:val="0"/>
              <w:autoSpaceDE w:val="0"/>
              <w:autoSpaceDN w:val="0"/>
              <w:adjustRightInd w:val="0"/>
              <w:jc w:val="both"/>
              <w:rPr>
                <w:sz w:val="16"/>
                <w:szCs w:val="16"/>
              </w:rPr>
            </w:pPr>
            <w:r w:rsidRPr="007741CD">
              <w:rPr>
                <w:sz w:val="16"/>
                <w:szCs w:val="16"/>
              </w:rPr>
              <w:t>если объем запрашиваемой информации превышает объем, установленный пунктом 2.12 административного регламента, расходы на изготовление копий запрашиваемых документов и (или) материалов оплачиваются пользователем информации в следующем размере:</w:t>
            </w:r>
          </w:p>
          <w:p w:rsidR="00D516FB" w:rsidRPr="007741CD" w:rsidRDefault="00D516FB" w:rsidP="00EA47F5">
            <w:pPr>
              <w:widowControl w:val="0"/>
              <w:autoSpaceDE w:val="0"/>
              <w:autoSpaceDN w:val="0"/>
              <w:adjustRightInd w:val="0"/>
              <w:ind w:firstLine="540"/>
              <w:jc w:val="both"/>
              <w:rPr>
                <w:sz w:val="16"/>
                <w:szCs w:val="16"/>
              </w:rPr>
            </w:pPr>
            <w:r w:rsidRPr="007741CD">
              <w:rPr>
                <w:sz w:val="16"/>
                <w:szCs w:val="16"/>
              </w:rPr>
              <w:t>10 рублей за каждую дополнительную страницу запрашиваемой информации - в случае, если запрашиваемая информация хранится в государственном органе и органе местного самоуправления на бумажном носителе в формате А4, или за каждый дополнительный мегабайт при предоставлении информации в электронном виде;</w:t>
            </w:r>
          </w:p>
          <w:p w:rsidR="00D516FB" w:rsidRPr="007741CD" w:rsidRDefault="00D516FB" w:rsidP="00EA47F5">
            <w:pPr>
              <w:widowControl w:val="0"/>
              <w:autoSpaceDE w:val="0"/>
              <w:autoSpaceDN w:val="0"/>
              <w:adjustRightInd w:val="0"/>
              <w:jc w:val="both"/>
              <w:rPr>
                <w:sz w:val="16"/>
                <w:szCs w:val="16"/>
              </w:rPr>
            </w:pPr>
            <w:r w:rsidRPr="007741CD">
              <w:rPr>
                <w:sz w:val="16"/>
                <w:szCs w:val="16"/>
              </w:rPr>
              <w:t>20 рублей за каждую дополнительную страницу запрашиваемой информации</w:t>
            </w:r>
            <w:r>
              <w:rPr>
                <w:sz w:val="16"/>
                <w:szCs w:val="16"/>
              </w:rPr>
              <w:t>;</w:t>
            </w:r>
            <w:r w:rsidRPr="007741CD">
              <w:rPr>
                <w:sz w:val="16"/>
                <w:szCs w:val="16"/>
              </w:rPr>
              <w:t xml:space="preserve"> если запрашиваемая информация хранится в государственном органе и органе местного самоуправления на бумажном носителе в формате А3;</w:t>
            </w:r>
          </w:p>
          <w:p w:rsidR="00D516FB" w:rsidRPr="007741CD" w:rsidRDefault="00D516FB" w:rsidP="00EA47F5">
            <w:pPr>
              <w:widowControl w:val="0"/>
              <w:autoSpaceDE w:val="0"/>
              <w:autoSpaceDN w:val="0"/>
              <w:adjustRightInd w:val="0"/>
              <w:ind w:firstLine="540"/>
              <w:jc w:val="both"/>
              <w:rPr>
                <w:sz w:val="16"/>
                <w:szCs w:val="16"/>
              </w:rPr>
            </w:pPr>
            <w:r w:rsidRPr="007741CD">
              <w:rPr>
                <w:sz w:val="16"/>
                <w:szCs w:val="16"/>
              </w:rPr>
              <w:t>100 рублей за каждую дополнительную страницу запрашиваемой информации</w:t>
            </w:r>
            <w:r>
              <w:rPr>
                <w:sz w:val="16"/>
                <w:szCs w:val="16"/>
              </w:rPr>
              <w:t>:</w:t>
            </w:r>
            <w:r w:rsidRPr="007741CD">
              <w:rPr>
                <w:sz w:val="16"/>
                <w:szCs w:val="16"/>
              </w:rPr>
              <w:t>, если запрашиваемая информация хранится в государственном органе и органе местного самоуправления на бумажном носителе в форматах от A2 до А0;</w:t>
            </w:r>
          </w:p>
          <w:p w:rsidR="00D516FB" w:rsidRPr="007741CD" w:rsidRDefault="00D516FB" w:rsidP="00EA47F5">
            <w:pPr>
              <w:widowControl w:val="0"/>
              <w:autoSpaceDE w:val="0"/>
              <w:autoSpaceDN w:val="0"/>
              <w:adjustRightInd w:val="0"/>
              <w:ind w:firstLine="540"/>
              <w:jc w:val="both"/>
              <w:rPr>
                <w:sz w:val="16"/>
                <w:szCs w:val="16"/>
              </w:rPr>
            </w:pPr>
            <w:r w:rsidRPr="007741CD">
              <w:rPr>
                <w:sz w:val="16"/>
                <w:szCs w:val="16"/>
              </w:rPr>
              <w:t>1000 рублей за каждую дополнительную страницу запрашиваемой информации</w:t>
            </w:r>
            <w:r>
              <w:rPr>
                <w:sz w:val="16"/>
                <w:szCs w:val="16"/>
              </w:rPr>
              <w:t>;</w:t>
            </w:r>
            <w:r w:rsidRPr="007741CD">
              <w:rPr>
                <w:sz w:val="16"/>
                <w:szCs w:val="16"/>
              </w:rPr>
              <w:t xml:space="preserve">  если запрашиваемая информация хранится в государственном органе и органе местного самоуправления на бумажном носителе в формате, превышающем формат А0.</w:t>
            </w:r>
          </w:p>
          <w:p w:rsidR="00D516FB" w:rsidRPr="00CA4C8E" w:rsidRDefault="00D516FB" w:rsidP="00EA47F5">
            <w:pPr>
              <w:jc w:val="both"/>
              <w:rPr>
                <w:sz w:val="16"/>
                <w:szCs w:val="16"/>
              </w:rPr>
            </w:pPr>
          </w:p>
        </w:tc>
        <w:tc>
          <w:tcPr>
            <w:tcW w:w="1161" w:type="dxa"/>
            <w:gridSpan w:val="2"/>
            <w:tcBorders>
              <w:top w:val="nil"/>
              <w:left w:val="nil"/>
              <w:bottom w:val="single" w:sz="4" w:space="0" w:color="auto"/>
              <w:right w:val="single" w:sz="4" w:space="0" w:color="auto"/>
            </w:tcBorders>
            <w:shd w:val="clear" w:color="auto" w:fill="auto"/>
            <w:vAlign w:val="center"/>
          </w:tcPr>
          <w:p w:rsidR="00D516FB" w:rsidRPr="00CA4C8E" w:rsidRDefault="00D516FB" w:rsidP="00EA47F5">
            <w:pPr>
              <w:jc w:val="both"/>
              <w:rPr>
                <w:sz w:val="16"/>
                <w:szCs w:val="16"/>
              </w:rPr>
            </w:pPr>
            <w:r w:rsidRPr="00D10227">
              <w:rPr>
                <w:sz w:val="16"/>
                <w:szCs w:val="16"/>
              </w:rPr>
              <w:t>Направление письменного ответа с приложением запрашиваемой информации и (или) материалов пользователю информацией в бумажном и (или) в электронном виде</w:t>
            </w:r>
          </w:p>
        </w:tc>
      </w:tr>
    </w:tbl>
    <w:p w:rsidR="00D516FB" w:rsidRDefault="00D516FB" w:rsidP="00F0272C">
      <w:pPr>
        <w:jc w:val="right"/>
      </w:pPr>
      <w:r>
        <w:t>»</w:t>
      </w:r>
    </w:p>
    <w:p w:rsidR="00D516FB" w:rsidRDefault="00D516FB" w:rsidP="00F0272C">
      <w:pPr>
        <w:jc w:val="right"/>
      </w:pPr>
    </w:p>
    <w:sectPr w:rsidR="00D516FB" w:rsidSect="00DA59CB">
      <w:pgSz w:w="1684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2A4"/>
    <w:multiLevelType w:val="hybridMultilevel"/>
    <w:tmpl w:val="08527482"/>
    <w:lvl w:ilvl="0" w:tplc="0B02C3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CEF79A8"/>
    <w:multiLevelType w:val="hybridMultilevel"/>
    <w:tmpl w:val="5600B70A"/>
    <w:lvl w:ilvl="0" w:tplc="E332A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D33F74"/>
    <w:multiLevelType w:val="hybridMultilevel"/>
    <w:tmpl w:val="FB825290"/>
    <w:lvl w:ilvl="0" w:tplc="8C88E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99084A"/>
    <w:multiLevelType w:val="multilevel"/>
    <w:tmpl w:val="8794C5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68"/>
    <w:rsid w:val="0004382D"/>
    <w:rsid w:val="000579EE"/>
    <w:rsid w:val="00081821"/>
    <w:rsid w:val="000A39B9"/>
    <w:rsid w:val="000B1E81"/>
    <w:rsid w:val="000C73F6"/>
    <w:rsid w:val="00104153"/>
    <w:rsid w:val="00115355"/>
    <w:rsid w:val="00171D08"/>
    <w:rsid w:val="001914F4"/>
    <w:rsid w:val="001A6E55"/>
    <w:rsid w:val="001B4EC7"/>
    <w:rsid w:val="001C00FB"/>
    <w:rsid w:val="00220F4D"/>
    <w:rsid w:val="0023376B"/>
    <w:rsid w:val="0024776C"/>
    <w:rsid w:val="00287943"/>
    <w:rsid w:val="002A0550"/>
    <w:rsid w:val="002A48EC"/>
    <w:rsid w:val="002C1E8A"/>
    <w:rsid w:val="003370C0"/>
    <w:rsid w:val="00345933"/>
    <w:rsid w:val="003F71E9"/>
    <w:rsid w:val="00421038"/>
    <w:rsid w:val="004738DB"/>
    <w:rsid w:val="00482758"/>
    <w:rsid w:val="004C47B6"/>
    <w:rsid w:val="004D1528"/>
    <w:rsid w:val="0050528D"/>
    <w:rsid w:val="005255C4"/>
    <w:rsid w:val="00530036"/>
    <w:rsid w:val="00536F51"/>
    <w:rsid w:val="005411CD"/>
    <w:rsid w:val="0054595B"/>
    <w:rsid w:val="005461D1"/>
    <w:rsid w:val="005935BF"/>
    <w:rsid w:val="005A42FD"/>
    <w:rsid w:val="005D29A3"/>
    <w:rsid w:val="005F00E1"/>
    <w:rsid w:val="005F2F22"/>
    <w:rsid w:val="0061566B"/>
    <w:rsid w:val="00647C86"/>
    <w:rsid w:val="006518FF"/>
    <w:rsid w:val="007518DD"/>
    <w:rsid w:val="00757FA7"/>
    <w:rsid w:val="0083678A"/>
    <w:rsid w:val="00842CF0"/>
    <w:rsid w:val="008F4219"/>
    <w:rsid w:val="00925E67"/>
    <w:rsid w:val="00937648"/>
    <w:rsid w:val="00941AB6"/>
    <w:rsid w:val="00954F01"/>
    <w:rsid w:val="00955157"/>
    <w:rsid w:val="0098178F"/>
    <w:rsid w:val="009836A9"/>
    <w:rsid w:val="00983E7A"/>
    <w:rsid w:val="00987C7F"/>
    <w:rsid w:val="009A1ACF"/>
    <w:rsid w:val="009B770C"/>
    <w:rsid w:val="009D3B69"/>
    <w:rsid w:val="009F6488"/>
    <w:rsid w:val="00A107C4"/>
    <w:rsid w:val="00A23103"/>
    <w:rsid w:val="00A57438"/>
    <w:rsid w:val="00A93934"/>
    <w:rsid w:val="00A967AC"/>
    <w:rsid w:val="00AE44F3"/>
    <w:rsid w:val="00B0238F"/>
    <w:rsid w:val="00B10171"/>
    <w:rsid w:val="00B13E6B"/>
    <w:rsid w:val="00B27AD8"/>
    <w:rsid w:val="00B34768"/>
    <w:rsid w:val="00BB1ADA"/>
    <w:rsid w:val="00BE511C"/>
    <w:rsid w:val="00C16D77"/>
    <w:rsid w:val="00C258FE"/>
    <w:rsid w:val="00C440D8"/>
    <w:rsid w:val="00C94151"/>
    <w:rsid w:val="00CA59C8"/>
    <w:rsid w:val="00CC2C3F"/>
    <w:rsid w:val="00CF4F2B"/>
    <w:rsid w:val="00CF774B"/>
    <w:rsid w:val="00D23E1B"/>
    <w:rsid w:val="00D516FB"/>
    <w:rsid w:val="00DA59CB"/>
    <w:rsid w:val="00DB45AB"/>
    <w:rsid w:val="00DC7FBA"/>
    <w:rsid w:val="00DE2BC2"/>
    <w:rsid w:val="00E11374"/>
    <w:rsid w:val="00E32051"/>
    <w:rsid w:val="00E57DAA"/>
    <w:rsid w:val="00E66995"/>
    <w:rsid w:val="00EA47F5"/>
    <w:rsid w:val="00EB7CBE"/>
    <w:rsid w:val="00ED5EE4"/>
    <w:rsid w:val="00F0272C"/>
    <w:rsid w:val="00F37DC1"/>
    <w:rsid w:val="00F63916"/>
    <w:rsid w:val="00F8703D"/>
    <w:rsid w:val="00F95C6A"/>
    <w:rsid w:val="00FB1A9F"/>
    <w:rsid w:val="00FC1A1E"/>
    <w:rsid w:val="00FC345D"/>
    <w:rsid w:val="00FD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E2BC2"/>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2BC2"/>
    <w:rPr>
      <w:rFonts w:ascii="Times New Roman" w:eastAsia="Times New Roman" w:hAnsi="Times New Roman" w:cs="Times New Roman"/>
      <w:b/>
      <w:sz w:val="28"/>
      <w:szCs w:val="20"/>
      <w:lang w:eastAsia="ru-RU"/>
    </w:rPr>
  </w:style>
  <w:style w:type="paragraph" w:styleId="a3">
    <w:name w:val="Body Text"/>
    <w:basedOn w:val="a"/>
    <w:link w:val="a4"/>
    <w:rsid w:val="00DE2BC2"/>
    <w:pPr>
      <w:spacing w:after="120"/>
    </w:pPr>
  </w:style>
  <w:style w:type="character" w:customStyle="1" w:styleId="a4">
    <w:name w:val="Основной текст Знак"/>
    <w:basedOn w:val="a0"/>
    <w:link w:val="a3"/>
    <w:rsid w:val="00DE2BC2"/>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DE2BC2"/>
    <w:pPr>
      <w:widowControl w:val="0"/>
      <w:autoSpaceDE w:val="0"/>
      <w:autoSpaceDN w:val="0"/>
      <w:adjustRightInd w:val="0"/>
      <w:jc w:val="both"/>
    </w:pPr>
    <w:rPr>
      <w:rFonts w:ascii="Courier New" w:hAnsi="Courier New" w:cs="Courier New"/>
      <w:sz w:val="22"/>
      <w:szCs w:val="22"/>
    </w:rPr>
  </w:style>
  <w:style w:type="paragraph" w:styleId="a6">
    <w:name w:val="Balloon Text"/>
    <w:basedOn w:val="a"/>
    <w:link w:val="a7"/>
    <w:uiPriority w:val="99"/>
    <w:unhideWhenUsed/>
    <w:rsid w:val="00DE2BC2"/>
    <w:rPr>
      <w:rFonts w:ascii="Tahoma" w:hAnsi="Tahoma" w:cs="Tahoma"/>
      <w:sz w:val="16"/>
      <w:szCs w:val="16"/>
    </w:rPr>
  </w:style>
  <w:style w:type="character" w:customStyle="1" w:styleId="a7">
    <w:name w:val="Текст выноски Знак"/>
    <w:basedOn w:val="a0"/>
    <w:link w:val="a6"/>
    <w:uiPriority w:val="99"/>
    <w:rsid w:val="00DE2BC2"/>
    <w:rPr>
      <w:rFonts w:ascii="Tahoma" w:eastAsia="Times New Roman" w:hAnsi="Tahoma" w:cs="Tahoma"/>
      <w:sz w:val="16"/>
      <w:szCs w:val="16"/>
      <w:lang w:eastAsia="ru-RU"/>
    </w:rPr>
  </w:style>
  <w:style w:type="paragraph" w:styleId="a8">
    <w:name w:val="Plain Text"/>
    <w:basedOn w:val="a"/>
    <w:link w:val="a9"/>
    <w:rsid w:val="00DE2BC2"/>
    <w:rPr>
      <w:rFonts w:ascii="Courier New" w:hAnsi="Courier New"/>
      <w:sz w:val="20"/>
      <w:szCs w:val="20"/>
    </w:rPr>
  </w:style>
  <w:style w:type="character" w:customStyle="1" w:styleId="a9">
    <w:name w:val="Текст Знак"/>
    <w:basedOn w:val="a0"/>
    <w:link w:val="a8"/>
    <w:rsid w:val="00DE2BC2"/>
    <w:rPr>
      <w:rFonts w:ascii="Courier New" w:eastAsia="Times New Roman" w:hAnsi="Courier New" w:cs="Times New Roman"/>
      <w:sz w:val="20"/>
      <w:szCs w:val="20"/>
      <w:lang w:eastAsia="ru-RU"/>
    </w:rPr>
  </w:style>
  <w:style w:type="paragraph" w:styleId="aa">
    <w:name w:val="List Paragraph"/>
    <w:basedOn w:val="a"/>
    <w:uiPriority w:val="34"/>
    <w:qFormat/>
    <w:rsid w:val="00DE2BC2"/>
    <w:pPr>
      <w:ind w:left="720"/>
      <w:contextualSpacing/>
    </w:pPr>
  </w:style>
  <w:style w:type="paragraph" w:customStyle="1" w:styleId="Textbody">
    <w:name w:val="Text body"/>
    <w:basedOn w:val="a"/>
    <w:rsid w:val="00DE2BC2"/>
    <w:pPr>
      <w:widowControl w:val="0"/>
      <w:suppressAutoHyphens/>
      <w:autoSpaceDN w:val="0"/>
      <w:spacing w:after="283"/>
      <w:textAlignment w:val="baseline"/>
    </w:pPr>
    <w:rPr>
      <w:rFonts w:eastAsia="Arial Unicode MS" w:cs="Tahoma"/>
      <w:color w:val="000000"/>
      <w:kern w:val="3"/>
      <w:lang w:val="en-US" w:eastAsia="en-US" w:bidi="en-US"/>
    </w:rPr>
  </w:style>
  <w:style w:type="paragraph" w:customStyle="1" w:styleId="ConsPlusNormal">
    <w:name w:val="ConsPlusNormal"/>
    <w:rsid w:val="00DE2BC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b">
    <w:name w:val="Заголовок статьи"/>
    <w:basedOn w:val="a"/>
    <w:next w:val="a"/>
    <w:rsid w:val="00DE2BC2"/>
    <w:pPr>
      <w:widowControl w:val="0"/>
      <w:autoSpaceDE w:val="0"/>
      <w:autoSpaceDN w:val="0"/>
      <w:adjustRightInd w:val="0"/>
      <w:ind w:left="1612" w:hanging="892"/>
      <w:jc w:val="both"/>
    </w:pPr>
    <w:rPr>
      <w:rFonts w:ascii="Arial" w:hAnsi="Arial" w:cs="Arial"/>
      <w:sz w:val="20"/>
      <w:szCs w:val="20"/>
    </w:rPr>
  </w:style>
  <w:style w:type="character" w:customStyle="1" w:styleId="ac">
    <w:name w:val="Гипертекстовая ссылка"/>
    <w:uiPriority w:val="99"/>
    <w:rsid w:val="00DE2BC2"/>
    <w:rPr>
      <w:b/>
      <w:bCs/>
      <w:color w:val="106BBE"/>
    </w:rPr>
  </w:style>
  <w:style w:type="paragraph" w:customStyle="1" w:styleId="ConsPlusTitle">
    <w:name w:val="ConsPlusTitle"/>
    <w:uiPriority w:val="99"/>
    <w:rsid w:val="00DE2BC2"/>
    <w:pPr>
      <w:widowControl w:val="0"/>
      <w:autoSpaceDE w:val="0"/>
      <w:autoSpaceDN w:val="0"/>
      <w:adjustRightInd w:val="0"/>
      <w:spacing w:after="0" w:line="240" w:lineRule="auto"/>
    </w:pPr>
    <w:rPr>
      <w:rFonts w:ascii="Calibri" w:eastAsia="MS Mincho" w:hAnsi="Calibri" w:cs="Calibri"/>
      <w:b/>
      <w:bCs/>
      <w:lang w:eastAsia="ja-JP"/>
    </w:rPr>
  </w:style>
  <w:style w:type="character" w:styleId="ad">
    <w:name w:val="Hyperlink"/>
    <w:rsid w:val="00DE2BC2"/>
    <w:rPr>
      <w:color w:val="0000FF"/>
      <w:u w:val="single"/>
    </w:rPr>
  </w:style>
  <w:style w:type="paragraph" w:customStyle="1" w:styleId="ConsNormal">
    <w:name w:val="ConsNormal"/>
    <w:uiPriority w:val="99"/>
    <w:rsid w:val="00DE2B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harChar">
    <w:name w:val="1 Знак Char Знак Char Знак"/>
    <w:basedOn w:val="a"/>
    <w:uiPriority w:val="99"/>
    <w:rsid w:val="00DE2BC2"/>
    <w:pPr>
      <w:spacing w:after="160" w:line="240" w:lineRule="exact"/>
    </w:pPr>
    <w:rPr>
      <w:rFonts w:ascii="Arial" w:hAnsi="Arial" w:cs="Arial"/>
      <w:sz w:val="20"/>
      <w:szCs w:val="20"/>
      <w:lang w:eastAsia="zh-CN"/>
    </w:rPr>
  </w:style>
  <w:style w:type="character" w:customStyle="1" w:styleId="2">
    <w:name w:val="Основной текст2"/>
    <w:basedOn w:val="a0"/>
    <w:rsid w:val="00FD4326"/>
    <w:rPr>
      <w:rFonts w:ascii="Times New Roman" w:eastAsia="Times New Roman" w:hAnsi="Times New Roman" w:cs="Times New Roman"/>
      <w:color w:val="000000"/>
      <w:spacing w:val="5"/>
      <w:w w:val="100"/>
      <w:position w:val="0"/>
      <w:sz w:val="23"/>
      <w:szCs w:val="23"/>
      <w:shd w:val="clear" w:color="auto" w:fill="FFFFFF"/>
      <w:lang w:val="ru-RU"/>
    </w:rPr>
  </w:style>
  <w:style w:type="paragraph" w:customStyle="1" w:styleId="11">
    <w:name w:val="Название1"/>
    <w:basedOn w:val="a"/>
    <w:rsid w:val="00CF4F2B"/>
    <w:pPr>
      <w:suppressLineNumbers/>
      <w:suppressAutoHyphens/>
      <w:spacing w:before="120" w:after="120"/>
    </w:pPr>
    <w:rPr>
      <w:rFonts w:ascii="Arial" w:eastAsia="MS Mincho" w:hAnsi="Arial" w:cs="Tahoma"/>
      <w:i/>
      <w:iCs/>
      <w:sz w:val="20"/>
      <w:lang w:eastAsia="ar-SA"/>
    </w:rPr>
  </w:style>
  <w:style w:type="character" w:customStyle="1" w:styleId="FontStyle53">
    <w:name w:val="Font Style53"/>
    <w:uiPriority w:val="99"/>
    <w:rsid w:val="0023376B"/>
    <w:rPr>
      <w:rFonts w:ascii="Times New Roman" w:hAnsi="Times New Roman" w:cs="Times New Roman"/>
      <w:sz w:val="26"/>
      <w:szCs w:val="26"/>
    </w:rPr>
  </w:style>
  <w:style w:type="paragraph" w:customStyle="1" w:styleId="western">
    <w:name w:val="western"/>
    <w:basedOn w:val="a"/>
    <w:rsid w:val="00F95C6A"/>
    <w:pPr>
      <w:spacing w:before="100" w:beforeAutospacing="1" w:after="100" w:afterAutospacing="1"/>
    </w:pPr>
  </w:style>
  <w:style w:type="paragraph" w:styleId="ae">
    <w:name w:val="Body Text Indent"/>
    <w:basedOn w:val="a"/>
    <w:link w:val="af"/>
    <w:uiPriority w:val="99"/>
    <w:semiHidden/>
    <w:unhideWhenUsed/>
    <w:rsid w:val="005461D1"/>
    <w:pPr>
      <w:spacing w:after="120"/>
      <w:ind w:left="283"/>
    </w:pPr>
  </w:style>
  <w:style w:type="character" w:customStyle="1" w:styleId="af">
    <w:name w:val="Основной текст с отступом Знак"/>
    <w:basedOn w:val="a0"/>
    <w:link w:val="ae"/>
    <w:uiPriority w:val="99"/>
    <w:semiHidden/>
    <w:rsid w:val="005461D1"/>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5461D1"/>
    <w:pPr>
      <w:spacing w:after="120" w:line="480" w:lineRule="auto"/>
      <w:ind w:left="283"/>
    </w:pPr>
  </w:style>
  <w:style w:type="character" w:customStyle="1" w:styleId="21">
    <w:name w:val="Основной текст с отступом 2 Знак"/>
    <w:basedOn w:val="a0"/>
    <w:link w:val="20"/>
    <w:uiPriority w:val="99"/>
    <w:semiHidden/>
    <w:rsid w:val="005461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E2BC2"/>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2BC2"/>
    <w:rPr>
      <w:rFonts w:ascii="Times New Roman" w:eastAsia="Times New Roman" w:hAnsi="Times New Roman" w:cs="Times New Roman"/>
      <w:b/>
      <w:sz w:val="28"/>
      <w:szCs w:val="20"/>
      <w:lang w:eastAsia="ru-RU"/>
    </w:rPr>
  </w:style>
  <w:style w:type="paragraph" w:styleId="a3">
    <w:name w:val="Body Text"/>
    <w:basedOn w:val="a"/>
    <w:link w:val="a4"/>
    <w:rsid w:val="00DE2BC2"/>
    <w:pPr>
      <w:spacing w:after="120"/>
    </w:pPr>
  </w:style>
  <w:style w:type="character" w:customStyle="1" w:styleId="a4">
    <w:name w:val="Основной текст Знак"/>
    <w:basedOn w:val="a0"/>
    <w:link w:val="a3"/>
    <w:rsid w:val="00DE2BC2"/>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DE2BC2"/>
    <w:pPr>
      <w:widowControl w:val="0"/>
      <w:autoSpaceDE w:val="0"/>
      <w:autoSpaceDN w:val="0"/>
      <w:adjustRightInd w:val="0"/>
      <w:jc w:val="both"/>
    </w:pPr>
    <w:rPr>
      <w:rFonts w:ascii="Courier New" w:hAnsi="Courier New" w:cs="Courier New"/>
      <w:sz w:val="22"/>
      <w:szCs w:val="22"/>
    </w:rPr>
  </w:style>
  <w:style w:type="paragraph" w:styleId="a6">
    <w:name w:val="Balloon Text"/>
    <w:basedOn w:val="a"/>
    <w:link w:val="a7"/>
    <w:uiPriority w:val="99"/>
    <w:unhideWhenUsed/>
    <w:rsid w:val="00DE2BC2"/>
    <w:rPr>
      <w:rFonts w:ascii="Tahoma" w:hAnsi="Tahoma" w:cs="Tahoma"/>
      <w:sz w:val="16"/>
      <w:szCs w:val="16"/>
    </w:rPr>
  </w:style>
  <w:style w:type="character" w:customStyle="1" w:styleId="a7">
    <w:name w:val="Текст выноски Знак"/>
    <w:basedOn w:val="a0"/>
    <w:link w:val="a6"/>
    <w:uiPriority w:val="99"/>
    <w:rsid w:val="00DE2BC2"/>
    <w:rPr>
      <w:rFonts w:ascii="Tahoma" w:eastAsia="Times New Roman" w:hAnsi="Tahoma" w:cs="Tahoma"/>
      <w:sz w:val="16"/>
      <w:szCs w:val="16"/>
      <w:lang w:eastAsia="ru-RU"/>
    </w:rPr>
  </w:style>
  <w:style w:type="paragraph" w:styleId="a8">
    <w:name w:val="Plain Text"/>
    <w:basedOn w:val="a"/>
    <w:link w:val="a9"/>
    <w:rsid w:val="00DE2BC2"/>
    <w:rPr>
      <w:rFonts w:ascii="Courier New" w:hAnsi="Courier New"/>
      <w:sz w:val="20"/>
      <w:szCs w:val="20"/>
    </w:rPr>
  </w:style>
  <w:style w:type="character" w:customStyle="1" w:styleId="a9">
    <w:name w:val="Текст Знак"/>
    <w:basedOn w:val="a0"/>
    <w:link w:val="a8"/>
    <w:rsid w:val="00DE2BC2"/>
    <w:rPr>
      <w:rFonts w:ascii="Courier New" w:eastAsia="Times New Roman" w:hAnsi="Courier New" w:cs="Times New Roman"/>
      <w:sz w:val="20"/>
      <w:szCs w:val="20"/>
      <w:lang w:eastAsia="ru-RU"/>
    </w:rPr>
  </w:style>
  <w:style w:type="paragraph" w:styleId="aa">
    <w:name w:val="List Paragraph"/>
    <w:basedOn w:val="a"/>
    <w:uiPriority w:val="34"/>
    <w:qFormat/>
    <w:rsid w:val="00DE2BC2"/>
    <w:pPr>
      <w:ind w:left="720"/>
      <w:contextualSpacing/>
    </w:pPr>
  </w:style>
  <w:style w:type="paragraph" w:customStyle="1" w:styleId="Textbody">
    <w:name w:val="Text body"/>
    <w:basedOn w:val="a"/>
    <w:rsid w:val="00DE2BC2"/>
    <w:pPr>
      <w:widowControl w:val="0"/>
      <w:suppressAutoHyphens/>
      <w:autoSpaceDN w:val="0"/>
      <w:spacing w:after="283"/>
      <w:textAlignment w:val="baseline"/>
    </w:pPr>
    <w:rPr>
      <w:rFonts w:eastAsia="Arial Unicode MS" w:cs="Tahoma"/>
      <w:color w:val="000000"/>
      <w:kern w:val="3"/>
      <w:lang w:val="en-US" w:eastAsia="en-US" w:bidi="en-US"/>
    </w:rPr>
  </w:style>
  <w:style w:type="paragraph" w:customStyle="1" w:styleId="ConsPlusNormal">
    <w:name w:val="ConsPlusNormal"/>
    <w:rsid w:val="00DE2BC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b">
    <w:name w:val="Заголовок статьи"/>
    <w:basedOn w:val="a"/>
    <w:next w:val="a"/>
    <w:rsid w:val="00DE2BC2"/>
    <w:pPr>
      <w:widowControl w:val="0"/>
      <w:autoSpaceDE w:val="0"/>
      <w:autoSpaceDN w:val="0"/>
      <w:adjustRightInd w:val="0"/>
      <w:ind w:left="1612" w:hanging="892"/>
      <w:jc w:val="both"/>
    </w:pPr>
    <w:rPr>
      <w:rFonts w:ascii="Arial" w:hAnsi="Arial" w:cs="Arial"/>
      <w:sz w:val="20"/>
      <w:szCs w:val="20"/>
    </w:rPr>
  </w:style>
  <w:style w:type="character" w:customStyle="1" w:styleId="ac">
    <w:name w:val="Гипертекстовая ссылка"/>
    <w:uiPriority w:val="99"/>
    <w:rsid w:val="00DE2BC2"/>
    <w:rPr>
      <w:b/>
      <w:bCs/>
      <w:color w:val="106BBE"/>
    </w:rPr>
  </w:style>
  <w:style w:type="paragraph" w:customStyle="1" w:styleId="ConsPlusTitle">
    <w:name w:val="ConsPlusTitle"/>
    <w:uiPriority w:val="99"/>
    <w:rsid w:val="00DE2BC2"/>
    <w:pPr>
      <w:widowControl w:val="0"/>
      <w:autoSpaceDE w:val="0"/>
      <w:autoSpaceDN w:val="0"/>
      <w:adjustRightInd w:val="0"/>
      <w:spacing w:after="0" w:line="240" w:lineRule="auto"/>
    </w:pPr>
    <w:rPr>
      <w:rFonts w:ascii="Calibri" w:eastAsia="MS Mincho" w:hAnsi="Calibri" w:cs="Calibri"/>
      <w:b/>
      <w:bCs/>
      <w:lang w:eastAsia="ja-JP"/>
    </w:rPr>
  </w:style>
  <w:style w:type="character" w:styleId="ad">
    <w:name w:val="Hyperlink"/>
    <w:rsid w:val="00DE2BC2"/>
    <w:rPr>
      <w:color w:val="0000FF"/>
      <w:u w:val="single"/>
    </w:rPr>
  </w:style>
  <w:style w:type="paragraph" w:customStyle="1" w:styleId="ConsNormal">
    <w:name w:val="ConsNormal"/>
    <w:uiPriority w:val="99"/>
    <w:rsid w:val="00DE2B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harChar">
    <w:name w:val="1 Знак Char Знак Char Знак"/>
    <w:basedOn w:val="a"/>
    <w:uiPriority w:val="99"/>
    <w:rsid w:val="00DE2BC2"/>
    <w:pPr>
      <w:spacing w:after="160" w:line="240" w:lineRule="exact"/>
    </w:pPr>
    <w:rPr>
      <w:rFonts w:ascii="Arial" w:hAnsi="Arial" w:cs="Arial"/>
      <w:sz w:val="20"/>
      <w:szCs w:val="20"/>
      <w:lang w:eastAsia="zh-CN"/>
    </w:rPr>
  </w:style>
  <w:style w:type="character" w:customStyle="1" w:styleId="2">
    <w:name w:val="Основной текст2"/>
    <w:basedOn w:val="a0"/>
    <w:rsid w:val="00FD4326"/>
    <w:rPr>
      <w:rFonts w:ascii="Times New Roman" w:eastAsia="Times New Roman" w:hAnsi="Times New Roman" w:cs="Times New Roman"/>
      <w:color w:val="000000"/>
      <w:spacing w:val="5"/>
      <w:w w:val="100"/>
      <w:position w:val="0"/>
      <w:sz w:val="23"/>
      <w:szCs w:val="23"/>
      <w:shd w:val="clear" w:color="auto" w:fill="FFFFFF"/>
      <w:lang w:val="ru-RU"/>
    </w:rPr>
  </w:style>
  <w:style w:type="paragraph" w:customStyle="1" w:styleId="11">
    <w:name w:val="Название1"/>
    <w:basedOn w:val="a"/>
    <w:rsid w:val="00CF4F2B"/>
    <w:pPr>
      <w:suppressLineNumbers/>
      <w:suppressAutoHyphens/>
      <w:spacing w:before="120" w:after="120"/>
    </w:pPr>
    <w:rPr>
      <w:rFonts w:ascii="Arial" w:eastAsia="MS Mincho" w:hAnsi="Arial" w:cs="Tahoma"/>
      <w:i/>
      <w:iCs/>
      <w:sz w:val="20"/>
      <w:lang w:eastAsia="ar-SA"/>
    </w:rPr>
  </w:style>
  <w:style w:type="character" w:customStyle="1" w:styleId="FontStyle53">
    <w:name w:val="Font Style53"/>
    <w:uiPriority w:val="99"/>
    <w:rsid w:val="0023376B"/>
    <w:rPr>
      <w:rFonts w:ascii="Times New Roman" w:hAnsi="Times New Roman" w:cs="Times New Roman"/>
      <w:sz w:val="26"/>
      <w:szCs w:val="26"/>
    </w:rPr>
  </w:style>
  <w:style w:type="paragraph" w:customStyle="1" w:styleId="western">
    <w:name w:val="western"/>
    <w:basedOn w:val="a"/>
    <w:rsid w:val="00F95C6A"/>
    <w:pPr>
      <w:spacing w:before="100" w:beforeAutospacing="1" w:after="100" w:afterAutospacing="1"/>
    </w:pPr>
  </w:style>
  <w:style w:type="paragraph" w:styleId="ae">
    <w:name w:val="Body Text Indent"/>
    <w:basedOn w:val="a"/>
    <w:link w:val="af"/>
    <w:uiPriority w:val="99"/>
    <w:semiHidden/>
    <w:unhideWhenUsed/>
    <w:rsid w:val="005461D1"/>
    <w:pPr>
      <w:spacing w:after="120"/>
      <w:ind w:left="283"/>
    </w:pPr>
  </w:style>
  <w:style w:type="character" w:customStyle="1" w:styleId="af">
    <w:name w:val="Основной текст с отступом Знак"/>
    <w:basedOn w:val="a0"/>
    <w:link w:val="ae"/>
    <w:uiPriority w:val="99"/>
    <w:semiHidden/>
    <w:rsid w:val="005461D1"/>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5461D1"/>
    <w:pPr>
      <w:spacing w:after="120" w:line="480" w:lineRule="auto"/>
      <w:ind w:left="283"/>
    </w:pPr>
  </w:style>
  <w:style w:type="character" w:customStyle="1" w:styleId="21">
    <w:name w:val="Основной текст с отступом 2 Знак"/>
    <w:basedOn w:val="a0"/>
    <w:link w:val="20"/>
    <w:uiPriority w:val="99"/>
    <w:semiHidden/>
    <w:rsid w:val="005461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1296.0" TargetMode="External"/><Relationship Id="rId13" Type="http://schemas.openxmlformats.org/officeDocument/2006/relationships/hyperlink" Target="garantF1://89653.1000" TargetMode="External"/><Relationship Id="rId18" Type="http://schemas.openxmlformats.org/officeDocument/2006/relationships/hyperlink" Target="garantF1://12024624.3956" TargetMode="External"/><Relationship Id="rId3" Type="http://schemas.openxmlformats.org/officeDocument/2006/relationships/styles" Target="styles.xml"/><Relationship Id="rId21" Type="http://schemas.openxmlformats.org/officeDocument/2006/relationships/hyperlink" Target="consultantplus://offline/ref=3E798627990F8094216ABA690E51FB591E14188DB12445FC381065E333B426D00D0DC6162C5E41E4tA03E" TargetMode="External"/><Relationship Id="rId7" Type="http://schemas.openxmlformats.org/officeDocument/2006/relationships/image" Target="media/image1.png"/><Relationship Id="rId12" Type="http://schemas.openxmlformats.org/officeDocument/2006/relationships/hyperlink" Target="consultantplus://offline/ref=9024EB248F3C3E0E41987561F37B581CC61503B09B55DC7D18B3D5CF762BO7X" TargetMode="External"/><Relationship Id="rId17" Type="http://schemas.openxmlformats.org/officeDocument/2006/relationships/hyperlink" Target="garantF1://57647227.28022" TargetMode="External"/><Relationship Id="rId2" Type="http://schemas.openxmlformats.org/officeDocument/2006/relationships/numbering" Target="numbering.xml"/><Relationship Id="rId16" Type="http://schemas.openxmlformats.org/officeDocument/2006/relationships/hyperlink" Target="garantF1://12024624.3956" TargetMode="External"/><Relationship Id="rId20" Type="http://schemas.openxmlformats.org/officeDocument/2006/relationships/hyperlink" Target="consultantplus://offline/ref=3E798627990F8094216ABA690E51FB591E141B8CB22345FC381065E333B426D00D0DC6142Ct50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53B84FB970A9007120907F6462A6E062C8A92821369857C1CE4A58E3b7AC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57647227.28022" TargetMode="External"/><Relationship Id="rId23" Type="http://schemas.openxmlformats.org/officeDocument/2006/relationships/fontTable" Target="fontTable.xml"/><Relationship Id="rId10" Type="http://schemas.openxmlformats.org/officeDocument/2006/relationships/hyperlink" Target="consultantplus://offline/ref=37CBF1287F4E91C36FAC94BA1A9FB0CD1E471050A2137C8036DB19D5D0IB2EC" TargetMode="External"/><Relationship Id="rId19" Type="http://schemas.openxmlformats.org/officeDocument/2006/relationships/hyperlink" Target="garantF1://12024624.3956" TargetMode="External"/><Relationship Id="rId4" Type="http://schemas.microsoft.com/office/2007/relationships/stylesWithEffects" Target="stylesWithEffects.xml"/><Relationship Id="rId9" Type="http://schemas.openxmlformats.org/officeDocument/2006/relationships/hyperlink" Target="garantF1://85944.0" TargetMode="External"/><Relationship Id="rId14" Type="http://schemas.openxmlformats.org/officeDocument/2006/relationships/hyperlink" Target="garantF1://12024624.3956" TargetMode="External"/><Relationship Id="rId22"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7D48-45ED-4ECF-BF80-718DCC6A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73</Pages>
  <Words>27814</Words>
  <Characters>158543</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УспановаДинара</dc:creator>
  <cp:lastModifiedBy>Каменчук Михаил Юрьевич</cp:lastModifiedBy>
  <cp:revision>44</cp:revision>
  <cp:lastPrinted>2020-08-03T01:38:00Z</cp:lastPrinted>
  <dcterms:created xsi:type="dcterms:W3CDTF">2020-05-25T03:27:00Z</dcterms:created>
  <dcterms:modified xsi:type="dcterms:W3CDTF">2022-03-18T02:41:00Z</dcterms:modified>
</cp:coreProperties>
</file>