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CC" w:rsidRPr="00E34CB3" w:rsidRDefault="00A2025B" w:rsidP="00F02C9F">
      <w:pPr>
        <w:jc w:val="right"/>
        <w:textAlignment w:val="top"/>
        <w:outlineLvl w:val="1"/>
        <w:rPr>
          <w:rFonts w:ascii="Times New Roman" w:hAnsi="Times New Roman" w:cs="Times New Roman"/>
          <w:bCs/>
          <w:color w:val="FFFFFF" w:themeColor="background1"/>
          <w:sz w:val="28"/>
          <w:szCs w:val="28"/>
        </w:rPr>
      </w:pPr>
      <w:bookmarkStart w:id="0" w:name="sub_1000"/>
      <w:r w:rsidRPr="00E34CB3">
        <w:rPr>
          <w:rFonts w:ascii="Times New Roman" w:hAnsi="Times New Roman" w:cs="Times New Roman"/>
          <w:bCs/>
          <w:color w:val="FFFFFF" w:themeColor="background1"/>
          <w:sz w:val="28"/>
          <w:szCs w:val="28"/>
        </w:rPr>
        <w:t>проект</w:t>
      </w:r>
    </w:p>
    <w:p w:rsidR="00CD3DCC" w:rsidRDefault="00E36632" w:rsidP="00CD3DCC">
      <w:pPr>
        <w:jc w:val="center"/>
        <w:rPr>
          <w:rFonts w:ascii="Times New Roman" w:hAnsi="Times New Roman" w:cs="Times New Roman"/>
          <w:sz w:val="28"/>
          <w:szCs w:val="28"/>
        </w:rPr>
      </w:pPr>
      <w:r>
        <w:rPr>
          <w:b/>
          <w:noProof/>
        </w:rPr>
        <w:drawing>
          <wp:inline distT="0" distB="0" distL="0" distR="0" wp14:anchorId="231DF49C" wp14:editId="4F3DD0CC">
            <wp:extent cx="903605"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p w:rsidR="000C7BF5" w:rsidRPr="00CD3DCC" w:rsidRDefault="000C7BF5" w:rsidP="00CD3DCC">
      <w:pPr>
        <w:jc w:val="center"/>
        <w:rPr>
          <w:rFonts w:ascii="Times New Roman" w:hAnsi="Times New Roman" w:cs="Times New Roman"/>
          <w:sz w:val="28"/>
          <w:szCs w:val="28"/>
        </w:rPr>
      </w:pPr>
    </w:p>
    <w:p w:rsidR="00CD3DCC" w:rsidRPr="000C7BF5" w:rsidRDefault="00CD3DCC" w:rsidP="00CD3DCC">
      <w:pPr>
        <w:jc w:val="center"/>
        <w:rPr>
          <w:rFonts w:ascii="Times New Roman" w:hAnsi="Times New Roman" w:cs="Times New Roman"/>
          <w:b/>
          <w:sz w:val="32"/>
          <w:szCs w:val="32"/>
        </w:rPr>
      </w:pPr>
      <w:r w:rsidRPr="000C7BF5">
        <w:rPr>
          <w:rFonts w:ascii="Times New Roman" w:hAnsi="Times New Roman" w:cs="Times New Roman"/>
          <w:b/>
          <w:sz w:val="32"/>
          <w:szCs w:val="32"/>
        </w:rPr>
        <w:t>АДМИНИСТРАЦИЯ</w:t>
      </w:r>
    </w:p>
    <w:p w:rsidR="00CD3DCC" w:rsidRPr="000C7BF5" w:rsidRDefault="00CD3DCC" w:rsidP="00CD3DCC">
      <w:pPr>
        <w:jc w:val="center"/>
        <w:rPr>
          <w:rFonts w:ascii="Times New Roman" w:hAnsi="Times New Roman" w:cs="Times New Roman"/>
          <w:b/>
          <w:sz w:val="32"/>
          <w:szCs w:val="32"/>
        </w:rPr>
      </w:pPr>
      <w:r w:rsidRPr="000C7BF5">
        <w:rPr>
          <w:rFonts w:ascii="Times New Roman" w:hAnsi="Times New Roman" w:cs="Times New Roman"/>
          <w:b/>
          <w:sz w:val="32"/>
          <w:szCs w:val="32"/>
        </w:rPr>
        <w:t xml:space="preserve">МУНИЦИПАЛЬНОГО ОБРАЗОВАНИЯ </w:t>
      </w:r>
    </w:p>
    <w:p w:rsidR="00CD3DCC" w:rsidRPr="000C7BF5" w:rsidRDefault="00CD3DCC" w:rsidP="00CD3DCC">
      <w:pPr>
        <w:jc w:val="center"/>
        <w:rPr>
          <w:rFonts w:ascii="Times New Roman" w:hAnsi="Times New Roman" w:cs="Times New Roman"/>
          <w:b/>
          <w:sz w:val="32"/>
          <w:szCs w:val="32"/>
        </w:rPr>
      </w:pPr>
      <w:r w:rsidRPr="000C7BF5">
        <w:rPr>
          <w:rFonts w:ascii="Times New Roman" w:hAnsi="Times New Roman" w:cs="Times New Roman"/>
          <w:b/>
          <w:sz w:val="32"/>
          <w:szCs w:val="32"/>
        </w:rPr>
        <w:t>ЧУКОТСКИЙ МУНИЦИПАЛЬНЫЙ РАЙОН</w:t>
      </w:r>
    </w:p>
    <w:p w:rsidR="00CD3DCC" w:rsidRPr="000C7BF5" w:rsidRDefault="00CD3DCC" w:rsidP="00CD3DCC">
      <w:pPr>
        <w:rPr>
          <w:rFonts w:ascii="Times New Roman" w:hAnsi="Times New Roman" w:cs="Times New Roman"/>
          <w:sz w:val="28"/>
          <w:szCs w:val="28"/>
        </w:rPr>
      </w:pPr>
    </w:p>
    <w:p w:rsidR="00CD3DCC" w:rsidRPr="000C7BF5" w:rsidRDefault="00CD3DCC" w:rsidP="00CD3DCC">
      <w:pPr>
        <w:jc w:val="center"/>
        <w:rPr>
          <w:rFonts w:ascii="Times New Roman" w:hAnsi="Times New Roman" w:cs="Times New Roman"/>
          <w:b/>
          <w:sz w:val="32"/>
          <w:szCs w:val="32"/>
        </w:rPr>
      </w:pPr>
      <w:r w:rsidRPr="000C7BF5">
        <w:rPr>
          <w:rFonts w:ascii="Times New Roman" w:hAnsi="Times New Roman" w:cs="Times New Roman"/>
          <w:b/>
          <w:sz w:val="32"/>
          <w:szCs w:val="32"/>
        </w:rPr>
        <w:t>ПОСТАНОВЛЕНИЕ</w:t>
      </w:r>
    </w:p>
    <w:p w:rsidR="00CD3DCC" w:rsidRPr="000C7BF5" w:rsidRDefault="00CD3DCC" w:rsidP="00CD3DCC">
      <w:pPr>
        <w:ind w:left="5040" w:hanging="5040"/>
        <w:jc w:val="both"/>
        <w:rPr>
          <w:rFonts w:ascii="Times New Roman" w:hAnsi="Times New Roman" w:cs="Times New Roman"/>
          <w:sz w:val="28"/>
          <w:szCs w:val="28"/>
        </w:rPr>
      </w:pPr>
    </w:p>
    <w:p w:rsidR="00CD3DCC" w:rsidRPr="000C7BF5" w:rsidRDefault="00E36632" w:rsidP="00E36632">
      <w:pPr>
        <w:ind w:left="5040" w:hanging="5040"/>
        <w:jc w:val="both"/>
        <w:rPr>
          <w:rFonts w:ascii="Times New Roman" w:hAnsi="Times New Roman" w:cs="Times New Roman"/>
          <w:sz w:val="28"/>
          <w:szCs w:val="28"/>
        </w:rPr>
      </w:pPr>
      <w:r w:rsidRPr="000C7BF5">
        <w:rPr>
          <w:rFonts w:ascii="Times New Roman" w:hAnsi="Times New Roman" w:cs="Times New Roman"/>
          <w:sz w:val="28"/>
          <w:szCs w:val="28"/>
        </w:rPr>
        <w:t xml:space="preserve">от </w:t>
      </w:r>
      <w:r w:rsidR="00C211F7">
        <w:rPr>
          <w:rFonts w:ascii="Times New Roman" w:hAnsi="Times New Roman" w:cs="Times New Roman"/>
          <w:sz w:val="28"/>
          <w:szCs w:val="28"/>
        </w:rPr>
        <w:t>26</w:t>
      </w:r>
      <w:r w:rsidR="000C7BF5">
        <w:rPr>
          <w:rFonts w:ascii="Times New Roman" w:hAnsi="Times New Roman" w:cs="Times New Roman"/>
          <w:sz w:val="28"/>
          <w:szCs w:val="28"/>
        </w:rPr>
        <w:t>.08.2019</w:t>
      </w:r>
      <w:r w:rsidR="00CD3DCC" w:rsidRPr="000C7BF5">
        <w:rPr>
          <w:rFonts w:ascii="Times New Roman" w:hAnsi="Times New Roman" w:cs="Times New Roman"/>
          <w:sz w:val="28"/>
          <w:szCs w:val="28"/>
        </w:rPr>
        <w:t xml:space="preserve"> г. № </w:t>
      </w:r>
      <w:r w:rsidR="00C211F7">
        <w:rPr>
          <w:rFonts w:ascii="Times New Roman" w:hAnsi="Times New Roman" w:cs="Times New Roman"/>
          <w:sz w:val="28"/>
          <w:szCs w:val="28"/>
        </w:rPr>
        <w:t>505</w:t>
      </w:r>
    </w:p>
    <w:p w:rsidR="00CD3DCC" w:rsidRPr="000C7BF5" w:rsidRDefault="00CD3DCC" w:rsidP="00E36632">
      <w:pPr>
        <w:rPr>
          <w:rFonts w:ascii="Times New Roman" w:hAnsi="Times New Roman" w:cs="Times New Roman"/>
          <w:sz w:val="28"/>
          <w:szCs w:val="28"/>
        </w:rPr>
      </w:pPr>
      <w:r w:rsidRPr="000C7BF5">
        <w:rPr>
          <w:rFonts w:ascii="Times New Roman" w:hAnsi="Times New Roman" w:cs="Times New Roman"/>
          <w:sz w:val="28"/>
          <w:szCs w:val="28"/>
        </w:rPr>
        <w:t>с. Лаврентия</w:t>
      </w:r>
    </w:p>
    <w:p w:rsidR="00E36632" w:rsidRPr="000C7BF5" w:rsidRDefault="00E36632" w:rsidP="00E36632">
      <w:pPr>
        <w:rPr>
          <w:rFonts w:ascii="Times New Roman" w:hAnsi="Times New Roman" w:cs="Times New Roman"/>
          <w:sz w:val="28"/>
          <w:szCs w:val="28"/>
        </w:rPr>
      </w:pPr>
    </w:p>
    <w:tbl>
      <w:tblPr>
        <w:tblStyle w:val="a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E36632" w:rsidRPr="000C7BF5" w:rsidTr="00E36632">
        <w:tc>
          <w:tcPr>
            <w:tcW w:w="5495" w:type="dxa"/>
          </w:tcPr>
          <w:p w:rsidR="00E36632" w:rsidRPr="000C7BF5" w:rsidRDefault="00A2025B" w:rsidP="00A2025B">
            <w:pPr>
              <w:jc w:val="both"/>
              <w:rPr>
                <w:rFonts w:ascii="Times New Roman" w:hAnsi="Times New Roman" w:cs="Times New Roman"/>
                <w:sz w:val="28"/>
                <w:szCs w:val="28"/>
              </w:rPr>
            </w:pPr>
            <w:r w:rsidRPr="000C7BF5">
              <w:rPr>
                <w:rFonts w:ascii="Times New Roman" w:hAnsi="Times New Roman" w:cs="Times New Roman"/>
                <w:sz w:val="28"/>
                <w:szCs w:val="28"/>
              </w:rPr>
              <w:t>О внесении изменений в постановление Администрации муниципального образования Чукотский муниципальный район от 03.11.2015 г. № 138</w:t>
            </w:r>
          </w:p>
        </w:tc>
      </w:tr>
    </w:tbl>
    <w:p w:rsidR="00E36632" w:rsidRPr="000C7BF5" w:rsidRDefault="00E36632" w:rsidP="00E36632">
      <w:pPr>
        <w:rPr>
          <w:rFonts w:ascii="Times New Roman" w:hAnsi="Times New Roman" w:cs="Times New Roman"/>
          <w:sz w:val="28"/>
          <w:szCs w:val="28"/>
        </w:rPr>
      </w:pPr>
    </w:p>
    <w:p w:rsidR="00A2025B" w:rsidRPr="000C7BF5" w:rsidRDefault="00A2025B" w:rsidP="00A2025B">
      <w:pPr>
        <w:ind w:firstLine="709"/>
        <w:jc w:val="both"/>
        <w:rPr>
          <w:rFonts w:ascii="Times New Roman" w:hAnsi="Times New Roman" w:cs="Times New Roman"/>
          <w:sz w:val="28"/>
          <w:szCs w:val="28"/>
        </w:rPr>
      </w:pPr>
      <w:r w:rsidRPr="000C7BF5">
        <w:rPr>
          <w:rFonts w:ascii="Times New Roman" w:hAnsi="Times New Roman" w:cs="Times New Roman"/>
          <w:sz w:val="28"/>
          <w:szCs w:val="28"/>
        </w:rPr>
        <w:t xml:space="preserve">В целях приведения муниципальных правовых актов Чукотского муниципального района в соответствие с действующим законодательством, Администрация муниципального образования Чукотский </w:t>
      </w:r>
      <w:proofErr w:type="gramStart"/>
      <w:r w:rsidRPr="000C7BF5">
        <w:rPr>
          <w:rFonts w:ascii="Times New Roman" w:hAnsi="Times New Roman" w:cs="Times New Roman"/>
          <w:sz w:val="28"/>
          <w:szCs w:val="28"/>
        </w:rPr>
        <w:t>муниципальный</w:t>
      </w:r>
      <w:proofErr w:type="gramEnd"/>
      <w:r w:rsidRPr="000C7BF5">
        <w:rPr>
          <w:rFonts w:ascii="Times New Roman" w:hAnsi="Times New Roman" w:cs="Times New Roman"/>
          <w:sz w:val="28"/>
          <w:szCs w:val="28"/>
        </w:rPr>
        <w:t xml:space="preserve"> район</w:t>
      </w:r>
      <w:r w:rsidR="000C7BF5">
        <w:rPr>
          <w:rFonts w:ascii="Times New Roman" w:hAnsi="Times New Roman" w:cs="Times New Roman"/>
          <w:sz w:val="28"/>
          <w:szCs w:val="28"/>
        </w:rPr>
        <w:t>,</w:t>
      </w:r>
    </w:p>
    <w:p w:rsidR="00A2025B" w:rsidRPr="000C7BF5" w:rsidRDefault="00A2025B" w:rsidP="00A2025B">
      <w:pPr>
        <w:ind w:firstLine="709"/>
        <w:jc w:val="both"/>
        <w:rPr>
          <w:rFonts w:ascii="Times New Roman" w:hAnsi="Times New Roman" w:cs="Times New Roman"/>
          <w:sz w:val="28"/>
          <w:szCs w:val="28"/>
        </w:rPr>
      </w:pPr>
    </w:p>
    <w:p w:rsidR="00A2025B" w:rsidRPr="000C7BF5" w:rsidRDefault="00A2025B" w:rsidP="000C7BF5">
      <w:pPr>
        <w:jc w:val="both"/>
        <w:rPr>
          <w:rFonts w:ascii="Times New Roman" w:hAnsi="Times New Roman" w:cs="Times New Roman"/>
          <w:sz w:val="28"/>
          <w:szCs w:val="28"/>
        </w:rPr>
      </w:pPr>
      <w:r w:rsidRPr="000C7BF5">
        <w:rPr>
          <w:rFonts w:ascii="Times New Roman" w:hAnsi="Times New Roman" w:cs="Times New Roman"/>
          <w:sz w:val="28"/>
          <w:szCs w:val="28"/>
        </w:rPr>
        <w:t>ПОСТАНОВЛЯЕТ:</w:t>
      </w:r>
    </w:p>
    <w:p w:rsidR="00A2025B" w:rsidRPr="000C7BF5" w:rsidRDefault="00A2025B" w:rsidP="00A2025B">
      <w:pPr>
        <w:jc w:val="both"/>
        <w:rPr>
          <w:rFonts w:ascii="Times New Roman" w:hAnsi="Times New Roman" w:cs="Times New Roman"/>
          <w:sz w:val="28"/>
          <w:szCs w:val="28"/>
        </w:rPr>
      </w:pPr>
    </w:p>
    <w:p w:rsidR="00A2025B" w:rsidRPr="000C7BF5" w:rsidRDefault="00A2025B" w:rsidP="00A2025B">
      <w:pPr>
        <w:ind w:firstLine="709"/>
        <w:jc w:val="both"/>
        <w:rPr>
          <w:rFonts w:ascii="Times New Roman" w:hAnsi="Times New Roman" w:cs="Times New Roman"/>
          <w:sz w:val="28"/>
          <w:szCs w:val="28"/>
        </w:rPr>
      </w:pPr>
      <w:r w:rsidRPr="000C7BF5">
        <w:rPr>
          <w:rFonts w:ascii="Times New Roman" w:hAnsi="Times New Roman" w:cs="Times New Roman"/>
          <w:sz w:val="28"/>
          <w:szCs w:val="28"/>
        </w:rPr>
        <w:t xml:space="preserve">1. Внести в постановление Администрации муниципального образования </w:t>
      </w:r>
      <w:proofErr w:type="gramStart"/>
      <w:r w:rsidRPr="000C7BF5">
        <w:rPr>
          <w:rFonts w:ascii="Times New Roman" w:hAnsi="Times New Roman" w:cs="Times New Roman"/>
          <w:sz w:val="28"/>
          <w:szCs w:val="28"/>
        </w:rPr>
        <w:t>Чукотский муниципальный район от 03.11.2015 г. № 138 «Об утверждении Административного регламента по предоставлению услуги «Присвоение, адресов объектам адресации, изменение и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наименований элементам планировочной структуры в границах межселенных территории муниципального района, изменение, аннулирование таких наименований размещения информации в государственном адресном реестре</w:t>
      </w:r>
      <w:proofErr w:type="gramEnd"/>
      <w:r w:rsidRPr="000C7BF5">
        <w:rPr>
          <w:rFonts w:ascii="Times New Roman" w:hAnsi="Times New Roman" w:cs="Times New Roman"/>
          <w:sz w:val="28"/>
          <w:szCs w:val="28"/>
        </w:rPr>
        <w:t xml:space="preserve">  на территории Чукотского муниципального района» следующие изменения:</w:t>
      </w:r>
    </w:p>
    <w:p w:rsidR="00A2025B" w:rsidRPr="000C7BF5" w:rsidRDefault="00A2025B" w:rsidP="00A2025B">
      <w:pPr>
        <w:ind w:firstLine="709"/>
        <w:jc w:val="both"/>
        <w:rPr>
          <w:rFonts w:ascii="Times New Roman" w:hAnsi="Times New Roman" w:cs="Times New Roman"/>
          <w:sz w:val="28"/>
          <w:szCs w:val="28"/>
        </w:rPr>
      </w:pPr>
      <w:r w:rsidRPr="000C7BF5">
        <w:rPr>
          <w:rFonts w:ascii="Times New Roman" w:hAnsi="Times New Roman" w:cs="Times New Roman"/>
          <w:sz w:val="28"/>
          <w:szCs w:val="28"/>
        </w:rPr>
        <w:t xml:space="preserve">1.1. </w:t>
      </w:r>
      <w:proofErr w:type="gramStart"/>
      <w:r w:rsidRPr="000C7BF5">
        <w:rPr>
          <w:rFonts w:ascii="Times New Roman" w:hAnsi="Times New Roman" w:cs="Times New Roman"/>
          <w:sz w:val="28"/>
          <w:szCs w:val="28"/>
        </w:rPr>
        <w:t xml:space="preserve">Административный регламент по предоставлению муниципальной услуги «Присвоение, адресов объектам адресации, изменение и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наименований элементам планировочной структуры в границах межселенных </w:t>
      </w:r>
      <w:r w:rsidRPr="000C7BF5">
        <w:rPr>
          <w:rFonts w:ascii="Times New Roman" w:hAnsi="Times New Roman" w:cs="Times New Roman"/>
          <w:sz w:val="28"/>
          <w:szCs w:val="28"/>
        </w:rPr>
        <w:lastRenderedPageBreak/>
        <w:t>территории муниципального района, изменение, аннулирование таких наименований размещения информации в государственном адресном реестре  на территории Чукотского муниципального района» изложить в новой</w:t>
      </w:r>
      <w:proofErr w:type="gramEnd"/>
      <w:r w:rsidRPr="000C7BF5">
        <w:rPr>
          <w:rFonts w:ascii="Times New Roman" w:hAnsi="Times New Roman" w:cs="Times New Roman"/>
          <w:sz w:val="28"/>
          <w:szCs w:val="28"/>
        </w:rPr>
        <w:t xml:space="preserve"> редакции согласно приложению к настоящему постановлению. </w:t>
      </w:r>
    </w:p>
    <w:p w:rsidR="00A2025B" w:rsidRPr="000C7BF5" w:rsidRDefault="00A2025B" w:rsidP="00A2025B">
      <w:pPr>
        <w:ind w:firstLine="709"/>
        <w:jc w:val="both"/>
        <w:rPr>
          <w:rFonts w:ascii="Times New Roman" w:hAnsi="Times New Roman" w:cs="Times New Roman"/>
          <w:sz w:val="28"/>
          <w:szCs w:val="28"/>
        </w:rPr>
      </w:pPr>
      <w:r w:rsidRPr="000C7BF5">
        <w:rPr>
          <w:rFonts w:ascii="Times New Roman" w:hAnsi="Times New Roman" w:cs="Times New Roman"/>
          <w:sz w:val="28"/>
          <w:szCs w:val="28"/>
        </w:rPr>
        <w:t xml:space="preserve">2. </w:t>
      </w:r>
      <w:proofErr w:type="gramStart"/>
      <w:r w:rsidRPr="000C7BF5">
        <w:rPr>
          <w:rFonts w:ascii="Times New Roman" w:hAnsi="Times New Roman" w:cs="Times New Roman"/>
          <w:sz w:val="28"/>
          <w:szCs w:val="28"/>
        </w:rPr>
        <w:t>Контроль за</w:t>
      </w:r>
      <w:proofErr w:type="gramEnd"/>
      <w:r w:rsidRPr="000C7BF5">
        <w:rPr>
          <w:rFonts w:ascii="Times New Roman" w:hAnsi="Times New Roman" w:cs="Times New Roman"/>
          <w:sz w:val="28"/>
          <w:szCs w:val="28"/>
        </w:rPr>
        <w:t xml:space="preserve"> исполнением настоящего постановления возложить на Управление промышленной политики и заказа</w:t>
      </w:r>
      <w:r w:rsidR="0098632E" w:rsidRPr="000C7BF5">
        <w:rPr>
          <w:rFonts w:ascii="Times New Roman" w:hAnsi="Times New Roman" w:cs="Times New Roman"/>
          <w:sz w:val="28"/>
          <w:szCs w:val="28"/>
        </w:rPr>
        <w:t xml:space="preserve"> для муниципальных нужд</w:t>
      </w:r>
      <w:r w:rsidRPr="000C7BF5">
        <w:rPr>
          <w:rFonts w:ascii="Times New Roman" w:hAnsi="Times New Roman" w:cs="Times New Roman"/>
          <w:sz w:val="28"/>
          <w:szCs w:val="28"/>
        </w:rPr>
        <w:t xml:space="preserve"> Администрации муниципального образования Чукотский муниципальный район (Иванов М.В.).</w:t>
      </w:r>
    </w:p>
    <w:p w:rsidR="00A2025B" w:rsidRPr="000C7BF5" w:rsidRDefault="00A2025B" w:rsidP="00A2025B">
      <w:pPr>
        <w:ind w:firstLine="709"/>
        <w:jc w:val="both"/>
        <w:rPr>
          <w:rFonts w:ascii="Times New Roman" w:hAnsi="Times New Roman" w:cs="Times New Roman"/>
          <w:sz w:val="28"/>
          <w:szCs w:val="28"/>
        </w:rPr>
      </w:pPr>
      <w:r w:rsidRPr="000C7BF5">
        <w:rPr>
          <w:rFonts w:ascii="Times New Roman" w:hAnsi="Times New Roman" w:cs="Times New Roman"/>
          <w:sz w:val="28"/>
          <w:szCs w:val="28"/>
        </w:rPr>
        <w:t>3. Настоящее постановление вступает в силу с момента официального опубликования и распространяет свое действие на правоотношения, возникшие с 1 января 2019 года.</w:t>
      </w:r>
    </w:p>
    <w:p w:rsidR="00A2025B" w:rsidRPr="000C7BF5" w:rsidRDefault="00A2025B" w:rsidP="00A2025B">
      <w:pPr>
        <w:ind w:firstLine="709"/>
        <w:jc w:val="both"/>
        <w:rPr>
          <w:rFonts w:ascii="Times New Roman" w:hAnsi="Times New Roman" w:cs="Times New Roman"/>
          <w:sz w:val="28"/>
          <w:szCs w:val="28"/>
        </w:rPr>
      </w:pPr>
    </w:p>
    <w:p w:rsidR="00A2025B" w:rsidRPr="000C7BF5" w:rsidRDefault="00A2025B" w:rsidP="00A2025B">
      <w:pPr>
        <w:ind w:firstLine="709"/>
        <w:jc w:val="both"/>
        <w:rPr>
          <w:rFonts w:ascii="Times New Roman" w:hAnsi="Times New Roman" w:cs="Times New Roman"/>
          <w:sz w:val="28"/>
          <w:szCs w:val="28"/>
        </w:rPr>
      </w:pPr>
    </w:p>
    <w:p w:rsidR="00A2025B" w:rsidRPr="000C7BF5" w:rsidRDefault="00A2025B" w:rsidP="00A2025B">
      <w:pPr>
        <w:ind w:firstLine="709"/>
        <w:jc w:val="both"/>
        <w:rPr>
          <w:rFonts w:ascii="Times New Roman" w:hAnsi="Times New Roman" w:cs="Times New Roman"/>
          <w:sz w:val="28"/>
          <w:szCs w:val="28"/>
        </w:rPr>
      </w:pPr>
    </w:p>
    <w:p w:rsidR="00CD3DCC" w:rsidRPr="000C7BF5" w:rsidRDefault="00A2025B" w:rsidP="000C7BF5">
      <w:pPr>
        <w:jc w:val="both"/>
        <w:rPr>
          <w:rFonts w:ascii="Times New Roman" w:hAnsi="Times New Roman" w:cs="Times New Roman"/>
          <w:sz w:val="28"/>
          <w:szCs w:val="28"/>
        </w:rPr>
      </w:pPr>
      <w:r w:rsidRPr="000C7BF5">
        <w:rPr>
          <w:rFonts w:ascii="Times New Roman" w:hAnsi="Times New Roman" w:cs="Times New Roman"/>
          <w:sz w:val="28"/>
          <w:szCs w:val="28"/>
        </w:rPr>
        <w:t xml:space="preserve">Глава Администрации                                                              </w:t>
      </w:r>
      <w:r w:rsidR="000C7BF5">
        <w:rPr>
          <w:rFonts w:ascii="Times New Roman" w:hAnsi="Times New Roman" w:cs="Times New Roman"/>
          <w:sz w:val="28"/>
          <w:szCs w:val="28"/>
        </w:rPr>
        <w:t xml:space="preserve">            </w:t>
      </w:r>
      <w:r w:rsidRPr="000C7BF5">
        <w:rPr>
          <w:rFonts w:ascii="Times New Roman" w:hAnsi="Times New Roman" w:cs="Times New Roman"/>
          <w:sz w:val="28"/>
          <w:szCs w:val="28"/>
        </w:rPr>
        <w:t xml:space="preserve"> Л.П. Юрочко</w:t>
      </w:r>
    </w:p>
    <w:p w:rsidR="00CD3DCC" w:rsidRPr="000C7BF5" w:rsidRDefault="00CD3DCC" w:rsidP="00CD3DCC">
      <w:pPr>
        <w:jc w:val="both"/>
        <w:rPr>
          <w:rFonts w:ascii="Times New Roman" w:hAnsi="Times New Roman" w:cs="Times New Roman"/>
          <w:sz w:val="28"/>
          <w:szCs w:val="28"/>
        </w:rPr>
      </w:pPr>
    </w:p>
    <w:p w:rsidR="00CD3DCC" w:rsidRPr="000C7BF5" w:rsidRDefault="00CD3DCC" w:rsidP="00CD3DCC">
      <w:pPr>
        <w:jc w:val="both"/>
        <w:rPr>
          <w:rFonts w:ascii="Times New Roman" w:hAnsi="Times New Roman" w:cs="Times New Roman"/>
          <w:sz w:val="28"/>
          <w:szCs w:val="28"/>
        </w:rPr>
      </w:pPr>
    </w:p>
    <w:p w:rsidR="00CD3DCC" w:rsidRPr="000C7BF5" w:rsidRDefault="00CD3DCC" w:rsidP="00CD3DCC">
      <w:pPr>
        <w:jc w:val="both"/>
        <w:rPr>
          <w:rFonts w:ascii="Times New Roman" w:hAnsi="Times New Roman" w:cs="Times New Roman"/>
          <w:sz w:val="28"/>
          <w:szCs w:val="28"/>
        </w:rPr>
      </w:pPr>
    </w:p>
    <w:p w:rsidR="00CD3DCC" w:rsidRPr="000C7BF5" w:rsidRDefault="00CD3DCC" w:rsidP="00CD3DCC">
      <w:pPr>
        <w:jc w:val="both"/>
        <w:rPr>
          <w:rFonts w:ascii="Times New Roman" w:hAnsi="Times New Roman" w:cs="Times New Roman"/>
          <w:sz w:val="28"/>
          <w:szCs w:val="28"/>
        </w:rPr>
      </w:pPr>
    </w:p>
    <w:p w:rsidR="00CD3DCC" w:rsidRDefault="00CD3DCC" w:rsidP="00CD3DCC">
      <w:pPr>
        <w:jc w:val="both"/>
        <w:rPr>
          <w:sz w:val="28"/>
          <w:szCs w:val="28"/>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CD3DCC">
      <w:pPr>
        <w:textAlignment w:val="top"/>
        <w:outlineLvl w:val="1"/>
        <w:rPr>
          <w:rFonts w:ascii="Times New Roman" w:hAnsi="Times New Roman" w:cs="Times New Roman"/>
          <w:bCs/>
          <w:sz w:val="22"/>
          <w:szCs w:val="22"/>
        </w:rPr>
      </w:pPr>
    </w:p>
    <w:p w:rsidR="00CD3DCC" w:rsidRDefault="00CD3DCC" w:rsidP="00CD3DCC">
      <w:pPr>
        <w:textAlignment w:val="top"/>
        <w:outlineLvl w:val="1"/>
        <w:rPr>
          <w:rFonts w:ascii="Times New Roman" w:hAnsi="Times New Roman" w:cs="Times New Roman"/>
          <w:bCs/>
          <w:sz w:val="22"/>
          <w:szCs w:val="22"/>
        </w:rPr>
      </w:pPr>
    </w:p>
    <w:p w:rsidR="00CD3DCC" w:rsidRDefault="00CD3DCC" w:rsidP="00CD3DCC">
      <w:pPr>
        <w:textAlignment w:val="top"/>
        <w:outlineLvl w:val="1"/>
        <w:rPr>
          <w:rFonts w:ascii="Times New Roman" w:hAnsi="Times New Roman" w:cs="Times New Roman"/>
          <w:bCs/>
          <w:sz w:val="22"/>
          <w:szCs w:val="22"/>
        </w:rPr>
      </w:pPr>
    </w:p>
    <w:p w:rsidR="00CD3DCC" w:rsidRDefault="00CD3DCC" w:rsidP="00CD3DCC">
      <w:pPr>
        <w:textAlignment w:val="top"/>
        <w:outlineLvl w:val="1"/>
        <w:rPr>
          <w:rFonts w:ascii="Times New Roman" w:hAnsi="Times New Roman" w:cs="Times New Roman"/>
          <w:bCs/>
          <w:sz w:val="22"/>
          <w:szCs w:val="22"/>
        </w:rPr>
      </w:pPr>
    </w:p>
    <w:p w:rsidR="00CD3DCC" w:rsidRDefault="00CD3DCC" w:rsidP="00CD3DCC">
      <w:pPr>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A2025B" w:rsidRDefault="00A2025B" w:rsidP="00F02C9F">
      <w:pPr>
        <w:jc w:val="right"/>
        <w:textAlignment w:val="top"/>
        <w:outlineLvl w:val="1"/>
        <w:rPr>
          <w:rFonts w:ascii="Times New Roman" w:hAnsi="Times New Roman" w:cs="Times New Roman"/>
          <w:bCs/>
          <w:sz w:val="22"/>
          <w:szCs w:val="22"/>
        </w:rPr>
      </w:pPr>
    </w:p>
    <w:p w:rsidR="00CD3DCC" w:rsidRDefault="00CD3DCC" w:rsidP="00F02C9F">
      <w:pPr>
        <w:jc w:val="right"/>
        <w:textAlignment w:val="top"/>
        <w:outlineLvl w:val="1"/>
        <w:rPr>
          <w:rFonts w:ascii="Times New Roman" w:hAnsi="Times New Roman" w:cs="Times New Roman"/>
          <w:bCs/>
          <w:sz w:val="22"/>
          <w:szCs w:val="22"/>
        </w:rPr>
      </w:pPr>
    </w:p>
    <w:p w:rsidR="000C7BF5" w:rsidRDefault="000C7BF5" w:rsidP="00F02C9F">
      <w:pPr>
        <w:jc w:val="right"/>
        <w:textAlignment w:val="top"/>
        <w:outlineLvl w:val="1"/>
        <w:rPr>
          <w:rFonts w:ascii="Times New Roman" w:hAnsi="Times New Roman" w:cs="Times New Roman"/>
          <w:bCs/>
          <w:sz w:val="22"/>
          <w:szCs w:val="22"/>
        </w:rPr>
      </w:pPr>
    </w:p>
    <w:p w:rsidR="000C7BF5" w:rsidRDefault="00A2025B" w:rsidP="00A2025B">
      <w:pPr>
        <w:ind w:left="5529"/>
        <w:jc w:val="right"/>
        <w:rPr>
          <w:rFonts w:ascii="Times New Roman" w:hAnsi="Times New Roman" w:cs="Times New Roman"/>
          <w:bCs/>
          <w:sz w:val="28"/>
          <w:szCs w:val="28"/>
        </w:rPr>
      </w:pPr>
      <w:r w:rsidRPr="00A2025B">
        <w:rPr>
          <w:rFonts w:ascii="Times New Roman" w:hAnsi="Times New Roman" w:cs="Times New Roman"/>
          <w:bCs/>
          <w:sz w:val="28"/>
          <w:szCs w:val="28"/>
        </w:rPr>
        <w:t xml:space="preserve">                                       </w:t>
      </w:r>
    </w:p>
    <w:tbl>
      <w:tblPr>
        <w:tblStyle w:val="affff4"/>
        <w:tblW w:w="0" w:type="auto"/>
        <w:tblInd w:w="5529" w:type="dxa"/>
        <w:tblLook w:val="04A0" w:firstRow="1" w:lastRow="0" w:firstColumn="1" w:lastColumn="0" w:noHBand="0" w:noVBand="1"/>
      </w:tblPr>
      <w:tblGrid>
        <w:gridCol w:w="4325"/>
      </w:tblGrid>
      <w:tr w:rsidR="000C7BF5" w:rsidTr="000C7BF5">
        <w:tc>
          <w:tcPr>
            <w:tcW w:w="9854" w:type="dxa"/>
            <w:tcBorders>
              <w:top w:val="nil"/>
              <w:left w:val="nil"/>
              <w:bottom w:val="nil"/>
              <w:right w:val="nil"/>
            </w:tcBorders>
          </w:tcPr>
          <w:p w:rsidR="000C7BF5" w:rsidRPr="000C7BF5" w:rsidRDefault="000C7BF5" w:rsidP="000C7BF5">
            <w:pPr>
              <w:jc w:val="right"/>
              <w:rPr>
                <w:rFonts w:ascii="Times New Roman" w:hAnsi="Times New Roman" w:cs="Times New Roman"/>
                <w:bCs/>
                <w:sz w:val="28"/>
                <w:szCs w:val="28"/>
              </w:rPr>
            </w:pPr>
            <w:r w:rsidRPr="000C7BF5">
              <w:rPr>
                <w:rFonts w:ascii="Times New Roman" w:hAnsi="Times New Roman" w:cs="Times New Roman"/>
                <w:bCs/>
                <w:sz w:val="28"/>
                <w:szCs w:val="28"/>
              </w:rPr>
              <w:lastRenderedPageBreak/>
              <w:t xml:space="preserve">Приложение </w:t>
            </w:r>
          </w:p>
          <w:p w:rsidR="000C7BF5" w:rsidRDefault="000C7BF5" w:rsidP="00C211F7">
            <w:pPr>
              <w:jc w:val="both"/>
              <w:rPr>
                <w:rFonts w:ascii="Times New Roman" w:hAnsi="Times New Roman" w:cs="Times New Roman"/>
                <w:bCs/>
                <w:sz w:val="28"/>
                <w:szCs w:val="28"/>
              </w:rPr>
            </w:pPr>
            <w:r w:rsidRPr="000C7BF5">
              <w:rPr>
                <w:rFonts w:ascii="Times New Roman" w:hAnsi="Times New Roman" w:cs="Times New Roman"/>
                <w:bCs/>
                <w:sz w:val="28"/>
                <w:szCs w:val="28"/>
              </w:rPr>
              <w:t xml:space="preserve">к постановлению Администрации муниципального образования Чукотский </w:t>
            </w:r>
            <w:proofErr w:type="gramStart"/>
            <w:r w:rsidRPr="000C7BF5">
              <w:rPr>
                <w:rFonts w:ascii="Times New Roman" w:hAnsi="Times New Roman" w:cs="Times New Roman"/>
                <w:bCs/>
                <w:sz w:val="28"/>
                <w:szCs w:val="28"/>
              </w:rPr>
              <w:t>муниципальный</w:t>
            </w:r>
            <w:proofErr w:type="gramEnd"/>
            <w:r w:rsidR="00C211F7">
              <w:rPr>
                <w:rFonts w:ascii="Times New Roman" w:hAnsi="Times New Roman" w:cs="Times New Roman"/>
                <w:bCs/>
                <w:sz w:val="28"/>
                <w:szCs w:val="28"/>
              </w:rPr>
              <w:t xml:space="preserve"> район от 26</w:t>
            </w:r>
            <w:r w:rsidRPr="000C7BF5">
              <w:rPr>
                <w:rFonts w:ascii="Times New Roman" w:hAnsi="Times New Roman" w:cs="Times New Roman"/>
                <w:bCs/>
                <w:sz w:val="28"/>
                <w:szCs w:val="28"/>
              </w:rPr>
              <w:t xml:space="preserve"> августа 2019 года № </w:t>
            </w:r>
            <w:r w:rsidR="00C211F7">
              <w:rPr>
                <w:rFonts w:ascii="Times New Roman" w:hAnsi="Times New Roman" w:cs="Times New Roman"/>
                <w:bCs/>
                <w:sz w:val="28"/>
                <w:szCs w:val="28"/>
              </w:rPr>
              <w:t>505</w:t>
            </w:r>
          </w:p>
        </w:tc>
      </w:tr>
    </w:tbl>
    <w:p w:rsidR="000C7BF5" w:rsidRDefault="000C7BF5" w:rsidP="00A2025B">
      <w:pPr>
        <w:ind w:left="5529"/>
        <w:jc w:val="right"/>
        <w:rPr>
          <w:rFonts w:ascii="Times New Roman" w:hAnsi="Times New Roman" w:cs="Times New Roman"/>
          <w:bCs/>
          <w:sz w:val="28"/>
          <w:szCs w:val="28"/>
        </w:rPr>
      </w:pPr>
    </w:p>
    <w:p w:rsidR="00A2025B" w:rsidRPr="00A2025B" w:rsidRDefault="00A2025B" w:rsidP="00A2025B">
      <w:pPr>
        <w:ind w:left="5529"/>
        <w:jc w:val="both"/>
        <w:rPr>
          <w:rFonts w:ascii="Times New Roman" w:hAnsi="Times New Roman" w:cs="Times New Roman"/>
          <w:bCs/>
          <w:sz w:val="28"/>
          <w:szCs w:val="28"/>
        </w:rPr>
      </w:pPr>
    </w:p>
    <w:p w:rsidR="00A2025B" w:rsidRPr="00A2025B" w:rsidRDefault="00A2025B" w:rsidP="00A2025B">
      <w:pPr>
        <w:ind w:left="5529"/>
        <w:jc w:val="both"/>
        <w:rPr>
          <w:rFonts w:ascii="Times New Roman" w:hAnsi="Times New Roman" w:cs="Times New Roman"/>
          <w:bCs/>
          <w:sz w:val="28"/>
          <w:szCs w:val="28"/>
        </w:rPr>
      </w:pPr>
      <w:r w:rsidRPr="00A2025B">
        <w:rPr>
          <w:rFonts w:ascii="Times New Roman" w:hAnsi="Times New Roman" w:cs="Times New Roman"/>
          <w:bCs/>
          <w:sz w:val="28"/>
          <w:szCs w:val="28"/>
        </w:rPr>
        <w:t xml:space="preserve">                               «У</w:t>
      </w:r>
      <w:bookmarkStart w:id="1" w:name="_GoBack"/>
      <w:bookmarkEnd w:id="1"/>
      <w:r w:rsidRPr="00A2025B">
        <w:rPr>
          <w:rFonts w:ascii="Times New Roman" w:hAnsi="Times New Roman" w:cs="Times New Roman"/>
          <w:bCs/>
          <w:sz w:val="28"/>
          <w:szCs w:val="28"/>
        </w:rPr>
        <w:t>ТВЕРЖДЕН</w:t>
      </w:r>
    </w:p>
    <w:p w:rsidR="00F02C9F" w:rsidRPr="004A5FA1" w:rsidRDefault="00A2025B" w:rsidP="00A2025B">
      <w:pPr>
        <w:ind w:left="5529"/>
        <w:jc w:val="both"/>
        <w:rPr>
          <w:rFonts w:ascii="Times New Roman" w:hAnsi="Times New Roman" w:cs="Times New Roman"/>
          <w:sz w:val="28"/>
          <w:szCs w:val="28"/>
        </w:rPr>
      </w:pPr>
      <w:r w:rsidRPr="00A2025B">
        <w:rPr>
          <w:rFonts w:ascii="Times New Roman" w:hAnsi="Times New Roman" w:cs="Times New Roman"/>
          <w:bCs/>
          <w:sz w:val="28"/>
          <w:szCs w:val="28"/>
        </w:rPr>
        <w:t>постановлением Администрации муниципального образования Чукотский муниципальный район от 0</w:t>
      </w:r>
      <w:r>
        <w:rPr>
          <w:rFonts w:ascii="Times New Roman" w:hAnsi="Times New Roman" w:cs="Times New Roman"/>
          <w:bCs/>
          <w:sz w:val="28"/>
          <w:szCs w:val="28"/>
        </w:rPr>
        <w:t>3</w:t>
      </w:r>
      <w:r w:rsidRPr="00A2025B">
        <w:rPr>
          <w:rFonts w:ascii="Times New Roman" w:hAnsi="Times New Roman" w:cs="Times New Roman"/>
          <w:bCs/>
          <w:sz w:val="28"/>
          <w:szCs w:val="28"/>
        </w:rPr>
        <w:t>.</w:t>
      </w:r>
      <w:r>
        <w:rPr>
          <w:rFonts w:ascii="Times New Roman" w:hAnsi="Times New Roman" w:cs="Times New Roman"/>
          <w:bCs/>
          <w:sz w:val="28"/>
          <w:szCs w:val="28"/>
        </w:rPr>
        <w:t>11</w:t>
      </w:r>
      <w:r w:rsidRPr="00A2025B">
        <w:rPr>
          <w:rFonts w:ascii="Times New Roman" w:hAnsi="Times New Roman" w:cs="Times New Roman"/>
          <w:bCs/>
          <w:sz w:val="28"/>
          <w:szCs w:val="28"/>
        </w:rPr>
        <w:t>.201</w:t>
      </w:r>
      <w:r>
        <w:rPr>
          <w:rFonts w:ascii="Times New Roman" w:hAnsi="Times New Roman" w:cs="Times New Roman"/>
          <w:bCs/>
          <w:sz w:val="28"/>
          <w:szCs w:val="28"/>
        </w:rPr>
        <w:t>5</w:t>
      </w:r>
      <w:r w:rsidRPr="00A2025B">
        <w:rPr>
          <w:rFonts w:ascii="Times New Roman" w:hAnsi="Times New Roman" w:cs="Times New Roman"/>
          <w:bCs/>
          <w:sz w:val="28"/>
          <w:szCs w:val="28"/>
        </w:rPr>
        <w:t xml:space="preserve"> г. № 1</w:t>
      </w:r>
      <w:r>
        <w:rPr>
          <w:rFonts w:ascii="Times New Roman" w:hAnsi="Times New Roman" w:cs="Times New Roman"/>
          <w:bCs/>
          <w:sz w:val="28"/>
          <w:szCs w:val="28"/>
        </w:rPr>
        <w:t>38</w:t>
      </w:r>
    </w:p>
    <w:p w:rsidR="001776A1" w:rsidRPr="004A5FA1" w:rsidRDefault="001776A1" w:rsidP="001776A1">
      <w:pPr>
        <w:pStyle w:val="1"/>
        <w:spacing w:before="0" w:after="0"/>
        <w:ind w:firstLine="6237"/>
        <w:jc w:val="left"/>
        <w:rPr>
          <w:rFonts w:ascii="Times New Roman" w:hAnsi="Times New Roman"/>
          <w:b w:val="0"/>
          <w:sz w:val="28"/>
          <w:szCs w:val="28"/>
        </w:rPr>
      </w:pPr>
    </w:p>
    <w:p w:rsidR="00AB72C2" w:rsidRPr="004A5FA1" w:rsidRDefault="00C25A3C" w:rsidP="00C25A3C">
      <w:pPr>
        <w:pStyle w:val="1"/>
        <w:spacing w:before="0" w:after="0"/>
        <w:rPr>
          <w:rFonts w:ascii="Times New Roman" w:hAnsi="Times New Roman"/>
          <w:sz w:val="28"/>
          <w:szCs w:val="28"/>
        </w:rPr>
      </w:pPr>
      <w:r>
        <w:rPr>
          <w:rFonts w:ascii="Times New Roman" w:hAnsi="Times New Roman"/>
          <w:sz w:val="28"/>
          <w:szCs w:val="28"/>
        </w:rPr>
        <w:t>Административный регламент</w:t>
      </w:r>
      <w:r w:rsidR="001776A1" w:rsidRPr="004A5FA1">
        <w:rPr>
          <w:rFonts w:ascii="Times New Roman" w:hAnsi="Times New Roman"/>
          <w:sz w:val="28"/>
          <w:szCs w:val="28"/>
        </w:rPr>
        <w:br/>
      </w:r>
      <w:r>
        <w:rPr>
          <w:rFonts w:ascii="Times New Roman" w:hAnsi="Times New Roman"/>
          <w:sz w:val="28"/>
          <w:szCs w:val="28"/>
        </w:rPr>
        <w:t>предоставления</w:t>
      </w:r>
      <w:r w:rsidR="001776A1" w:rsidRPr="004A5FA1">
        <w:rPr>
          <w:rFonts w:ascii="Times New Roman" w:hAnsi="Times New Roman"/>
          <w:sz w:val="28"/>
          <w:szCs w:val="28"/>
        </w:rPr>
        <w:t xml:space="preserve"> муниципальной услуги </w:t>
      </w:r>
    </w:p>
    <w:bookmarkEnd w:id="0"/>
    <w:p w:rsidR="00591C63" w:rsidRDefault="004730FD" w:rsidP="00C25A3C">
      <w:pPr>
        <w:pStyle w:val="1"/>
        <w:spacing w:before="0" w:after="0"/>
        <w:rPr>
          <w:rFonts w:ascii="Times New Roman" w:hAnsi="Times New Roman"/>
          <w:sz w:val="28"/>
          <w:szCs w:val="28"/>
        </w:rPr>
      </w:pPr>
      <w:r w:rsidRPr="004A5FA1">
        <w:rPr>
          <w:rFonts w:ascii="Times New Roman" w:hAnsi="Times New Roman"/>
          <w:sz w:val="28"/>
          <w:szCs w:val="28"/>
        </w:rPr>
        <w:t>«Присвоение</w:t>
      </w:r>
      <w:r w:rsidR="00D51556" w:rsidRPr="004A5FA1">
        <w:rPr>
          <w:rFonts w:ascii="Times New Roman" w:hAnsi="Times New Roman"/>
          <w:sz w:val="28"/>
          <w:szCs w:val="28"/>
        </w:rPr>
        <w:t xml:space="preserve"> </w:t>
      </w:r>
      <w:r w:rsidRPr="004A5FA1">
        <w:rPr>
          <w:rFonts w:ascii="Times New Roman" w:hAnsi="Times New Roman"/>
          <w:sz w:val="28"/>
          <w:szCs w:val="28"/>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w:t>
      </w:r>
      <w:r w:rsidR="00591C63" w:rsidRPr="004A5FA1">
        <w:rPr>
          <w:rFonts w:ascii="Times New Roman" w:hAnsi="Times New Roman"/>
          <w:sz w:val="28"/>
          <w:szCs w:val="28"/>
        </w:rPr>
        <w:t xml:space="preserve"> или межмуниципального значения</w:t>
      </w:r>
      <w:r w:rsidRPr="004A5FA1">
        <w:rPr>
          <w:rFonts w:ascii="Times New Roman" w:hAnsi="Times New Roman"/>
          <w:sz w:val="28"/>
          <w:szCs w:val="28"/>
        </w:rPr>
        <w:t>) наименований элементам планировочной структуры в границах межселенной территории муниципального района, изменение, аннулирование таких наименований</w:t>
      </w:r>
      <w:r w:rsidR="00591C63" w:rsidRPr="004A5FA1">
        <w:rPr>
          <w:rFonts w:ascii="Times New Roman" w:hAnsi="Times New Roman"/>
          <w:sz w:val="28"/>
          <w:szCs w:val="28"/>
        </w:rPr>
        <w:t xml:space="preserve"> размещения информации в государственном адресном реестре</w:t>
      </w:r>
      <w:r w:rsidRPr="004A5FA1">
        <w:rPr>
          <w:rFonts w:ascii="Times New Roman" w:hAnsi="Times New Roman"/>
          <w:sz w:val="28"/>
          <w:szCs w:val="28"/>
        </w:rPr>
        <w:t>»</w:t>
      </w:r>
    </w:p>
    <w:p w:rsidR="00C25A3C" w:rsidRPr="00C25A3C" w:rsidRDefault="00C25A3C" w:rsidP="00C25A3C"/>
    <w:p w:rsidR="001776A1" w:rsidRPr="004A5FA1" w:rsidRDefault="00C25A3C" w:rsidP="00C25A3C">
      <w:pPr>
        <w:pStyle w:val="1"/>
        <w:spacing w:before="0" w:after="0"/>
        <w:rPr>
          <w:rFonts w:ascii="Times New Roman" w:hAnsi="Times New Roman"/>
          <w:sz w:val="28"/>
          <w:szCs w:val="28"/>
        </w:rPr>
      </w:pPr>
      <w:r>
        <w:rPr>
          <w:rFonts w:ascii="Times New Roman" w:hAnsi="Times New Roman"/>
          <w:sz w:val="28"/>
          <w:szCs w:val="28"/>
        </w:rPr>
        <w:t>1</w:t>
      </w:r>
      <w:r w:rsidR="001776A1" w:rsidRPr="004A5FA1">
        <w:rPr>
          <w:rFonts w:ascii="Times New Roman" w:hAnsi="Times New Roman"/>
          <w:sz w:val="28"/>
          <w:szCs w:val="28"/>
        </w:rPr>
        <w:t xml:space="preserve">. Общие положения </w:t>
      </w:r>
    </w:p>
    <w:p w:rsidR="001776A1" w:rsidRPr="004A5FA1" w:rsidRDefault="00252310" w:rsidP="00C25A3C">
      <w:pPr>
        <w:pStyle w:val="1"/>
        <w:spacing w:before="0" w:after="0"/>
        <w:ind w:firstLine="720"/>
        <w:jc w:val="both"/>
        <w:rPr>
          <w:rFonts w:ascii="Times New Roman" w:hAnsi="Times New Roman"/>
          <w:b w:val="0"/>
          <w:sz w:val="28"/>
          <w:szCs w:val="28"/>
        </w:rPr>
      </w:pPr>
      <w:r>
        <w:rPr>
          <w:rFonts w:ascii="Times New Roman" w:hAnsi="Times New Roman"/>
          <w:b w:val="0"/>
          <w:sz w:val="28"/>
          <w:szCs w:val="28"/>
        </w:rPr>
        <w:t xml:space="preserve">1.1. </w:t>
      </w:r>
      <w:proofErr w:type="gramStart"/>
      <w:r w:rsidR="001776A1" w:rsidRPr="004A5FA1">
        <w:rPr>
          <w:rFonts w:ascii="Times New Roman" w:hAnsi="Times New Roman"/>
          <w:b w:val="0"/>
          <w:sz w:val="28"/>
          <w:szCs w:val="28"/>
        </w:rPr>
        <w:t xml:space="preserve">Административный регламент предоставления муниципальной услуги </w:t>
      </w:r>
      <w:r w:rsidR="004730FD" w:rsidRPr="004A5FA1">
        <w:rPr>
          <w:rFonts w:ascii="Times New Roman" w:hAnsi="Times New Roman"/>
          <w:sz w:val="28"/>
          <w:szCs w:val="28"/>
        </w:rPr>
        <w:t>«</w:t>
      </w:r>
      <w:r w:rsidR="004730FD" w:rsidRPr="004A5FA1">
        <w:rPr>
          <w:rFonts w:ascii="Times New Roman" w:hAnsi="Times New Roman"/>
          <w:b w:val="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w:t>
      </w:r>
      <w:r w:rsidR="001776A1" w:rsidRPr="00C25A3C">
        <w:rPr>
          <w:rFonts w:ascii="Times New Roman" w:hAnsi="Times New Roman"/>
          <w:b w:val="0"/>
          <w:sz w:val="28"/>
          <w:szCs w:val="28"/>
        </w:rPr>
        <w:t>(</w:t>
      </w:r>
      <w:r w:rsidR="001776A1" w:rsidRPr="004A5FA1">
        <w:rPr>
          <w:rFonts w:ascii="Times New Roman" w:hAnsi="Times New Roman"/>
          <w:b w:val="0"/>
          <w:sz w:val="28"/>
          <w:szCs w:val="28"/>
        </w:rPr>
        <w:t>далее по тексту - Регламент) разработан в целях повышения качества предоставления и доступности результатов предоставления муниципальной услуги</w:t>
      </w:r>
      <w:r w:rsidR="00472E09" w:rsidRPr="004A5FA1">
        <w:rPr>
          <w:rFonts w:ascii="Times New Roman" w:hAnsi="Times New Roman"/>
          <w:b w:val="0"/>
          <w:sz w:val="28"/>
          <w:szCs w:val="28"/>
        </w:rPr>
        <w:t xml:space="preserve"> </w:t>
      </w:r>
      <w:r w:rsidR="004730FD" w:rsidRPr="004A5FA1">
        <w:rPr>
          <w:rFonts w:ascii="Times New Roman" w:hAnsi="Times New Roman"/>
          <w:sz w:val="28"/>
          <w:szCs w:val="28"/>
        </w:rPr>
        <w:t>«</w:t>
      </w:r>
      <w:r w:rsidR="004730FD" w:rsidRPr="004A5FA1">
        <w:rPr>
          <w:rFonts w:ascii="Times New Roman" w:hAnsi="Times New Roman"/>
          <w:b w:val="0"/>
          <w:sz w:val="28"/>
          <w:szCs w:val="28"/>
        </w:rPr>
        <w:t>Присвоение адресов объектам</w:t>
      </w:r>
      <w:proofErr w:type="gramEnd"/>
      <w:r w:rsidR="004730FD" w:rsidRPr="004A5FA1">
        <w:rPr>
          <w:rFonts w:ascii="Times New Roman" w:hAnsi="Times New Roman"/>
          <w:b w:val="0"/>
          <w:sz w:val="28"/>
          <w:szCs w:val="28"/>
        </w:rPr>
        <w:t xml:space="preserve"> </w:t>
      </w:r>
      <w:proofErr w:type="gramStart"/>
      <w:r w:rsidR="004730FD" w:rsidRPr="004A5FA1">
        <w:rPr>
          <w:rFonts w:ascii="Times New Roman" w:hAnsi="Times New Roman"/>
          <w:b w:val="0"/>
          <w:sz w:val="28"/>
          <w:szCs w:val="28"/>
        </w:rPr>
        <w:t>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w:t>
      </w:r>
      <w:r w:rsidR="00735860" w:rsidRPr="004A5FA1">
        <w:rPr>
          <w:rFonts w:ascii="Times New Roman" w:hAnsi="Times New Roman"/>
          <w:b w:val="0"/>
          <w:sz w:val="28"/>
          <w:szCs w:val="28"/>
        </w:rPr>
        <w:t xml:space="preserve">, </w:t>
      </w:r>
      <w:r w:rsidR="001776A1" w:rsidRPr="004A5FA1">
        <w:rPr>
          <w:rFonts w:ascii="Times New Roman" w:hAnsi="Times New Roman"/>
          <w:b w:val="0"/>
          <w:sz w:val="28"/>
          <w:szCs w:val="28"/>
        </w:rPr>
        <w:t>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w:t>
      </w:r>
      <w:r w:rsidR="005C4ED9" w:rsidRPr="004A5FA1">
        <w:rPr>
          <w:rFonts w:ascii="Times New Roman" w:hAnsi="Times New Roman"/>
          <w:b w:val="0"/>
          <w:sz w:val="28"/>
          <w:szCs w:val="28"/>
        </w:rPr>
        <w:t>ипальной услуги на территории Чукотского</w:t>
      </w:r>
      <w:proofErr w:type="gramEnd"/>
      <w:r w:rsidR="005C4ED9" w:rsidRPr="004A5FA1">
        <w:rPr>
          <w:rFonts w:ascii="Times New Roman" w:hAnsi="Times New Roman"/>
          <w:b w:val="0"/>
          <w:sz w:val="28"/>
          <w:szCs w:val="28"/>
        </w:rPr>
        <w:t xml:space="preserve"> муниципального ра</w:t>
      </w:r>
      <w:r w:rsidR="001776A1" w:rsidRPr="004A5FA1">
        <w:rPr>
          <w:rFonts w:ascii="Times New Roman" w:hAnsi="Times New Roman"/>
          <w:b w:val="0"/>
          <w:sz w:val="28"/>
          <w:szCs w:val="28"/>
        </w:rPr>
        <w:t xml:space="preserve">йона. </w:t>
      </w:r>
    </w:p>
    <w:p w:rsidR="001776A1" w:rsidRPr="004A5FA1" w:rsidRDefault="001776A1" w:rsidP="00C25A3C">
      <w:pPr>
        <w:ind w:firstLine="720"/>
        <w:jc w:val="both"/>
        <w:rPr>
          <w:rFonts w:ascii="Times New Roman" w:hAnsi="Times New Roman" w:cs="Times New Roman"/>
          <w:sz w:val="28"/>
          <w:szCs w:val="28"/>
        </w:rPr>
      </w:pPr>
      <w:r w:rsidRPr="004A5FA1">
        <w:rPr>
          <w:rFonts w:ascii="Times New Roman" w:hAnsi="Times New Roman" w:cs="Times New Roman"/>
          <w:sz w:val="28"/>
          <w:szCs w:val="28"/>
        </w:rPr>
        <w:t>Для целей Регламента используются следующие термины и определения:</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lastRenderedPageBreak/>
        <w:t xml:space="preserve">– </w:t>
      </w:r>
      <w:r w:rsidRPr="004A5FA1">
        <w:rPr>
          <w:rFonts w:ascii="Times New Roman" w:hAnsi="Times New Roman" w:cs="Times New Roman"/>
          <w:b/>
          <w:sz w:val="28"/>
          <w:szCs w:val="28"/>
        </w:rPr>
        <w:t>административная процедура</w:t>
      </w:r>
      <w:r w:rsidRPr="004A5FA1">
        <w:rPr>
          <w:rFonts w:ascii="Times New Roman" w:hAnsi="Times New Roman" w:cs="Times New Roman"/>
          <w:sz w:val="28"/>
          <w:szCs w:val="28"/>
        </w:rPr>
        <w:t xml:space="preserve"> – порядок последовательного совершения административных действий, в рамках предоставления муниципальной услуги;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Pr="004A5FA1">
        <w:rPr>
          <w:rFonts w:ascii="Times New Roman" w:hAnsi="Times New Roman" w:cs="Times New Roman"/>
          <w:b/>
          <w:sz w:val="28"/>
          <w:szCs w:val="28"/>
        </w:rPr>
        <w:t>административное действие</w:t>
      </w:r>
      <w:r w:rsidRPr="004A5FA1">
        <w:rPr>
          <w:rFonts w:ascii="Times New Roman" w:hAnsi="Times New Roman" w:cs="Times New Roman"/>
          <w:sz w:val="28"/>
          <w:szCs w:val="28"/>
        </w:rPr>
        <w:t xml:space="preserve"> – предусмотренное Регламентом действие должностного лица (специалиста, исполнителя) в рамках предоставления муниципальной услуги;</w:t>
      </w:r>
    </w:p>
    <w:p w:rsidR="001776A1" w:rsidRPr="004A5FA1" w:rsidRDefault="00AB72C2"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001776A1" w:rsidRPr="004A5FA1">
        <w:rPr>
          <w:rFonts w:ascii="Times New Roman" w:hAnsi="Times New Roman" w:cs="Times New Roman"/>
          <w:b/>
          <w:sz w:val="28"/>
          <w:szCs w:val="28"/>
        </w:rPr>
        <w:t>административный регламент</w:t>
      </w:r>
      <w:r w:rsidR="001776A1" w:rsidRPr="004A5FA1">
        <w:rPr>
          <w:rFonts w:ascii="Times New Roman" w:hAnsi="Times New Roman" w:cs="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Pr="004A5FA1">
        <w:rPr>
          <w:rFonts w:ascii="Times New Roman" w:hAnsi="Times New Roman" w:cs="Times New Roman"/>
          <w:b/>
          <w:sz w:val="28"/>
          <w:szCs w:val="28"/>
        </w:rPr>
        <w:t>должностное лицо</w:t>
      </w:r>
      <w:r w:rsidRPr="004A5FA1">
        <w:rPr>
          <w:rFonts w:ascii="Times New Roman" w:hAnsi="Times New Roman" w:cs="Times New Roman"/>
          <w:sz w:val="28"/>
          <w:szCs w:val="28"/>
        </w:rPr>
        <w:t xml:space="preserve"> – лицо, выполняющее административные действия в рамках предоставления муниципальной услуги;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Pr="004A5FA1">
        <w:rPr>
          <w:rFonts w:ascii="Times New Roman" w:hAnsi="Times New Roman" w:cs="Times New Roman"/>
          <w:b/>
          <w:sz w:val="28"/>
          <w:szCs w:val="28"/>
        </w:rPr>
        <w:t>жалоба</w:t>
      </w:r>
      <w:r w:rsidRPr="004A5FA1">
        <w:rPr>
          <w:rFonts w:ascii="Times New Roman" w:hAnsi="Times New Roman" w:cs="Times New Roman"/>
          <w:sz w:val="28"/>
          <w:szCs w:val="28"/>
        </w:rPr>
        <w:t xml:space="preserve"> на нарушения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или должностным лицом;</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Pr="004A5FA1">
        <w:rPr>
          <w:rFonts w:ascii="Times New Roman" w:hAnsi="Times New Roman" w:cs="Times New Roman"/>
          <w:b/>
          <w:sz w:val="28"/>
          <w:szCs w:val="28"/>
        </w:rPr>
        <w:t>запрос</w:t>
      </w:r>
      <w:r w:rsidRPr="004A5FA1">
        <w:rPr>
          <w:rFonts w:ascii="Times New Roman" w:hAnsi="Times New Roman" w:cs="Times New Roman"/>
          <w:sz w:val="28"/>
          <w:szCs w:val="28"/>
        </w:rPr>
        <w:t xml:space="preserve"> – заявление, обращение заявителя, направленное в орган местного самоуправления или должностному лицу в письменной, устной форме или в форме электронного документа о предоставлении муниципальной услуги;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Pr="004A5FA1">
        <w:rPr>
          <w:rFonts w:ascii="Times New Roman" w:hAnsi="Times New Roman" w:cs="Times New Roman"/>
          <w:b/>
          <w:sz w:val="28"/>
          <w:szCs w:val="28"/>
        </w:rPr>
        <w:t>заявитель</w:t>
      </w:r>
      <w:r w:rsidRPr="004A5FA1">
        <w:rPr>
          <w:rFonts w:ascii="Times New Roman" w:hAnsi="Times New Roman" w:cs="Times New Roman"/>
          <w:sz w:val="28"/>
          <w:szCs w:val="28"/>
        </w:rPr>
        <w:t xml:space="preserve"> – физическое или юридическое лицо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2F4824" w:rsidRPr="004A5FA1" w:rsidRDefault="002F4824" w:rsidP="00F824CF">
      <w:pPr>
        <w:ind w:firstLine="720"/>
        <w:rPr>
          <w:rFonts w:ascii="Times New Roman" w:hAnsi="Times New Roman" w:cs="Times New Roman"/>
          <w:sz w:val="28"/>
          <w:szCs w:val="28"/>
        </w:rPr>
      </w:pPr>
      <w:r w:rsidRPr="004A5FA1">
        <w:rPr>
          <w:rFonts w:ascii="Times New Roman" w:hAnsi="Times New Roman" w:cs="Times New Roman"/>
          <w:sz w:val="28"/>
          <w:szCs w:val="28"/>
        </w:rPr>
        <w:t>1.2. Предмет регулирования административного регламента</w:t>
      </w:r>
    </w:p>
    <w:p w:rsidR="002F4824" w:rsidRPr="004A5FA1" w:rsidRDefault="002F4824" w:rsidP="00F824CF">
      <w:pPr>
        <w:widowControl/>
        <w:ind w:firstLine="720"/>
        <w:jc w:val="both"/>
        <w:rPr>
          <w:rFonts w:ascii="Times New Roman" w:eastAsiaTheme="minorHAnsi" w:hAnsi="Times New Roman" w:cs="Times New Roman"/>
          <w:sz w:val="28"/>
          <w:szCs w:val="28"/>
          <w:lang w:eastAsia="en-US"/>
        </w:rPr>
      </w:pPr>
      <w:proofErr w:type="gramStart"/>
      <w:r w:rsidRPr="004A5FA1">
        <w:rPr>
          <w:rFonts w:ascii="Times New Roman" w:eastAsiaTheme="minorHAnsi" w:hAnsi="Times New Roman" w:cs="Times New Roman"/>
          <w:sz w:val="28"/>
          <w:szCs w:val="28"/>
          <w:lang w:eastAsia="en-US"/>
        </w:rPr>
        <w:t>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 с использованием федеральной информационной адресной системы.</w:t>
      </w:r>
      <w:proofErr w:type="gramEnd"/>
    </w:p>
    <w:p w:rsidR="001776A1" w:rsidRPr="004A5FA1" w:rsidRDefault="002F4824" w:rsidP="00F824CF">
      <w:pPr>
        <w:ind w:firstLine="720"/>
        <w:jc w:val="center"/>
        <w:rPr>
          <w:rFonts w:ascii="Times New Roman" w:hAnsi="Times New Roman" w:cs="Times New Roman"/>
          <w:sz w:val="28"/>
          <w:szCs w:val="28"/>
        </w:rPr>
      </w:pPr>
      <w:r w:rsidRPr="004A5FA1">
        <w:rPr>
          <w:rFonts w:ascii="Times New Roman" w:hAnsi="Times New Roman" w:cs="Times New Roman"/>
          <w:sz w:val="28"/>
          <w:szCs w:val="28"/>
        </w:rPr>
        <w:t>1.3</w:t>
      </w:r>
      <w:r w:rsidR="001776A1" w:rsidRPr="004A5FA1">
        <w:rPr>
          <w:rFonts w:ascii="Times New Roman" w:hAnsi="Times New Roman" w:cs="Times New Roman"/>
          <w:sz w:val="28"/>
          <w:szCs w:val="28"/>
        </w:rPr>
        <w:t xml:space="preserve">. </w:t>
      </w:r>
      <w:r w:rsidR="009A3FCE" w:rsidRPr="004A5FA1">
        <w:rPr>
          <w:rFonts w:ascii="Times New Roman" w:hAnsi="Times New Roman" w:cs="Times New Roman"/>
          <w:sz w:val="28"/>
          <w:szCs w:val="28"/>
        </w:rPr>
        <w:t>Описание лиц, имеющих право на получение муниципальной услуги</w:t>
      </w:r>
    </w:p>
    <w:p w:rsidR="0099302C" w:rsidRPr="0099302C" w:rsidRDefault="001F4F87" w:rsidP="00F824CF">
      <w:pPr>
        <w:ind w:firstLine="720"/>
        <w:jc w:val="both"/>
        <w:rPr>
          <w:rFonts w:ascii="Times New Roman" w:hAnsi="Times New Roman" w:cs="Times New Roman"/>
          <w:sz w:val="28"/>
          <w:szCs w:val="28"/>
        </w:rPr>
      </w:pPr>
      <w:r w:rsidRPr="001F4F87">
        <w:rPr>
          <w:rFonts w:ascii="Times New Roman" w:hAnsi="Times New Roman" w:cs="Times New Roman"/>
          <w:sz w:val="28"/>
          <w:szCs w:val="28"/>
        </w:rPr>
        <w:t>Муниципальная услуга</w:t>
      </w:r>
      <w:r w:rsidR="001776A1" w:rsidRPr="004A5FA1">
        <w:rPr>
          <w:rFonts w:ascii="Times New Roman" w:hAnsi="Times New Roman" w:cs="Times New Roman"/>
          <w:sz w:val="28"/>
          <w:szCs w:val="28"/>
        </w:rPr>
        <w:t xml:space="preserve"> о </w:t>
      </w:r>
      <w:r w:rsidR="00D51556" w:rsidRPr="004A5FA1">
        <w:rPr>
          <w:rFonts w:ascii="Times New Roman" w:hAnsi="Times New Roman" w:cs="Times New Roman"/>
          <w:sz w:val="28"/>
          <w:szCs w:val="28"/>
        </w:rPr>
        <w:t>присвоении или аннулировании адреса</w:t>
      </w:r>
      <w:r w:rsidR="00976364" w:rsidRPr="004A5FA1">
        <w:rPr>
          <w:rFonts w:ascii="Times New Roman" w:hAnsi="Times New Roman" w:cs="Times New Roman"/>
          <w:sz w:val="28"/>
          <w:szCs w:val="28"/>
        </w:rPr>
        <w:t xml:space="preserve"> объекту </w:t>
      </w:r>
      <w:r w:rsidR="00735860" w:rsidRPr="004A5FA1">
        <w:rPr>
          <w:rFonts w:ascii="Times New Roman" w:hAnsi="Times New Roman" w:cs="Times New Roman"/>
          <w:sz w:val="28"/>
          <w:szCs w:val="28"/>
        </w:rPr>
        <w:t xml:space="preserve">адресации </w:t>
      </w:r>
      <w:r w:rsidR="0099302C" w:rsidRPr="0099302C">
        <w:rPr>
          <w:rFonts w:ascii="Times New Roman" w:hAnsi="Times New Roman" w:cs="Times New Roman"/>
          <w:sz w:val="28"/>
          <w:szCs w:val="28"/>
        </w:rPr>
        <w:t>предоставляется физическому и юридическому лицу - собственнику объекта адресации либо лицу, обладающему одним из следующих вещных прав на объект адресации (далее заявитель):</w:t>
      </w:r>
    </w:p>
    <w:p w:rsidR="0099302C" w:rsidRPr="0099302C" w:rsidRDefault="0099302C" w:rsidP="00F824CF">
      <w:pPr>
        <w:ind w:firstLine="720"/>
        <w:jc w:val="both"/>
        <w:rPr>
          <w:rFonts w:ascii="Times New Roman" w:hAnsi="Times New Roman" w:cs="Times New Roman"/>
          <w:sz w:val="28"/>
          <w:szCs w:val="28"/>
        </w:rPr>
      </w:pPr>
      <w:r w:rsidRPr="0099302C">
        <w:rPr>
          <w:rFonts w:ascii="Times New Roman" w:hAnsi="Times New Roman" w:cs="Times New Roman"/>
          <w:sz w:val="28"/>
          <w:szCs w:val="28"/>
        </w:rPr>
        <w:t>а) право хозяйственного ведения;</w:t>
      </w:r>
    </w:p>
    <w:p w:rsidR="0099302C" w:rsidRPr="0099302C" w:rsidRDefault="0099302C" w:rsidP="00F824CF">
      <w:pPr>
        <w:ind w:firstLine="720"/>
        <w:jc w:val="both"/>
        <w:rPr>
          <w:rFonts w:ascii="Times New Roman" w:hAnsi="Times New Roman" w:cs="Times New Roman"/>
          <w:sz w:val="28"/>
          <w:szCs w:val="28"/>
        </w:rPr>
      </w:pPr>
      <w:r w:rsidRPr="0099302C">
        <w:rPr>
          <w:rFonts w:ascii="Times New Roman" w:hAnsi="Times New Roman" w:cs="Times New Roman"/>
          <w:sz w:val="28"/>
          <w:szCs w:val="28"/>
        </w:rPr>
        <w:t>б) право оперативного управления;</w:t>
      </w:r>
    </w:p>
    <w:p w:rsidR="0099302C" w:rsidRPr="0099302C" w:rsidRDefault="0099302C" w:rsidP="00F824CF">
      <w:pPr>
        <w:ind w:firstLine="720"/>
        <w:jc w:val="both"/>
        <w:rPr>
          <w:rFonts w:ascii="Times New Roman" w:hAnsi="Times New Roman" w:cs="Times New Roman"/>
          <w:sz w:val="28"/>
          <w:szCs w:val="28"/>
        </w:rPr>
      </w:pPr>
      <w:r w:rsidRPr="0099302C">
        <w:rPr>
          <w:rFonts w:ascii="Times New Roman" w:hAnsi="Times New Roman" w:cs="Times New Roman"/>
          <w:sz w:val="28"/>
          <w:szCs w:val="28"/>
        </w:rPr>
        <w:t>в) право пожизненно наследуемого владения;</w:t>
      </w:r>
    </w:p>
    <w:p w:rsidR="0099302C" w:rsidRPr="0099302C" w:rsidRDefault="0099302C" w:rsidP="00F824CF">
      <w:pPr>
        <w:ind w:firstLine="720"/>
        <w:jc w:val="both"/>
        <w:rPr>
          <w:rFonts w:ascii="Times New Roman" w:hAnsi="Times New Roman" w:cs="Times New Roman"/>
          <w:sz w:val="28"/>
          <w:szCs w:val="28"/>
        </w:rPr>
      </w:pPr>
      <w:r w:rsidRPr="0099302C">
        <w:rPr>
          <w:rFonts w:ascii="Times New Roman" w:hAnsi="Times New Roman" w:cs="Times New Roman"/>
          <w:sz w:val="28"/>
          <w:szCs w:val="28"/>
        </w:rPr>
        <w:t>г) право постоянного (бессрочного) пользования.</w:t>
      </w:r>
    </w:p>
    <w:p w:rsidR="0099302C" w:rsidRPr="0099302C" w:rsidRDefault="0099302C" w:rsidP="00F824CF">
      <w:pPr>
        <w:ind w:firstLine="720"/>
        <w:jc w:val="both"/>
        <w:rPr>
          <w:rFonts w:ascii="Times New Roman" w:hAnsi="Times New Roman" w:cs="Times New Roman"/>
          <w:sz w:val="28"/>
          <w:szCs w:val="28"/>
        </w:rPr>
      </w:pPr>
      <w:proofErr w:type="gramStart"/>
      <w:r w:rsidRPr="0099302C">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302C" w:rsidRPr="0099302C" w:rsidRDefault="0099302C" w:rsidP="00F824CF">
      <w:pPr>
        <w:ind w:firstLine="720"/>
        <w:jc w:val="both"/>
        <w:rPr>
          <w:rFonts w:ascii="Times New Roman" w:hAnsi="Times New Roman" w:cs="Times New Roman"/>
          <w:sz w:val="28"/>
          <w:szCs w:val="28"/>
        </w:rPr>
      </w:pPr>
      <w:r w:rsidRPr="0099302C">
        <w:rPr>
          <w:rFonts w:ascii="Times New Roman" w:hAnsi="Times New Roman" w:cs="Times New Roman"/>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776A1" w:rsidRPr="004A5FA1" w:rsidRDefault="0099302C" w:rsidP="00F824CF">
      <w:pPr>
        <w:ind w:firstLine="720"/>
        <w:jc w:val="both"/>
        <w:rPr>
          <w:rFonts w:ascii="Times New Roman" w:hAnsi="Times New Roman" w:cs="Times New Roman"/>
          <w:sz w:val="28"/>
          <w:szCs w:val="28"/>
        </w:rPr>
      </w:pPr>
      <w:proofErr w:type="gramStart"/>
      <w:r w:rsidRPr="0099302C">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776A1" w:rsidRPr="004A5FA1" w:rsidRDefault="001776A1" w:rsidP="00F824CF">
      <w:pPr>
        <w:ind w:firstLine="720"/>
        <w:jc w:val="both"/>
        <w:rPr>
          <w:rFonts w:ascii="Times New Roman" w:hAnsi="Times New Roman" w:cs="Times New Roman"/>
          <w:sz w:val="28"/>
          <w:szCs w:val="28"/>
        </w:rPr>
      </w:pPr>
    </w:p>
    <w:p w:rsidR="001776A1" w:rsidRPr="004A5FA1" w:rsidRDefault="00C25A3C" w:rsidP="00F824CF">
      <w:pPr>
        <w:ind w:firstLine="720"/>
        <w:jc w:val="center"/>
        <w:rPr>
          <w:rStyle w:val="a3"/>
          <w:rFonts w:ascii="Times New Roman" w:hAnsi="Times New Roman" w:cs="Times New Roman"/>
          <w:bCs w:val="0"/>
          <w:color w:val="auto"/>
          <w:sz w:val="28"/>
          <w:szCs w:val="28"/>
        </w:rPr>
      </w:pPr>
      <w:bookmarkStart w:id="2" w:name="sub_12"/>
      <w:bookmarkStart w:id="3" w:name="sub_200"/>
      <w:r>
        <w:rPr>
          <w:rFonts w:ascii="Times New Roman" w:hAnsi="Times New Roman" w:cs="Times New Roman"/>
          <w:b/>
          <w:sz w:val="28"/>
          <w:szCs w:val="28"/>
        </w:rPr>
        <w:t>2</w:t>
      </w:r>
      <w:r w:rsidR="001776A1" w:rsidRPr="004A5FA1">
        <w:rPr>
          <w:rFonts w:ascii="Times New Roman" w:hAnsi="Times New Roman" w:cs="Times New Roman"/>
          <w:b/>
          <w:sz w:val="28"/>
          <w:szCs w:val="28"/>
        </w:rPr>
        <w:t>. Стандарт предоставления муниципальной услуги</w:t>
      </w:r>
    </w:p>
    <w:p w:rsidR="00024B97" w:rsidRPr="004A5FA1" w:rsidRDefault="00024B97" w:rsidP="00F824CF">
      <w:pPr>
        <w:ind w:firstLine="720"/>
        <w:jc w:val="both"/>
        <w:rPr>
          <w:rFonts w:ascii="Times New Roman" w:hAnsi="Times New Roman" w:cs="Times New Roman"/>
          <w:b/>
          <w:sz w:val="28"/>
          <w:szCs w:val="28"/>
        </w:rPr>
      </w:pPr>
      <w:r w:rsidRPr="004A5FA1">
        <w:rPr>
          <w:rStyle w:val="a3"/>
          <w:rFonts w:ascii="Times New Roman" w:hAnsi="Times New Roman" w:cs="Times New Roman"/>
          <w:b w:val="0"/>
          <w:bCs w:val="0"/>
          <w:color w:val="auto"/>
          <w:sz w:val="28"/>
          <w:szCs w:val="28"/>
        </w:rPr>
        <w:t>2.1. Наименование муниципальной услуги</w:t>
      </w:r>
    </w:p>
    <w:p w:rsidR="00024B97" w:rsidRPr="004A5FA1" w:rsidRDefault="00024B97"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Муниципальная услуга, предоставляемая в рамках настоящего Регламента, именуется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w:t>
      </w:r>
      <w:r w:rsidRPr="004A5FA1">
        <w:rPr>
          <w:rFonts w:ascii="Times New Roman" w:hAnsi="Times New Roman" w:cs="Times New Roman"/>
          <w:b/>
          <w:sz w:val="28"/>
          <w:szCs w:val="28"/>
        </w:rPr>
        <w:t xml:space="preserve"> </w:t>
      </w:r>
      <w:r w:rsidRPr="004A5FA1">
        <w:rPr>
          <w:rFonts w:ascii="Times New Roman" w:hAnsi="Times New Roman" w:cs="Times New Roman"/>
          <w:sz w:val="28"/>
          <w:szCs w:val="28"/>
        </w:rPr>
        <w:t>(далее муниципальная услуга)</w:t>
      </w:r>
      <w:r w:rsidR="00C25A3C">
        <w:rPr>
          <w:rFonts w:ascii="Times New Roman" w:hAnsi="Times New Roman" w:cs="Times New Roman"/>
          <w:sz w:val="28"/>
          <w:szCs w:val="28"/>
        </w:rPr>
        <w:t>.</w:t>
      </w:r>
    </w:p>
    <w:p w:rsidR="009A3FCE" w:rsidRPr="004A5FA1" w:rsidRDefault="009A3FCE" w:rsidP="00C25A3C">
      <w:pPr>
        <w:ind w:firstLine="720"/>
        <w:rPr>
          <w:rFonts w:ascii="Times New Roman" w:hAnsi="Times New Roman" w:cs="Times New Roman"/>
          <w:sz w:val="28"/>
          <w:szCs w:val="28"/>
        </w:rPr>
      </w:pPr>
      <w:r w:rsidRPr="004A5FA1">
        <w:rPr>
          <w:rFonts w:ascii="Times New Roman" w:hAnsi="Times New Roman" w:cs="Times New Roman"/>
          <w:sz w:val="28"/>
          <w:szCs w:val="28"/>
        </w:rPr>
        <w:t>2.</w:t>
      </w:r>
      <w:r w:rsidR="00024B97" w:rsidRPr="004A5FA1">
        <w:rPr>
          <w:rFonts w:ascii="Times New Roman" w:hAnsi="Times New Roman" w:cs="Times New Roman"/>
          <w:sz w:val="28"/>
          <w:szCs w:val="28"/>
        </w:rPr>
        <w:t>2</w:t>
      </w:r>
      <w:r w:rsidRPr="004A5FA1">
        <w:rPr>
          <w:rFonts w:ascii="Times New Roman" w:hAnsi="Times New Roman" w:cs="Times New Roman"/>
          <w:sz w:val="28"/>
          <w:szCs w:val="28"/>
        </w:rPr>
        <w:t xml:space="preserve">. </w:t>
      </w:r>
      <w:r w:rsidR="00024B97" w:rsidRPr="004A5FA1">
        <w:rPr>
          <w:rFonts w:ascii="Times New Roman" w:hAnsi="Times New Roman" w:cs="Times New Roman"/>
          <w:sz w:val="28"/>
          <w:szCs w:val="28"/>
        </w:rPr>
        <w:t>Наименование органа, предоставляющего муниципальную услугу</w:t>
      </w:r>
    </w:p>
    <w:p w:rsidR="00024B97" w:rsidRDefault="00024B97" w:rsidP="00F824CF">
      <w:pPr>
        <w:ind w:firstLine="720"/>
        <w:jc w:val="both"/>
        <w:rPr>
          <w:rFonts w:ascii="Times New Roman" w:hAnsi="Times New Roman" w:cs="Times New Roman"/>
          <w:color w:val="000000"/>
          <w:sz w:val="28"/>
          <w:szCs w:val="28"/>
        </w:rPr>
      </w:pPr>
      <w:r w:rsidRPr="004A5FA1">
        <w:rPr>
          <w:rFonts w:ascii="Times New Roman" w:hAnsi="Times New Roman" w:cs="Times New Roman"/>
          <w:color w:val="000000"/>
          <w:sz w:val="28"/>
          <w:szCs w:val="28"/>
        </w:rPr>
        <w:t>Муниципальная услуга предоставляется Администрацией муниципального образования Чукотский муниципальный район (далее - Администрация) в лице Управления промышленной политики и закупок для муниципальных нужд (далее - Уполномоченный орган).</w:t>
      </w:r>
    </w:p>
    <w:p w:rsidR="00F858AA" w:rsidRPr="00F858AA" w:rsidRDefault="00F858AA" w:rsidP="00F858AA">
      <w:pPr>
        <w:ind w:firstLine="720"/>
        <w:jc w:val="both"/>
        <w:rPr>
          <w:rFonts w:ascii="Times New Roman" w:hAnsi="Times New Roman" w:cs="Times New Roman"/>
          <w:sz w:val="28"/>
          <w:szCs w:val="28"/>
        </w:rPr>
      </w:pPr>
      <w:r>
        <w:rPr>
          <w:rFonts w:ascii="Times New Roman" w:hAnsi="Times New Roman" w:cs="Times New Roman"/>
          <w:sz w:val="28"/>
          <w:szCs w:val="28"/>
        </w:rPr>
        <w:t>2</w:t>
      </w:r>
      <w:r w:rsidRPr="00F858AA">
        <w:rPr>
          <w:rFonts w:ascii="Times New Roman" w:hAnsi="Times New Roman" w:cs="Times New Roman"/>
          <w:sz w:val="28"/>
          <w:szCs w:val="28"/>
        </w:rPr>
        <w:t xml:space="preserve">.2.1. Место нахождение Администрации: 689300, Чукотский автономный округ, Чукотский район, с. Лаврентия, ул. </w:t>
      </w:r>
      <w:proofErr w:type="gramStart"/>
      <w:r w:rsidRPr="00F858AA">
        <w:rPr>
          <w:rFonts w:ascii="Times New Roman" w:hAnsi="Times New Roman" w:cs="Times New Roman"/>
          <w:sz w:val="28"/>
          <w:szCs w:val="28"/>
        </w:rPr>
        <w:t>Советская</w:t>
      </w:r>
      <w:proofErr w:type="gramEnd"/>
      <w:r w:rsidRPr="00F858AA">
        <w:rPr>
          <w:rFonts w:ascii="Times New Roman" w:hAnsi="Times New Roman" w:cs="Times New Roman"/>
          <w:sz w:val="28"/>
          <w:szCs w:val="28"/>
        </w:rPr>
        <w:t>, д. 15.</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 xml:space="preserve">Уполномоченный орган располагается по адресу: 689300, Чукотский автономный округ, Чукотский район, с. Лаврентия, ул. </w:t>
      </w:r>
      <w:proofErr w:type="gramStart"/>
      <w:r w:rsidRPr="00F858AA">
        <w:rPr>
          <w:rFonts w:ascii="Times New Roman" w:hAnsi="Times New Roman" w:cs="Times New Roman"/>
          <w:sz w:val="28"/>
          <w:szCs w:val="28"/>
        </w:rPr>
        <w:t>Советская</w:t>
      </w:r>
      <w:proofErr w:type="gramEnd"/>
      <w:r w:rsidRPr="00F858AA">
        <w:rPr>
          <w:rFonts w:ascii="Times New Roman" w:hAnsi="Times New Roman" w:cs="Times New Roman"/>
          <w:sz w:val="28"/>
          <w:szCs w:val="28"/>
        </w:rPr>
        <w:t>, д. 15.</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График работы Администрации:</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понедельник - пятница 9.00 - 18.45 часов</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обеденный перерыв 13.00 - 14.30 часов</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выходные дни: суббота и воскресенье</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контактные телефоны:</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Глава Администрации: (42736) 2-29-76;</w:t>
      </w:r>
    </w:p>
    <w:p w:rsid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Приемная главы Администрации: (42736) 2-28-56.</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2.2.2. Справочный телефон: Управление промышленной политики и закупок для муниципальных нужд Администрации муниципального образования Чукотский муниципальный район: (42736) 2-26-75;</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2.2.3. Адрес официального сайта Чукотского муниципального района в информационно-телекоммуникационной сети "Интернет" (далее - сеть "Интернет"): «www.chukotraion.ru».</w:t>
      </w:r>
    </w:p>
    <w:p w:rsidR="00F858AA" w:rsidRPr="00F858AA" w:rsidRDefault="00F858AA" w:rsidP="00F858AA">
      <w:pPr>
        <w:ind w:firstLine="720"/>
        <w:jc w:val="both"/>
        <w:rPr>
          <w:rFonts w:ascii="Times New Roman" w:hAnsi="Times New Roman" w:cs="Times New Roman"/>
          <w:sz w:val="28"/>
          <w:szCs w:val="28"/>
        </w:rPr>
      </w:pPr>
      <w:proofErr w:type="gramStart"/>
      <w:r w:rsidRPr="00F858AA">
        <w:rPr>
          <w:rFonts w:ascii="Times New Roman" w:hAnsi="Times New Roman" w:cs="Times New Roman"/>
          <w:sz w:val="28"/>
          <w:szCs w:val="28"/>
        </w:rPr>
        <w:t xml:space="preserve">Информация о муниципальной услуге предоставляется заявителям в </w:t>
      </w:r>
      <w:r w:rsidRPr="00F858AA">
        <w:rPr>
          <w:rFonts w:ascii="Times New Roman" w:hAnsi="Times New Roman" w:cs="Times New Roman"/>
          <w:sz w:val="28"/>
          <w:szCs w:val="28"/>
        </w:rPr>
        <w:lastRenderedPageBreak/>
        <w:t>Администрации, непосредственно в Управлении промышленной политики и закупок для муниципальных нужд Администрации муниципального образования Чукотский муниципальный район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муниципального</w:t>
      </w:r>
      <w:proofErr w:type="gramEnd"/>
      <w:r w:rsidRPr="00F858AA">
        <w:rPr>
          <w:rFonts w:ascii="Times New Roman" w:hAnsi="Times New Roman" w:cs="Times New Roman"/>
          <w:sz w:val="28"/>
          <w:szCs w:val="28"/>
        </w:rPr>
        <w:t xml:space="preserve"> образования Чукотский </w:t>
      </w:r>
      <w:proofErr w:type="gramStart"/>
      <w:r w:rsidRPr="00F858AA">
        <w:rPr>
          <w:rFonts w:ascii="Times New Roman" w:hAnsi="Times New Roman" w:cs="Times New Roman"/>
          <w:sz w:val="28"/>
          <w:szCs w:val="28"/>
        </w:rPr>
        <w:t>муниципальный</w:t>
      </w:r>
      <w:proofErr w:type="gramEnd"/>
      <w:r w:rsidRPr="00F858AA">
        <w:rPr>
          <w:rFonts w:ascii="Times New Roman" w:hAnsi="Times New Roman" w:cs="Times New Roman"/>
          <w:sz w:val="28"/>
          <w:szCs w:val="28"/>
        </w:rPr>
        <w:t xml:space="preserve"> район www.chukotraion.ru, при личном обращении в ГКУ «МФЦ Чукотского автономного округа» (далее - МФЦ).</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w:t>
      </w:r>
    </w:p>
    <w:p w:rsidR="00F858AA" w:rsidRPr="004A5FA1"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p w:rsidR="001776A1" w:rsidRPr="004A5FA1" w:rsidRDefault="001776A1" w:rsidP="00F824CF">
      <w:pPr>
        <w:ind w:firstLine="720"/>
        <w:jc w:val="both"/>
        <w:rPr>
          <w:rFonts w:ascii="Times New Roman" w:hAnsi="Times New Roman" w:cs="Times New Roman"/>
          <w:b/>
          <w:sz w:val="28"/>
          <w:szCs w:val="28"/>
        </w:rPr>
      </w:pPr>
      <w:bookmarkStart w:id="4" w:name="sub_15"/>
      <w:bookmarkEnd w:id="2"/>
      <w:r w:rsidRPr="004A5FA1">
        <w:rPr>
          <w:rStyle w:val="a3"/>
          <w:rFonts w:ascii="Times New Roman" w:hAnsi="Times New Roman" w:cs="Times New Roman"/>
          <w:b w:val="0"/>
          <w:bCs w:val="0"/>
          <w:color w:val="auto"/>
          <w:sz w:val="28"/>
          <w:szCs w:val="28"/>
        </w:rPr>
        <w:t>2.3. Результат предоставления муниципальной услуги</w:t>
      </w:r>
    </w:p>
    <w:bookmarkEnd w:id="4"/>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Результатом </w:t>
      </w:r>
      <w:r w:rsidRPr="004A5FA1">
        <w:rPr>
          <w:rStyle w:val="a3"/>
          <w:rFonts w:ascii="Times New Roman" w:hAnsi="Times New Roman" w:cs="Times New Roman"/>
          <w:b w:val="0"/>
          <w:bCs w:val="0"/>
          <w:color w:val="auto"/>
          <w:sz w:val="28"/>
          <w:szCs w:val="28"/>
        </w:rPr>
        <w:t>предоставления</w:t>
      </w:r>
      <w:r w:rsidRPr="004A5FA1">
        <w:rPr>
          <w:rFonts w:ascii="Times New Roman" w:hAnsi="Times New Roman" w:cs="Times New Roman"/>
          <w:sz w:val="28"/>
          <w:szCs w:val="28"/>
        </w:rPr>
        <w:t xml:space="preserve"> муниципальной услуги является: </w:t>
      </w:r>
    </w:p>
    <w:p w:rsidR="00B91D38" w:rsidRPr="004A5FA1" w:rsidRDefault="00746979" w:rsidP="00B91D38">
      <w:pPr>
        <w:ind w:firstLine="720"/>
        <w:contextualSpacing/>
        <w:jc w:val="both"/>
        <w:rPr>
          <w:rFonts w:ascii="Times New Roman" w:hAnsi="Times New Roman" w:cs="Times New Roman"/>
          <w:sz w:val="28"/>
          <w:szCs w:val="28"/>
        </w:rPr>
      </w:pPr>
      <w:r w:rsidRPr="004A5FA1">
        <w:rPr>
          <w:rFonts w:ascii="Times New Roman" w:hAnsi="Times New Roman" w:cs="Times New Roman"/>
          <w:sz w:val="28"/>
          <w:szCs w:val="28"/>
        </w:rPr>
        <w:t xml:space="preserve">- </w:t>
      </w:r>
      <w:r w:rsidR="00DC6823" w:rsidRPr="004A5FA1">
        <w:rPr>
          <w:rFonts w:ascii="Times New Roman" w:hAnsi="Times New Roman" w:cs="Times New Roman"/>
          <w:sz w:val="28"/>
          <w:szCs w:val="28"/>
        </w:rPr>
        <w:t>выдача заявителю нормативно-правового акта Администрации Ч</w:t>
      </w:r>
      <w:r w:rsidR="00AE227C" w:rsidRPr="004A5FA1">
        <w:rPr>
          <w:rFonts w:ascii="Times New Roman" w:hAnsi="Times New Roman" w:cs="Times New Roman"/>
          <w:sz w:val="28"/>
          <w:szCs w:val="28"/>
        </w:rPr>
        <w:t>укотск</w:t>
      </w:r>
      <w:r w:rsidR="00024B97" w:rsidRPr="004A5FA1">
        <w:rPr>
          <w:rFonts w:ascii="Times New Roman" w:hAnsi="Times New Roman" w:cs="Times New Roman"/>
          <w:sz w:val="28"/>
          <w:szCs w:val="28"/>
        </w:rPr>
        <w:t xml:space="preserve">ого муниципального района </w:t>
      </w:r>
      <w:r w:rsidRPr="004A5FA1">
        <w:rPr>
          <w:rFonts w:ascii="Times New Roman" w:hAnsi="Times New Roman" w:cs="Times New Roman"/>
          <w:sz w:val="28"/>
          <w:szCs w:val="28"/>
        </w:rPr>
        <w:t>о присвоении, изменении, аннулировании</w:t>
      </w:r>
      <w:r w:rsidRPr="004A5FA1">
        <w:rPr>
          <w:rFonts w:ascii="Times New Roman" w:hAnsi="Times New Roman" w:cs="Times New Roman"/>
          <w:b/>
          <w:sz w:val="28"/>
          <w:szCs w:val="28"/>
        </w:rPr>
        <w:t xml:space="preserve"> </w:t>
      </w:r>
      <w:r w:rsidRPr="004A5FA1">
        <w:rPr>
          <w:rFonts w:ascii="Times New Roman" w:hAnsi="Times New Roman" w:cs="Times New Roman"/>
          <w:sz w:val="28"/>
          <w:szCs w:val="28"/>
        </w:rPr>
        <w:t xml:space="preserve">адреса объекту </w:t>
      </w:r>
      <w:r w:rsidR="00735860" w:rsidRPr="004A5FA1">
        <w:rPr>
          <w:rFonts w:ascii="Times New Roman" w:hAnsi="Times New Roman" w:cs="Times New Roman"/>
          <w:sz w:val="28"/>
          <w:szCs w:val="28"/>
        </w:rPr>
        <w:t>адресации</w:t>
      </w:r>
      <w:r w:rsidRPr="004A5FA1">
        <w:rPr>
          <w:rFonts w:ascii="Times New Roman" w:hAnsi="Times New Roman" w:cs="Times New Roman"/>
          <w:sz w:val="28"/>
          <w:szCs w:val="28"/>
        </w:rPr>
        <w:t xml:space="preserve">,  либо отказ в присвоении, изменении, аннулировании адреса объекту </w:t>
      </w:r>
      <w:r w:rsidR="00735860" w:rsidRPr="004A5FA1">
        <w:rPr>
          <w:rFonts w:ascii="Times New Roman" w:hAnsi="Times New Roman" w:cs="Times New Roman"/>
          <w:sz w:val="28"/>
          <w:szCs w:val="28"/>
        </w:rPr>
        <w:t>адресации</w:t>
      </w:r>
      <w:r w:rsidR="00B91D38">
        <w:rPr>
          <w:rFonts w:ascii="Times New Roman" w:hAnsi="Times New Roman" w:cs="Times New Roman"/>
          <w:sz w:val="28"/>
          <w:szCs w:val="28"/>
        </w:rPr>
        <w:t>.</w:t>
      </w:r>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2.3.1</w:t>
      </w:r>
      <w:r w:rsidRPr="004A5FA1">
        <w:rPr>
          <w:rFonts w:ascii="Times New Roman" w:hAnsi="Times New Roman" w:cs="Times New Roman"/>
          <w:b/>
          <w:sz w:val="28"/>
          <w:szCs w:val="28"/>
        </w:rPr>
        <w:t xml:space="preserve"> </w:t>
      </w:r>
      <w:r w:rsidRPr="004A5FA1">
        <w:rPr>
          <w:rFonts w:ascii="Times New Roman" w:hAnsi="Times New Roman" w:cs="Times New Roman"/>
          <w:sz w:val="28"/>
          <w:szCs w:val="28"/>
        </w:rPr>
        <w:t>Присвоение объекту адресации адреса осуществляется:</w:t>
      </w:r>
    </w:p>
    <w:p w:rsidR="007D149C" w:rsidRPr="004A5FA1" w:rsidRDefault="007D149C"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а) </w:t>
      </w:r>
      <w:r w:rsidRPr="004A5FA1">
        <w:rPr>
          <w:rFonts w:ascii="Times New Roman" w:hAnsi="Times New Roman" w:cs="Times New Roman"/>
          <w:sz w:val="28"/>
          <w:szCs w:val="28"/>
          <w:u w:val="single"/>
        </w:rPr>
        <w:t>в отношении земельных участков</w:t>
      </w:r>
      <w:r w:rsidRPr="004A5FA1">
        <w:rPr>
          <w:rFonts w:ascii="Times New Roman" w:hAnsi="Times New Roman" w:cs="Times New Roman"/>
          <w:sz w:val="28"/>
          <w:szCs w:val="28"/>
        </w:rPr>
        <w:t xml:space="preserve"> в случаях:</w:t>
      </w:r>
    </w:p>
    <w:p w:rsidR="007D149C" w:rsidRPr="004A5FA1" w:rsidRDefault="007D149C"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подготовки документации по планировке территории в </w:t>
      </w:r>
      <w:proofErr w:type="gramStart"/>
      <w:r w:rsidRPr="004A5FA1">
        <w:rPr>
          <w:rFonts w:ascii="Times New Roman" w:hAnsi="Times New Roman" w:cs="Times New Roman"/>
          <w:sz w:val="28"/>
          <w:szCs w:val="28"/>
        </w:rPr>
        <w:t>отношении</w:t>
      </w:r>
      <w:proofErr w:type="gramEnd"/>
      <w:r w:rsidRPr="004A5FA1">
        <w:rPr>
          <w:rFonts w:ascii="Times New Roman" w:hAnsi="Times New Roman" w:cs="Times New Roman"/>
          <w:sz w:val="28"/>
          <w:szCs w:val="28"/>
        </w:rPr>
        <w:t xml:space="preserve"> застроенной и подлежащей застройке территории в соответствии с Градостроительным </w:t>
      </w:r>
      <w:hyperlink r:id="rId10" w:history="1">
        <w:r w:rsidRPr="004A5FA1">
          <w:rPr>
            <w:rFonts w:ascii="Times New Roman" w:hAnsi="Times New Roman" w:cs="Times New Roman"/>
            <w:sz w:val="28"/>
            <w:szCs w:val="28"/>
          </w:rPr>
          <w:t>кодексом</w:t>
        </w:r>
      </w:hyperlink>
      <w:r w:rsidRPr="004A5FA1">
        <w:rPr>
          <w:rFonts w:ascii="Times New Roman" w:hAnsi="Times New Roman" w:cs="Times New Roman"/>
          <w:sz w:val="28"/>
          <w:szCs w:val="28"/>
        </w:rPr>
        <w:t xml:space="preserve"> Российской Федерации;</w:t>
      </w:r>
    </w:p>
    <w:p w:rsidR="007D149C" w:rsidRPr="004A5FA1" w:rsidRDefault="007D149C" w:rsidP="00F824CF">
      <w:pPr>
        <w:ind w:firstLine="720"/>
        <w:jc w:val="both"/>
        <w:rPr>
          <w:rFonts w:ascii="Times New Roman" w:hAnsi="Times New Roman" w:cs="Times New Roman"/>
          <w:sz w:val="28"/>
          <w:szCs w:val="28"/>
        </w:rPr>
      </w:pPr>
      <w:proofErr w:type="gramStart"/>
      <w:r w:rsidRPr="004A5FA1">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11" w:history="1">
        <w:r w:rsidRPr="004A5FA1">
          <w:rPr>
            <w:rFonts w:ascii="Times New Roman" w:hAnsi="Times New Roman" w:cs="Times New Roman"/>
            <w:sz w:val="28"/>
            <w:szCs w:val="28"/>
          </w:rPr>
          <w:t>законом</w:t>
        </w:r>
      </w:hyperlink>
      <w:r w:rsidRPr="004A5FA1">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46979" w:rsidRPr="004A5FA1" w:rsidRDefault="007D149C"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б</w:t>
      </w:r>
      <w:r w:rsidR="00746979" w:rsidRPr="004A5FA1">
        <w:rPr>
          <w:rFonts w:ascii="Times New Roman" w:hAnsi="Times New Roman" w:cs="Times New Roman"/>
          <w:sz w:val="28"/>
          <w:szCs w:val="28"/>
        </w:rPr>
        <w:t xml:space="preserve">) </w:t>
      </w:r>
      <w:r w:rsidR="00746979" w:rsidRPr="004A5FA1">
        <w:rPr>
          <w:rFonts w:ascii="Times New Roman" w:hAnsi="Times New Roman" w:cs="Times New Roman"/>
          <w:sz w:val="28"/>
          <w:szCs w:val="28"/>
          <w:u w:val="single"/>
        </w:rPr>
        <w:t xml:space="preserve">в отношении зданий, сооружений и объектов незавершенного строительства </w:t>
      </w:r>
      <w:r w:rsidR="00746979" w:rsidRPr="004A5FA1">
        <w:rPr>
          <w:rFonts w:ascii="Times New Roman" w:hAnsi="Times New Roman" w:cs="Times New Roman"/>
          <w:sz w:val="28"/>
          <w:szCs w:val="28"/>
        </w:rPr>
        <w:t>в случаях:</w:t>
      </w:r>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выдачи (получения) разрешения на строительство здания или сооружения;</w:t>
      </w:r>
    </w:p>
    <w:p w:rsidR="00746979" w:rsidRPr="004A5FA1" w:rsidRDefault="00746979" w:rsidP="00F824CF">
      <w:pPr>
        <w:ind w:firstLine="720"/>
        <w:jc w:val="both"/>
        <w:rPr>
          <w:rFonts w:ascii="Times New Roman" w:hAnsi="Times New Roman" w:cs="Times New Roman"/>
          <w:sz w:val="28"/>
          <w:szCs w:val="28"/>
        </w:rPr>
      </w:pPr>
      <w:proofErr w:type="gramStart"/>
      <w:r w:rsidRPr="004A5FA1">
        <w:rPr>
          <w:rFonts w:ascii="Times New Roman" w:hAnsi="Times New Roman" w:cs="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4A5FA1">
          <w:rPr>
            <w:rFonts w:ascii="Times New Roman" w:hAnsi="Times New Roman" w:cs="Times New Roman"/>
            <w:sz w:val="28"/>
            <w:szCs w:val="28"/>
          </w:rPr>
          <w:t>законом</w:t>
        </w:r>
      </w:hyperlink>
      <w:r w:rsidRPr="004A5FA1">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w:t>
      </w:r>
      <w:r w:rsidRPr="004A5FA1">
        <w:rPr>
          <w:rFonts w:ascii="Times New Roman" w:hAnsi="Times New Roman" w:cs="Times New Roman"/>
          <w:sz w:val="28"/>
          <w:szCs w:val="28"/>
        </w:rPr>
        <w:lastRenderedPageBreak/>
        <w:t>кадастровый учет (в случае, если в соответствии</w:t>
      </w:r>
      <w:proofErr w:type="gramEnd"/>
      <w:r w:rsidRPr="004A5FA1">
        <w:rPr>
          <w:rFonts w:ascii="Times New Roman" w:hAnsi="Times New Roman" w:cs="Times New Roman"/>
          <w:sz w:val="28"/>
          <w:szCs w:val="28"/>
        </w:rPr>
        <w:t xml:space="preserve"> с Градостроительным </w:t>
      </w:r>
      <w:hyperlink r:id="rId13" w:history="1">
        <w:r w:rsidRPr="004A5FA1">
          <w:rPr>
            <w:rFonts w:ascii="Times New Roman" w:hAnsi="Times New Roman" w:cs="Times New Roman"/>
            <w:sz w:val="28"/>
            <w:szCs w:val="28"/>
          </w:rPr>
          <w:t>кодексом</w:t>
        </w:r>
      </w:hyperlink>
      <w:r w:rsidRPr="004A5FA1">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в) </w:t>
      </w:r>
      <w:r w:rsidRPr="004A5FA1">
        <w:rPr>
          <w:rFonts w:ascii="Times New Roman" w:hAnsi="Times New Roman" w:cs="Times New Roman"/>
          <w:sz w:val="28"/>
          <w:szCs w:val="28"/>
          <w:u w:val="single"/>
        </w:rPr>
        <w:t>в отношении помещений</w:t>
      </w:r>
      <w:r w:rsidRPr="004A5FA1">
        <w:rPr>
          <w:rFonts w:ascii="Times New Roman" w:hAnsi="Times New Roman" w:cs="Times New Roman"/>
          <w:sz w:val="28"/>
          <w:szCs w:val="28"/>
        </w:rPr>
        <w:t xml:space="preserve"> в случаях:</w:t>
      </w:r>
    </w:p>
    <w:p w:rsidR="00C74825" w:rsidRPr="004A5FA1" w:rsidRDefault="00C74825" w:rsidP="00F824CF">
      <w:pPr>
        <w:ind w:firstLine="720"/>
        <w:jc w:val="both"/>
        <w:rPr>
          <w:rFonts w:ascii="Times New Roman" w:eastAsiaTheme="minorHAnsi" w:hAnsi="Times New Roman" w:cs="Times New Roman"/>
          <w:sz w:val="28"/>
          <w:szCs w:val="28"/>
          <w:lang w:eastAsia="en-US"/>
        </w:rPr>
      </w:pPr>
      <w:r w:rsidRPr="004A5FA1">
        <w:rPr>
          <w:rFonts w:ascii="Times New Roman" w:hAnsi="Times New Roman" w:cs="Times New Roman"/>
          <w:sz w:val="28"/>
          <w:szCs w:val="28"/>
        </w:rPr>
        <w:t xml:space="preserve">- </w:t>
      </w:r>
      <w:r w:rsidRPr="004A5FA1">
        <w:rPr>
          <w:rFonts w:ascii="Times New Roman" w:eastAsiaTheme="minorHAnsi" w:hAnsi="Times New Roman" w:cs="Times New Roman"/>
          <w:sz w:val="28"/>
          <w:szCs w:val="28"/>
          <w:lang w:eastAsia="en-US"/>
        </w:rPr>
        <w:t xml:space="preserve">подготовки и оформления в установленном </w:t>
      </w:r>
      <w:hyperlink r:id="rId14" w:history="1">
        <w:r w:rsidRPr="004A5FA1">
          <w:rPr>
            <w:rFonts w:ascii="Times New Roman" w:eastAsiaTheme="minorHAnsi" w:hAnsi="Times New Roman" w:cs="Times New Roman"/>
            <w:sz w:val="28"/>
            <w:szCs w:val="28"/>
            <w:lang w:eastAsia="en-US"/>
          </w:rPr>
          <w:t>Жилищным кодексом</w:t>
        </w:r>
      </w:hyperlink>
      <w:r w:rsidRPr="004A5FA1">
        <w:rPr>
          <w:rFonts w:ascii="Times New Roman" w:eastAsiaTheme="minorHAnsi" w:hAnsi="Times New Roman" w:cs="Times New Roman"/>
          <w:sz w:val="28"/>
          <w:szCs w:val="28"/>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4A5FA1">
          <w:rPr>
            <w:rFonts w:ascii="Times New Roman" w:hAnsi="Times New Roman" w:cs="Times New Roman"/>
            <w:sz w:val="28"/>
            <w:szCs w:val="28"/>
          </w:rPr>
          <w:t>законом</w:t>
        </w:r>
      </w:hyperlink>
      <w:r w:rsidRPr="004A5FA1">
        <w:rPr>
          <w:rFonts w:ascii="Times New Roman" w:hAnsi="Times New Roman" w:cs="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46979" w:rsidRPr="004A5FA1" w:rsidRDefault="00D33ABE"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2.3.2</w:t>
      </w:r>
      <w:r w:rsidR="00B91D38">
        <w:rPr>
          <w:rFonts w:ascii="Times New Roman" w:hAnsi="Times New Roman" w:cs="Times New Roman"/>
          <w:sz w:val="28"/>
          <w:szCs w:val="28"/>
        </w:rPr>
        <w:t>.</w:t>
      </w:r>
      <w:r w:rsidRPr="004A5FA1">
        <w:rPr>
          <w:rFonts w:ascii="Times New Roman" w:hAnsi="Times New Roman" w:cs="Times New Roman"/>
          <w:sz w:val="28"/>
          <w:szCs w:val="28"/>
        </w:rPr>
        <w:t xml:space="preserve"> </w:t>
      </w:r>
      <w:proofErr w:type="gramStart"/>
      <w:r w:rsidR="00746979" w:rsidRPr="004A5FA1">
        <w:rPr>
          <w:rFonts w:ascii="Times New Roman" w:hAnsi="Times New Roman" w:cs="Times New Roman"/>
          <w:sz w:val="28"/>
          <w:szCs w:val="28"/>
        </w:rPr>
        <w:t>Изм</w:t>
      </w:r>
      <w:r w:rsidRPr="004A5FA1">
        <w:rPr>
          <w:rFonts w:ascii="Times New Roman" w:hAnsi="Times New Roman" w:cs="Times New Roman"/>
          <w:sz w:val="28"/>
          <w:szCs w:val="28"/>
        </w:rPr>
        <w:t>ен</w:t>
      </w:r>
      <w:r w:rsidR="00735860" w:rsidRPr="004A5FA1">
        <w:rPr>
          <w:rFonts w:ascii="Times New Roman" w:hAnsi="Times New Roman" w:cs="Times New Roman"/>
          <w:sz w:val="28"/>
          <w:szCs w:val="28"/>
        </w:rPr>
        <w:t>ение адреса объекта адресации</w:t>
      </w:r>
      <w:r w:rsidRPr="004A5FA1">
        <w:rPr>
          <w:rFonts w:ascii="Times New Roman" w:hAnsi="Times New Roman" w:cs="Times New Roman"/>
          <w:sz w:val="28"/>
          <w:szCs w:val="28"/>
        </w:rPr>
        <w:t xml:space="preserve"> </w:t>
      </w:r>
      <w:r w:rsidR="00746979" w:rsidRPr="004A5FA1">
        <w:rPr>
          <w:rFonts w:ascii="Times New Roman" w:hAnsi="Times New Roman" w:cs="Times New Roman"/>
          <w:sz w:val="28"/>
          <w:szCs w:val="28"/>
        </w:rPr>
        <w:t>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w:t>
      </w:r>
      <w:r w:rsidR="00735860" w:rsidRPr="004A5FA1">
        <w:rPr>
          <w:rFonts w:ascii="Times New Roman" w:hAnsi="Times New Roman" w:cs="Times New Roman"/>
          <w:sz w:val="28"/>
          <w:szCs w:val="28"/>
        </w:rPr>
        <w:t xml:space="preserve">рации порядке межведомственного информационного </w:t>
      </w:r>
      <w:r w:rsidR="00746979" w:rsidRPr="004A5FA1">
        <w:rPr>
          <w:rFonts w:ascii="Times New Roman" w:hAnsi="Times New Roman" w:cs="Times New Roman"/>
          <w:sz w:val="28"/>
          <w:szCs w:val="28"/>
        </w:rPr>
        <w:t xml:space="preserve">взаимодействия при ведении государственного адресного реестра. </w:t>
      </w:r>
      <w:proofErr w:type="gramEnd"/>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2.3.3</w:t>
      </w:r>
      <w:r w:rsidR="00B91D38">
        <w:rPr>
          <w:rFonts w:ascii="Times New Roman" w:hAnsi="Times New Roman" w:cs="Times New Roman"/>
          <w:sz w:val="28"/>
          <w:szCs w:val="28"/>
        </w:rPr>
        <w:t>.</w:t>
      </w:r>
      <w:r w:rsidRPr="004A5FA1">
        <w:rPr>
          <w:rFonts w:ascii="Times New Roman" w:hAnsi="Times New Roman" w:cs="Times New Roman"/>
          <w:sz w:val="28"/>
          <w:szCs w:val="28"/>
        </w:rPr>
        <w:t xml:space="preserve"> Аннулирование адреса объекта адресации осуществляется в случаях:</w:t>
      </w:r>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а)   прекращения</w:t>
      </w:r>
      <w:r w:rsidR="00D33ABE" w:rsidRPr="004A5FA1">
        <w:rPr>
          <w:rFonts w:ascii="Times New Roman" w:hAnsi="Times New Roman" w:cs="Times New Roman"/>
          <w:sz w:val="28"/>
          <w:szCs w:val="28"/>
        </w:rPr>
        <w:t xml:space="preserve"> существования объекта </w:t>
      </w:r>
      <w:r w:rsidR="00C74825" w:rsidRPr="004A5FA1">
        <w:rPr>
          <w:rFonts w:ascii="Times New Roman" w:hAnsi="Times New Roman" w:cs="Times New Roman"/>
          <w:sz w:val="28"/>
          <w:szCs w:val="28"/>
        </w:rPr>
        <w:t>адресации</w:t>
      </w:r>
      <w:r w:rsidRPr="004A5FA1">
        <w:rPr>
          <w:rFonts w:ascii="Times New Roman" w:hAnsi="Times New Roman" w:cs="Times New Roman"/>
          <w:sz w:val="28"/>
          <w:szCs w:val="28"/>
        </w:rPr>
        <w:t>;</w:t>
      </w:r>
    </w:p>
    <w:p w:rsidR="00746979" w:rsidRPr="004A5FA1" w:rsidRDefault="0074697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б) отказа в осуществлении када</w:t>
      </w:r>
      <w:r w:rsidR="00D33ABE" w:rsidRPr="004A5FA1">
        <w:rPr>
          <w:rFonts w:ascii="Times New Roman" w:hAnsi="Times New Roman" w:cs="Times New Roman"/>
          <w:sz w:val="28"/>
          <w:szCs w:val="28"/>
        </w:rPr>
        <w:t xml:space="preserve">стрового учета объекта </w:t>
      </w:r>
      <w:r w:rsidR="00C74825" w:rsidRPr="004A5FA1">
        <w:rPr>
          <w:rFonts w:ascii="Times New Roman" w:hAnsi="Times New Roman" w:cs="Times New Roman"/>
          <w:sz w:val="28"/>
          <w:szCs w:val="28"/>
        </w:rPr>
        <w:t>адресации</w:t>
      </w:r>
      <w:r w:rsidR="00D33ABE" w:rsidRPr="004A5FA1">
        <w:rPr>
          <w:rFonts w:ascii="Times New Roman" w:hAnsi="Times New Roman" w:cs="Times New Roman"/>
          <w:sz w:val="28"/>
          <w:szCs w:val="28"/>
        </w:rPr>
        <w:t xml:space="preserve"> </w:t>
      </w:r>
      <w:r w:rsidRPr="004A5FA1">
        <w:rPr>
          <w:rFonts w:ascii="Times New Roman" w:hAnsi="Times New Roman" w:cs="Times New Roman"/>
          <w:sz w:val="28"/>
          <w:szCs w:val="28"/>
        </w:rPr>
        <w:t xml:space="preserve"> по основаниям, указанным в </w:t>
      </w:r>
      <w:hyperlink r:id="rId16" w:history="1">
        <w:r w:rsidRPr="004A5FA1">
          <w:rPr>
            <w:rFonts w:ascii="Times New Roman" w:hAnsi="Times New Roman" w:cs="Times New Roman"/>
            <w:sz w:val="28"/>
            <w:szCs w:val="28"/>
          </w:rPr>
          <w:t>пунктах 1</w:t>
        </w:r>
      </w:hyperlink>
      <w:r w:rsidRPr="004A5FA1">
        <w:rPr>
          <w:rFonts w:ascii="Times New Roman" w:hAnsi="Times New Roman" w:cs="Times New Roman"/>
          <w:sz w:val="28"/>
          <w:szCs w:val="28"/>
        </w:rPr>
        <w:t xml:space="preserve"> и </w:t>
      </w:r>
      <w:hyperlink r:id="rId17" w:history="1">
        <w:r w:rsidRPr="004A5FA1">
          <w:rPr>
            <w:rFonts w:ascii="Times New Roman" w:hAnsi="Times New Roman" w:cs="Times New Roman"/>
            <w:sz w:val="28"/>
            <w:szCs w:val="28"/>
          </w:rPr>
          <w:t>3 части 2 статьи 27</w:t>
        </w:r>
      </w:hyperlink>
      <w:r w:rsidRPr="004A5FA1">
        <w:rPr>
          <w:rFonts w:ascii="Times New Roman" w:hAnsi="Times New Roman" w:cs="Times New Roman"/>
          <w:sz w:val="28"/>
          <w:szCs w:val="28"/>
        </w:rPr>
        <w:t xml:space="preserve"> Федерального закона «О государственном кадастре недвижимости»;</w:t>
      </w:r>
    </w:p>
    <w:p w:rsidR="00746979" w:rsidRPr="004A5FA1" w:rsidRDefault="00D33ABE"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в)  присвоения объекту </w:t>
      </w:r>
      <w:r w:rsidR="00C74825" w:rsidRPr="004A5FA1">
        <w:rPr>
          <w:rFonts w:ascii="Times New Roman" w:hAnsi="Times New Roman" w:cs="Times New Roman"/>
          <w:sz w:val="28"/>
          <w:szCs w:val="28"/>
        </w:rPr>
        <w:t xml:space="preserve">адресации </w:t>
      </w:r>
      <w:r w:rsidR="00746979" w:rsidRPr="004A5FA1">
        <w:rPr>
          <w:rFonts w:ascii="Times New Roman" w:hAnsi="Times New Roman" w:cs="Times New Roman"/>
          <w:sz w:val="28"/>
          <w:szCs w:val="28"/>
        </w:rPr>
        <w:t>нового адреса.</w:t>
      </w:r>
    </w:p>
    <w:p w:rsidR="001776A1" w:rsidRPr="004A5FA1" w:rsidRDefault="001776A1" w:rsidP="00B91D38">
      <w:pPr>
        <w:ind w:firstLine="720"/>
        <w:rPr>
          <w:rFonts w:ascii="Times New Roman" w:hAnsi="Times New Roman" w:cs="Times New Roman"/>
          <w:sz w:val="28"/>
          <w:szCs w:val="28"/>
        </w:rPr>
      </w:pPr>
      <w:r w:rsidRPr="004A5FA1">
        <w:rPr>
          <w:rFonts w:ascii="Times New Roman" w:hAnsi="Times New Roman" w:cs="Times New Roman"/>
          <w:sz w:val="28"/>
          <w:szCs w:val="28"/>
        </w:rPr>
        <w:t xml:space="preserve">2.4. Срок </w:t>
      </w:r>
      <w:r w:rsidRPr="004A5FA1">
        <w:rPr>
          <w:rFonts w:ascii="Times New Roman" w:hAnsi="Times New Roman" w:cs="Times New Roman"/>
          <w:bCs/>
          <w:sz w:val="28"/>
          <w:szCs w:val="28"/>
        </w:rPr>
        <w:t>предоставления муниципальной услуги</w:t>
      </w:r>
    </w:p>
    <w:p w:rsidR="00190EC4"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2.4.1. Общий срок предоставлени</w:t>
      </w:r>
      <w:r w:rsidR="0098632E">
        <w:rPr>
          <w:rFonts w:ascii="Times New Roman" w:hAnsi="Times New Roman" w:cs="Times New Roman"/>
          <w:sz w:val="28"/>
          <w:szCs w:val="28"/>
        </w:rPr>
        <w:t>я</w:t>
      </w:r>
      <w:r w:rsidRPr="004A5FA1">
        <w:rPr>
          <w:rFonts w:ascii="Times New Roman" w:hAnsi="Times New Roman" w:cs="Times New Roman"/>
          <w:sz w:val="28"/>
          <w:szCs w:val="28"/>
        </w:rPr>
        <w:t xml:space="preserve"> муниципальной услуги </w:t>
      </w:r>
      <w:r w:rsidR="0099302C">
        <w:rPr>
          <w:rFonts w:ascii="Times New Roman" w:hAnsi="Times New Roman" w:cs="Times New Roman"/>
          <w:sz w:val="28"/>
          <w:szCs w:val="28"/>
        </w:rPr>
        <w:t>не более 18 (восемнадцати</w:t>
      </w:r>
      <w:r w:rsidRPr="004A5FA1">
        <w:rPr>
          <w:rFonts w:ascii="Times New Roman" w:hAnsi="Times New Roman" w:cs="Times New Roman"/>
          <w:sz w:val="28"/>
          <w:szCs w:val="28"/>
        </w:rPr>
        <w:t>)</w:t>
      </w:r>
      <w:r w:rsidR="0099302C">
        <w:rPr>
          <w:rFonts w:ascii="Times New Roman" w:hAnsi="Times New Roman" w:cs="Times New Roman"/>
          <w:sz w:val="28"/>
          <w:szCs w:val="28"/>
        </w:rPr>
        <w:t xml:space="preserve"> рабочих</w:t>
      </w:r>
      <w:r w:rsidRPr="004A5FA1">
        <w:rPr>
          <w:rFonts w:ascii="Times New Roman" w:hAnsi="Times New Roman" w:cs="Times New Roman"/>
          <w:sz w:val="28"/>
          <w:szCs w:val="28"/>
        </w:rPr>
        <w:t xml:space="preserve"> дней со дня подачи заявления и документов, </w:t>
      </w:r>
      <w:r w:rsidR="00735860" w:rsidRPr="004A5FA1">
        <w:rPr>
          <w:rFonts w:ascii="Times New Roman" w:hAnsi="Times New Roman" w:cs="Times New Roman"/>
          <w:sz w:val="28"/>
          <w:szCs w:val="28"/>
        </w:rPr>
        <w:t>предусмотренных пунктом 2.6.2</w:t>
      </w:r>
      <w:r w:rsidRPr="004A5FA1">
        <w:rPr>
          <w:rFonts w:ascii="Times New Roman" w:hAnsi="Times New Roman" w:cs="Times New Roman"/>
          <w:sz w:val="28"/>
          <w:szCs w:val="28"/>
        </w:rPr>
        <w:t>. настоящего Регламента.</w:t>
      </w:r>
    </w:p>
    <w:p w:rsidR="00B44E24" w:rsidRPr="004A5FA1" w:rsidRDefault="00B44E24" w:rsidP="00F824CF">
      <w:pPr>
        <w:ind w:firstLine="720"/>
        <w:jc w:val="both"/>
        <w:rPr>
          <w:rFonts w:ascii="Times New Roman" w:hAnsi="Times New Roman" w:cs="Times New Roman"/>
          <w:sz w:val="28"/>
          <w:szCs w:val="28"/>
        </w:rPr>
      </w:pPr>
      <w:r w:rsidRPr="00B44E24">
        <w:rPr>
          <w:rFonts w:ascii="Times New Roman" w:hAnsi="Times New Roman" w:cs="Times New Roman"/>
          <w:sz w:val="28"/>
          <w:szCs w:val="28"/>
        </w:rPr>
        <w:t xml:space="preserve">В случае представления заявления через многофункциональный центр срок, указанный в пункте </w:t>
      </w:r>
      <w:r>
        <w:rPr>
          <w:rFonts w:ascii="Times New Roman" w:hAnsi="Times New Roman" w:cs="Times New Roman"/>
          <w:sz w:val="28"/>
          <w:szCs w:val="28"/>
        </w:rPr>
        <w:t>2.4.1.</w:t>
      </w:r>
      <w:r w:rsidRPr="00B44E24">
        <w:rPr>
          <w:rFonts w:ascii="Times New Roman" w:hAnsi="Times New Roman" w:cs="Times New Roman"/>
          <w:sz w:val="28"/>
          <w:szCs w:val="28"/>
        </w:rPr>
        <w:t>, исчисляется со дня передачи многофункциональным центром заявления и документов, предусмотренных пункт</w:t>
      </w:r>
      <w:r>
        <w:rPr>
          <w:rFonts w:ascii="Times New Roman" w:hAnsi="Times New Roman" w:cs="Times New Roman"/>
          <w:sz w:val="28"/>
          <w:szCs w:val="28"/>
        </w:rPr>
        <w:t>ом 2.6.2. настоящего Регламента</w:t>
      </w:r>
      <w:r w:rsidRPr="00B44E24">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B44E24">
        <w:rPr>
          <w:rFonts w:ascii="Times New Roman" w:hAnsi="Times New Roman" w:cs="Times New Roman"/>
          <w:sz w:val="28"/>
          <w:szCs w:val="28"/>
        </w:rPr>
        <w:t>.</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w:t>
      </w:r>
      <w:r w:rsidRPr="004A5FA1">
        <w:rPr>
          <w:rFonts w:ascii="Times New Roman" w:hAnsi="Times New Roman" w:cs="Times New Roman"/>
          <w:color w:val="000000" w:themeColor="text1"/>
          <w:sz w:val="28"/>
          <w:szCs w:val="28"/>
        </w:rPr>
        <w:t>2.6.</w:t>
      </w:r>
      <w:r w:rsidR="00034511" w:rsidRPr="004A5FA1">
        <w:rPr>
          <w:rFonts w:ascii="Times New Roman" w:hAnsi="Times New Roman" w:cs="Times New Roman"/>
          <w:color w:val="000000" w:themeColor="text1"/>
          <w:sz w:val="28"/>
          <w:szCs w:val="28"/>
        </w:rPr>
        <w:t>2</w:t>
      </w:r>
      <w:r w:rsidRPr="004A5FA1">
        <w:rPr>
          <w:rFonts w:ascii="Times New Roman" w:hAnsi="Times New Roman" w:cs="Times New Roman"/>
          <w:sz w:val="28"/>
          <w:szCs w:val="28"/>
        </w:rPr>
        <w:t xml:space="preserve"> настоящего Регламента.</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2.4.3. Начало общего срока осуществления процедуры по предоставлению муниципальной услуги исчисляется </w:t>
      </w:r>
      <w:proofErr w:type="gramStart"/>
      <w:r w:rsidRPr="004A5FA1">
        <w:rPr>
          <w:rFonts w:ascii="Times New Roman" w:hAnsi="Times New Roman" w:cs="Times New Roman"/>
          <w:sz w:val="28"/>
          <w:szCs w:val="28"/>
        </w:rPr>
        <w:t>с даты представления</w:t>
      </w:r>
      <w:proofErr w:type="gramEnd"/>
      <w:r w:rsidRPr="004A5FA1">
        <w:rPr>
          <w:rFonts w:ascii="Times New Roman" w:hAnsi="Times New Roman" w:cs="Times New Roman"/>
          <w:sz w:val="28"/>
          <w:szCs w:val="28"/>
        </w:rPr>
        <w:t xml:space="preserve"> </w:t>
      </w:r>
      <w:r w:rsidRPr="004A5FA1">
        <w:rPr>
          <w:rFonts w:ascii="Times New Roman" w:hAnsi="Times New Roman" w:cs="Times New Roman"/>
          <w:sz w:val="28"/>
          <w:szCs w:val="28"/>
        </w:rPr>
        <w:lastRenderedPageBreak/>
        <w:t xml:space="preserve">заявителем полного комплекта документов, предусмотренных пунктом </w:t>
      </w:r>
      <w:r w:rsidR="00034511" w:rsidRPr="004A5FA1">
        <w:rPr>
          <w:rFonts w:ascii="Times New Roman" w:hAnsi="Times New Roman" w:cs="Times New Roman"/>
          <w:sz w:val="28"/>
          <w:szCs w:val="28"/>
        </w:rPr>
        <w:t>2.6.2</w:t>
      </w:r>
      <w:r w:rsidRPr="004A5FA1">
        <w:rPr>
          <w:rFonts w:ascii="Times New Roman" w:hAnsi="Times New Roman" w:cs="Times New Roman"/>
          <w:sz w:val="28"/>
          <w:szCs w:val="28"/>
        </w:rPr>
        <w:t>. настоящего Регламента, не требующих исправления и доработки.</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2.4.4. Общий срок предоставления услуги включает в себя следующие основные этапы: </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1) прием документов и регистрация запроса;</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 рассмотрение запроса и проверка документов, представленных заявителем;</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 подго</w:t>
      </w:r>
      <w:r w:rsidR="00034511" w:rsidRPr="004A5FA1">
        <w:rPr>
          <w:rFonts w:ascii="Times New Roman" w:hAnsi="Times New Roman" w:cs="Times New Roman"/>
          <w:sz w:val="28"/>
          <w:szCs w:val="28"/>
        </w:rPr>
        <w:t>товка и подписание нормативно-правового акта Администрации</w:t>
      </w:r>
      <w:r w:rsidRPr="004A5FA1">
        <w:rPr>
          <w:rFonts w:ascii="Times New Roman" w:hAnsi="Times New Roman" w:cs="Times New Roman"/>
          <w:sz w:val="28"/>
          <w:szCs w:val="28"/>
        </w:rPr>
        <w:t>;</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4</w:t>
      </w:r>
      <w:r w:rsidR="00034511" w:rsidRPr="004A5FA1">
        <w:rPr>
          <w:rFonts w:ascii="Times New Roman" w:hAnsi="Times New Roman" w:cs="Times New Roman"/>
          <w:sz w:val="28"/>
          <w:szCs w:val="28"/>
        </w:rPr>
        <w:t>) выдача нормативно-правового акт</w:t>
      </w:r>
      <w:r w:rsidR="00B57A12" w:rsidRPr="004A5FA1">
        <w:rPr>
          <w:rFonts w:ascii="Times New Roman" w:hAnsi="Times New Roman" w:cs="Times New Roman"/>
          <w:sz w:val="28"/>
          <w:szCs w:val="28"/>
        </w:rPr>
        <w:t>а Администрации либо письменного</w:t>
      </w:r>
      <w:r w:rsidR="00034511" w:rsidRPr="004A5FA1">
        <w:rPr>
          <w:rFonts w:ascii="Times New Roman" w:hAnsi="Times New Roman" w:cs="Times New Roman"/>
          <w:sz w:val="28"/>
          <w:szCs w:val="28"/>
        </w:rPr>
        <w:t xml:space="preserve"> отказа в предоставлении муниципальной услуги.</w:t>
      </w:r>
      <w:r w:rsidRPr="004A5FA1">
        <w:rPr>
          <w:rFonts w:ascii="Times New Roman" w:hAnsi="Times New Roman" w:cs="Times New Roman"/>
          <w:sz w:val="28"/>
          <w:szCs w:val="28"/>
        </w:rPr>
        <w:tab/>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2.4.5. Срок исправления технических ошибок, допущенных при оформ</w:t>
      </w:r>
      <w:r w:rsidR="00B57A12" w:rsidRPr="004A5FA1">
        <w:rPr>
          <w:rFonts w:ascii="Times New Roman" w:hAnsi="Times New Roman" w:cs="Times New Roman"/>
          <w:sz w:val="28"/>
          <w:szCs w:val="28"/>
        </w:rPr>
        <w:t>лении нормативно-правового акта</w:t>
      </w:r>
      <w:r w:rsidRPr="004A5FA1">
        <w:rPr>
          <w:rFonts w:ascii="Times New Roman" w:hAnsi="Times New Roman" w:cs="Times New Roman"/>
          <w:sz w:val="28"/>
          <w:szCs w:val="28"/>
        </w:rPr>
        <w:t xml:space="preserve"> не должен превышать трех рабочих дней с момента обнаружения ошибки или получения от заявителя в письменной форме заявления об ошибке в документах.</w:t>
      </w:r>
    </w:p>
    <w:p w:rsidR="00190EC4" w:rsidRPr="004A5FA1" w:rsidRDefault="00190EC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2.4.6.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1776A1" w:rsidRPr="004A5FA1" w:rsidRDefault="001776A1" w:rsidP="00B91D38">
      <w:pPr>
        <w:ind w:firstLine="720"/>
        <w:rPr>
          <w:rStyle w:val="a3"/>
          <w:rFonts w:ascii="Times New Roman" w:hAnsi="Times New Roman" w:cs="Times New Roman"/>
          <w:b w:val="0"/>
          <w:bCs w:val="0"/>
          <w:color w:val="auto"/>
          <w:sz w:val="28"/>
          <w:szCs w:val="28"/>
        </w:rPr>
      </w:pPr>
      <w:r w:rsidRPr="004A5FA1">
        <w:rPr>
          <w:rStyle w:val="a3"/>
          <w:rFonts w:ascii="Times New Roman" w:hAnsi="Times New Roman" w:cs="Times New Roman"/>
          <w:b w:val="0"/>
          <w:bCs w:val="0"/>
          <w:color w:val="auto"/>
          <w:sz w:val="28"/>
          <w:szCs w:val="28"/>
        </w:rPr>
        <w:t xml:space="preserve">2.5. Правовые основания для </w:t>
      </w:r>
      <w:r w:rsidRPr="004A5FA1">
        <w:rPr>
          <w:rFonts w:ascii="Times New Roman" w:hAnsi="Times New Roman" w:cs="Times New Roman"/>
          <w:bCs/>
          <w:sz w:val="28"/>
          <w:szCs w:val="28"/>
        </w:rPr>
        <w:t>предоставления муниципальной услуги</w:t>
      </w:r>
      <w:r w:rsidRPr="004A5FA1">
        <w:rPr>
          <w:rStyle w:val="a3"/>
          <w:rFonts w:ascii="Times New Roman" w:hAnsi="Times New Roman" w:cs="Times New Roman"/>
          <w:b w:val="0"/>
          <w:bCs w:val="0"/>
          <w:color w:val="auto"/>
          <w:sz w:val="28"/>
          <w:szCs w:val="28"/>
        </w:rPr>
        <w:t>:</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b/>
          <w:sz w:val="28"/>
          <w:szCs w:val="28"/>
        </w:rPr>
        <w:t xml:space="preserve">- </w:t>
      </w:r>
      <w:hyperlink r:id="rId18" w:history="1">
        <w:r w:rsidRPr="004A5FA1">
          <w:rPr>
            <w:rStyle w:val="a4"/>
            <w:rFonts w:ascii="Times New Roman" w:hAnsi="Times New Roman" w:cs="Times New Roman"/>
            <w:b w:val="0"/>
            <w:color w:val="auto"/>
            <w:sz w:val="28"/>
            <w:szCs w:val="28"/>
          </w:rPr>
          <w:t>Конституция</w:t>
        </w:r>
      </w:hyperlink>
      <w:r w:rsidRPr="004A5FA1">
        <w:rPr>
          <w:rFonts w:ascii="Times New Roman" w:hAnsi="Times New Roman" w:cs="Times New Roman"/>
          <w:sz w:val="28"/>
          <w:szCs w:val="28"/>
        </w:rPr>
        <w:t xml:space="preserve"> Российской Федерации;</w:t>
      </w:r>
    </w:p>
    <w:p w:rsidR="00A263AF" w:rsidRPr="004A5FA1" w:rsidRDefault="007C54B2"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Земельный кодекс</w:t>
      </w:r>
      <w:r w:rsidR="00854FF9" w:rsidRPr="004A5FA1">
        <w:rPr>
          <w:rFonts w:ascii="Times New Roman" w:hAnsi="Times New Roman" w:cs="Times New Roman"/>
          <w:sz w:val="28"/>
          <w:szCs w:val="28"/>
        </w:rPr>
        <w:t xml:space="preserve"> Российской Федерации</w:t>
      </w:r>
      <w:r w:rsidRPr="004A5FA1">
        <w:rPr>
          <w:rFonts w:ascii="Times New Roman" w:hAnsi="Times New Roman" w:cs="Times New Roman"/>
          <w:sz w:val="28"/>
          <w:szCs w:val="28"/>
        </w:rPr>
        <w:t>;</w:t>
      </w:r>
    </w:p>
    <w:p w:rsidR="007C54B2" w:rsidRPr="004A5FA1" w:rsidRDefault="007C54B2"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Градостроительный кодекс Российской Федерации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w:t>
      </w:r>
      <w:r w:rsidR="00A263AF" w:rsidRPr="004A5FA1">
        <w:rPr>
          <w:rFonts w:ascii="Times New Roman" w:hAnsi="Times New Roman" w:cs="Times New Roman"/>
          <w:sz w:val="28"/>
          <w:szCs w:val="28"/>
        </w:rPr>
        <w:t xml:space="preserve"> </w:t>
      </w:r>
      <w:r w:rsidRPr="004A5FA1">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b/>
          <w:sz w:val="28"/>
          <w:szCs w:val="28"/>
        </w:rPr>
        <w:t xml:space="preserve">- </w:t>
      </w:r>
      <w:hyperlink r:id="rId19" w:history="1">
        <w:r w:rsidRPr="004A5FA1">
          <w:rPr>
            <w:rStyle w:val="a4"/>
            <w:rFonts w:ascii="Times New Roman" w:hAnsi="Times New Roman" w:cs="Times New Roman"/>
            <w:b w:val="0"/>
            <w:color w:val="auto"/>
            <w:sz w:val="28"/>
            <w:szCs w:val="28"/>
          </w:rPr>
          <w:t>Федеральный закон</w:t>
        </w:r>
      </w:hyperlink>
      <w:r w:rsidRPr="004A5F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F31E3" w:rsidRPr="004A5FA1" w:rsidRDefault="005F31E3" w:rsidP="00F824CF">
      <w:pPr>
        <w:ind w:firstLine="720"/>
        <w:contextualSpacing/>
        <w:jc w:val="both"/>
        <w:rPr>
          <w:rFonts w:ascii="Times New Roman" w:hAnsi="Times New Roman" w:cs="Times New Roman"/>
          <w:sz w:val="28"/>
          <w:szCs w:val="28"/>
        </w:rPr>
      </w:pPr>
      <w:r w:rsidRPr="004A5FA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034511" w:rsidRPr="004A5FA1" w:rsidRDefault="00034511" w:rsidP="00F824CF">
      <w:pPr>
        <w:ind w:firstLine="720"/>
        <w:contextualSpacing/>
        <w:jc w:val="both"/>
        <w:rPr>
          <w:rFonts w:ascii="Times New Roman" w:hAnsi="Times New Roman" w:cs="Times New Roman"/>
          <w:sz w:val="28"/>
          <w:szCs w:val="28"/>
        </w:rPr>
      </w:pPr>
      <w:r w:rsidRPr="004A5FA1">
        <w:rPr>
          <w:rFonts w:ascii="Times New Roman" w:hAnsi="Times New Roman" w:cs="Times New Roman"/>
          <w:sz w:val="28"/>
          <w:szCs w:val="28"/>
        </w:rPr>
        <w:t>- Федеральный закон от 27.07.2006 № 152-ФЗ «О персональных данных»;</w:t>
      </w:r>
    </w:p>
    <w:p w:rsidR="00034511" w:rsidRPr="004A5FA1" w:rsidRDefault="00034511" w:rsidP="00F824CF">
      <w:pPr>
        <w:ind w:firstLine="720"/>
        <w:contextualSpacing/>
        <w:jc w:val="both"/>
        <w:rPr>
          <w:rFonts w:ascii="Times New Roman" w:hAnsi="Times New Roman" w:cs="Times New Roman"/>
          <w:sz w:val="28"/>
          <w:szCs w:val="28"/>
        </w:rPr>
      </w:pPr>
      <w:r w:rsidRPr="004A5FA1">
        <w:rPr>
          <w:rFonts w:ascii="Times New Roman" w:hAnsi="Times New Roman" w:cs="Times New Roman"/>
          <w:sz w:val="28"/>
          <w:szCs w:val="28"/>
        </w:rPr>
        <w:t xml:space="preserve">- Постановление Правительства Российской Федерации </w:t>
      </w:r>
      <w:r w:rsidRPr="004A5FA1">
        <w:rPr>
          <w:rFonts w:ascii="Times New Roman" w:hAnsi="Times New Roman" w:cs="Times New Roman"/>
          <w:sz w:val="28"/>
          <w:szCs w:val="28"/>
          <w:shd w:val="clear" w:color="auto" w:fill="FFFFFF"/>
        </w:rPr>
        <w:t>РФ от 19 ноября 2014 г. № 1221 «Об утверждении Правил присвоения, изменения и аннулирования адресов»;</w:t>
      </w:r>
    </w:p>
    <w:p w:rsidR="00304D79" w:rsidRPr="004A5FA1" w:rsidRDefault="00034511" w:rsidP="00F824CF">
      <w:pPr>
        <w:pStyle w:val="afffff"/>
        <w:ind w:firstLine="720"/>
        <w:rPr>
          <w:color w:val="000000" w:themeColor="text1"/>
        </w:rPr>
      </w:pPr>
      <w:bookmarkStart w:id="5" w:name="sub_1341"/>
      <w:r w:rsidRPr="004A5FA1">
        <w:rPr>
          <w:color w:val="000000" w:themeColor="text1"/>
        </w:rPr>
        <w:t xml:space="preserve">- Устав </w:t>
      </w:r>
      <w:r w:rsidR="00854FF9" w:rsidRPr="004A5FA1">
        <w:rPr>
          <w:color w:val="000000" w:themeColor="text1"/>
        </w:rPr>
        <w:t>Чукотского</w:t>
      </w:r>
      <w:r w:rsidRPr="004A5FA1">
        <w:rPr>
          <w:color w:val="000000" w:themeColor="text1"/>
        </w:rPr>
        <w:t xml:space="preserve"> муниципального района</w:t>
      </w:r>
      <w:r w:rsidR="00304D79" w:rsidRPr="004A5FA1">
        <w:rPr>
          <w:color w:val="000000" w:themeColor="text1"/>
        </w:rPr>
        <w:t>.</w:t>
      </w:r>
    </w:p>
    <w:p w:rsidR="00304D79" w:rsidRPr="00B91D38" w:rsidRDefault="00854FF9" w:rsidP="00786162">
      <w:pPr>
        <w:pStyle w:val="afffff"/>
        <w:ind w:firstLine="720"/>
      </w:pPr>
      <w:r w:rsidRPr="004A5FA1">
        <w:rPr>
          <w:color w:val="000000" w:themeColor="text1"/>
          <w:vertAlign w:val="superscript"/>
        </w:rPr>
        <w:t xml:space="preserve"> </w:t>
      </w:r>
      <w:r w:rsidR="00034511" w:rsidRPr="004A5FA1">
        <w:rPr>
          <w:bCs/>
        </w:rPr>
        <w:t xml:space="preserve">2.6. </w:t>
      </w:r>
      <w:r w:rsidR="00252310">
        <w:rPr>
          <w:bCs/>
        </w:rPr>
        <w:t>П</w:t>
      </w:r>
      <w:r w:rsidR="00786162" w:rsidRPr="00786162">
        <w:rPr>
          <w:bCs/>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E6950" w:rsidRPr="004A5FA1" w:rsidRDefault="00034511" w:rsidP="00F824CF">
      <w:pPr>
        <w:pStyle w:val="affff9"/>
        <w:ind w:firstLine="720"/>
        <w:jc w:val="both"/>
        <w:rPr>
          <w:rFonts w:ascii="Times New Roman" w:hAnsi="Times New Roman" w:cs="Times New Roman"/>
          <w:bCs/>
          <w:sz w:val="28"/>
          <w:szCs w:val="28"/>
        </w:rPr>
      </w:pPr>
      <w:r w:rsidRPr="004A5FA1">
        <w:rPr>
          <w:rFonts w:ascii="Times New Roman" w:hAnsi="Times New Roman" w:cs="Times New Roman"/>
          <w:bCs/>
          <w:sz w:val="28"/>
          <w:szCs w:val="28"/>
        </w:rPr>
        <w:t>2.6.1. Основанием для рассмотрения  вопроса о предоставлении муниципальной услуги  является письменный запрос заявителя.</w:t>
      </w:r>
    </w:p>
    <w:p w:rsidR="007D149C" w:rsidRPr="004A5FA1" w:rsidRDefault="007D149C" w:rsidP="00F824CF">
      <w:pPr>
        <w:pStyle w:val="affff9"/>
        <w:ind w:firstLine="720"/>
        <w:jc w:val="both"/>
        <w:rPr>
          <w:rFonts w:ascii="Times New Roman" w:hAnsi="Times New Roman" w:cs="Times New Roman"/>
          <w:sz w:val="28"/>
          <w:szCs w:val="28"/>
        </w:rPr>
      </w:pPr>
      <w:r w:rsidRPr="004A5FA1">
        <w:rPr>
          <w:rFonts w:ascii="Times New Roman" w:hAnsi="Times New Roman" w:cs="Times New Roman"/>
          <w:bCs/>
          <w:sz w:val="28"/>
          <w:szCs w:val="28"/>
        </w:rPr>
        <w:t xml:space="preserve">2.6.2. </w:t>
      </w:r>
      <w:r w:rsidR="00E418C5">
        <w:rPr>
          <w:rFonts w:ascii="Times New Roman" w:hAnsi="Times New Roman" w:cs="Times New Roman"/>
          <w:bCs/>
          <w:sz w:val="28"/>
          <w:szCs w:val="28"/>
        </w:rPr>
        <w:t xml:space="preserve">Исчерпывающий перечень </w:t>
      </w:r>
      <w:r w:rsidR="00262D21">
        <w:rPr>
          <w:rFonts w:ascii="Times New Roman" w:hAnsi="Times New Roman" w:cs="Times New Roman"/>
          <w:bCs/>
          <w:sz w:val="28"/>
          <w:szCs w:val="28"/>
        </w:rPr>
        <w:t>документов д</w:t>
      </w:r>
      <w:r w:rsidRPr="004A5FA1">
        <w:rPr>
          <w:rFonts w:ascii="Times New Roman" w:hAnsi="Times New Roman" w:cs="Times New Roman"/>
          <w:bCs/>
          <w:sz w:val="28"/>
          <w:szCs w:val="28"/>
        </w:rPr>
        <w:t>ля предоставления муниципальной услуги</w:t>
      </w:r>
      <w:r w:rsidR="00262D21">
        <w:rPr>
          <w:rFonts w:ascii="Times New Roman" w:hAnsi="Times New Roman" w:cs="Times New Roman"/>
          <w:bCs/>
          <w:sz w:val="28"/>
          <w:szCs w:val="28"/>
        </w:rPr>
        <w:t>, которые</w:t>
      </w:r>
      <w:r w:rsidRPr="004A5FA1">
        <w:rPr>
          <w:rFonts w:ascii="Times New Roman" w:hAnsi="Times New Roman" w:cs="Times New Roman"/>
          <w:bCs/>
          <w:sz w:val="28"/>
          <w:szCs w:val="28"/>
        </w:rPr>
        <w:t xml:space="preserve"> заявитель предоставляет</w:t>
      </w:r>
      <w:r w:rsidR="00262D21">
        <w:rPr>
          <w:rFonts w:ascii="Times New Roman" w:hAnsi="Times New Roman" w:cs="Times New Roman"/>
          <w:bCs/>
          <w:sz w:val="28"/>
          <w:szCs w:val="28"/>
        </w:rPr>
        <w:t xml:space="preserve"> самостоятельно</w:t>
      </w:r>
      <w:r w:rsidRPr="004A5FA1">
        <w:rPr>
          <w:rFonts w:ascii="Times New Roman" w:hAnsi="Times New Roman" w:cs="Times New Roman"/>
          <w:bCs/>
          <w:sz w:val="28"/>
          <w:szCs w:val="28"/>
        </w:rPr>
        <w:t xml:space="preserve"> в </w:t>
      </w:r>
      <w:r w:rsidR="00FE6950" w:rsidRPr="004A5FA1">
        <w:rPr>
          <w:rFonts w:ascii="Times New Roman" w:hAnsi="Times New Roman" w:cs="Times New Roman"/>
          <w:bCs/>
          <w:sz w:val="28"/>
          <w:szCs w:val="28"/>
        </w:rPr>
        <w:lastRenderedPageBreak/>
        <w:t>Управление</w:t>
      </w:r>
      <w:r w:rsidRPr="004A5FA1">
        <w:rPr>
          <w:rFonts w:ascii="Times New Roman" w:hAnsi="Times New Roman" w:cs="Times New Roman"/>
          <w:bCs/>
          <w:sz w:val="28"/>
          <w:szCs w:val="28"/>
        </w:rPr>
        <w:t xml:space="preserve"> непосредственно, либо </w:t>
      </w:r>
      <w:r w:rsidR="00F61E79" w:rsidRPr="004A5FA1">
        <w:rPr>
          <w:rFonts w:ascii="Times New Roman" w:hAnsi="Times New Roman" w:cs="Times New Roman"/>
          <w:bCs/>
          <w:sz w:val="28"/>
          <w:szCs w:val="28"/>
        </w:rPr>
        <w:t xml:space="preserve">в многофункциональный центр </w:t>
      </w:r>
      <w:r w:rsidR="00EE744D" w:rsidRPr="004A5FA1">
        <w:rPr>
          <w:rFonts w:ascii="Times New Roman" w:hAnsi="Times New Roman" w:cs="Times New Roman"/>
          <w:bCs/>
          <w:sz w:val="28"/>
          <w:szCs w:val="28"/>
        </w:rPr>
        <w:t xml:space="preserve"> государственных и муниципальных услуг (далее</w:t>
      </w:r>
      <w:r w:rsidRPr="004A5FA1">
        <w:rPr>
          <w:rFonts w:ascii="Times New Roman" w:hAnsi="Times New Roman" w:cs="Times New Roman"/>
          <w:bCs/>
          <w:sz w:val="28"/>
          <w:szCs w:val="28"/>
        </w:rPr>
        <w:t xml:space="preserve"> многофункциональный центр</w:t>
      </w:r>
      <w:r w:rsidR="00EE744D" w:rsidRPr="004A5FA1">
        <w:rPr>
          <w:rFonts w:ascii="Times New Roman" w:hAnsi="Times New Roman" w:cs="Times New Roman"/>
          <w:bCs/>
          <w:sz w:val="28"/>
          <w:szCs w:val="28"/>
        </w:rPr>
        <w:t>)</w:t>
      </w:r>
      <w:r w:rsidRPr="004A5FA1">
        <w:rPr>
          <w:rFonts w:ascii="Times New Roman" w:hAnsi="Times New Roman" w:cs="Times New Roman"/>
          <w:bCs/>
          <w:sz w:val="28"/>
          <w:szCs w:val="28"/>
        </w:rPr>
        <w:t>:</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bookmarkStart w:id="6" w:name="sub_26"/>
      <w:bookmarkEnd w:id="3"/>
      <w:bookmarkEnd w:id="5"/>
      <w:r w:rsidRPr="00262D21">
        <w:rPr>
          <w:rFonts w:ascii="Times New Roman" w:eastAsiaTheme="minorHAnsi" w:hAnsi="Times New Roman" w:cs="Times New Roman"/>
          <w:sz w:val="28"/>
          <w:szCs w:val="28"/>
          <w:lang w:eastAsia="en-US"/>
        </w:rPr>
        <w:t>- заявление о присвоении, изменении или аннулировании адреса объекту адре</w:t>
      </w:r>
      <w:r>
        <w:rPr>
          <w:rFonts w:ascii="Times New Roman" w:eastAsiaTheme="minorHAnsi" w:hAnsi="Times New Roman" w:cs="Times New Roman"/>
          <w:sz w:val="28"/>
          <w:szCs w:val="28"/>
          <w:lang w:eastAsia="en-US"/>
        </w:rPr>
        <w:t xml:space="preserve">сации по форме, </w:t>
      </w:r>
      <w:r w:rsidRPr="00262D21">
        <w:rPr>
          <w:rFonts w:ascii="Times New Roman" w:eastAsiaTheme="minorHAnsi" w:hAnsi="Times New Roman" w:cs="Times New Roman"/>
          <w:sz w:val="28"/>
          <w:szCs w:val="28"/>
          <w:lang w:eastAsia="en-US"/>
        </w:rPr>
        <w:t>утвержденной Приложением №1 к приказу Минфина РФ от 11.12.2014 №146н</w:t>
      </w:r>
      <w:r>
        <w:rPr>
          <w:rFonts w:ascii="Times New Roman" w:eastAsiaTheme="minorHAnsi" w:hAnsi="Times New Roman" w:cs="Times New Roman"/>
          <w:sz w:val="28"/>
          <w:szCs w:val="28"/>
          <w:lang w:eastAsia="en-US"/>
        </w:rPr>
        <w:t>;</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r w:rsidRPr="00262D21">
        <w:rPr>
          <w:rFonts w:ascii="Times New Roman" w:eastAsiaTheme="minorHAnsi" w:hAnsi="Times New Roman" w:cs="Times New Roman"/>
          <w:sz w:val="28"/>
          <w:szCs w:val="28"/>
          <w:lang w:eastAsia="en-US"/>
        </w:rPr>
        <w:t>- документ, удостоверяющий личность заявителя;</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r w:rsidRPr="00262D21">
        <w:rPr>
          <w:rFonts w:ascii="Times New Roman" w:eastAsiaTheme="minorHAnsi" w:hAnsi="Times New Roman" w:cs="Times New Roman"/>
          <w:sz w:val="28"/>
          <w:szCs w:val="28"/>
          <w:lang w:eastAsia="en-US"/>
        </w:rPr>
        <w:t>- доверенность, оформленная в соответствии с действующим законодательством, в случае подачи заявления через представителя, копия (сверяется с оригиналом);</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r w:rsidRPr="00262D21">
        <w:rPr>
          <w:rFonts w:ascii="Times New Roman" w:eastAsiaTheme="minorHAnsi" w:hAnsi="Times New Roman" w:cs="Times New Roman"/>
          <w:sz w:val="28"/>
          <w:szCs w:val="28"/>
          <w:lang w:eastAsia="en-US"/>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копия (сверяется с оригиналом);</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r w:rsidRPr="00262D21">
        <w:rPr>
          <w:rFonts w:ascii="Times New Roman" w:eastAsiaTheme="minorHAnsi" w:hAnsi="Times New Roman" w:cs="Times New Roman"/>
          <w:sz w:val="28"/>
          <w:szCs w:val="28"/>
          <w:lang w:eastAsia="en-US"/>
        </w:rPr>
        <w:t xml:space="preserve">- правоустанавливающие и (или) </w:t>
      </w:r>
      <w:proofErr w:type="spellStart"/>
      <w:r w:rsidRPr="00262D21">
        <w:rPr>
          <w:rFonts w:ascii="Times New Roman" w:eastAsiaTheme="minorHAnsi" w:hAnsi="Times New Roman" w:cs="Times New Roman"/>
          <w:sz w:val="28"/>
          <w:szCs w:val="28"/>
          <w:lang w:eastAsia="en-US"/>
        </w:rPr>
        <w:t>правоудостоверяющие</w:t>
      </w:r>
      <w:proofErr w:type="spellEnd"/>
      <w:r w:rsidRPr="00262D21">
        <w:rPr>
          <w:rFonts w:ascii="Times New Roman" w:eastAsiaTheme="minorHAnsi" w:hAnsi="Times New Roman" w:cs="Times New Roman"/>
          <w:sz w:val="28"/>
          <w:szCs w:val="28"/>
          <w:lang w:eastAsia="en-US"/>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r w:rsidRPr="00262D21">
        <w:rPr>
          <w:rFonts w:ascii="Times New Roman" w:eastAsiaTheme="minorHAnsi" w:hAnsi="Times New Roman" w:cs="Times New Roman"/>
          <w:sz w:val="28"/>
          <w:szCs w:val="28"/>
          <w:lang w:eastAsia="en-US"/>
        </w:rPr>
        <w:t>Требовать от заявителей иные документы, не предусмотренные п</w:t>
      </w:r>
      <w:r>
        <w:rPr>
          <w:rFonts w:ascii="Times New Roman" w:eastAsiaTheme="minorHAnsi" w:hAnsi="Times New Roman" w:cs="Times New Roman"/>
          <w:sz w:val="28"/>
          <w:szCs w:val="28"/>
          <w:lang w:eastAsia="en-US"/>
        </w:rPr>
        <w:t>унктом</w:t>
      </w:r>
      <w:r w:rsidRPr="00262D21">
        <w:rPr>
          <w:rFonts w:ascii="Times New Roman" w:eastAsiaTheme="minorHAnsi" w:hAnsi="Times New Roman" w:cs="Times New Roman"/>
          <w:sz w:val="28"/>
          <w:szCs w:val="28"/>
          <w:lang w:eastAsia="en-US"/>
        </w:rPr>
        <w:t xml:space="preserve"> 2.</w:t>
      </w:r>
      <w:r>
        <w:rPr>
          <w:rFonts w:ascii="Times New Roman" w:eastAsiaTheme="minorHAnsi" w:hAnsi="Times New Roman" w:cs="Times New Roman"/>
          <w:sz w:val="28"/>
          <w:szCs w:val="28"/>
          <w:lang w:eastAsia="en-US"/>
        </w:rPr>
        <w:t>6.2</w:t>
      </w:r>
      <w:r w:rsidRPr="00262D21">
        <w:rPr>
          <w:rFonts w:ascii="Times New Roman" w:eastAsiaTheme="minorHAnsi" w:hAnsi="Times New Roman" w:cs="Times New Roman"/>
          <w:sz w:val="28"/>
          <w:szCs w:val="28"/>
          <w:lang w:eastAsia="en-US"/>
        </w:rPr>
        <w:t>. настоящего регламента, не допускается, если иное не установлено законодательством Российской Федерации.</w:t>
      </w:r>
    </w:p>
    <w:p w:rsidR="00262D21" w:rsidRPr="00262D21" w:rsidRDefault="00262D21" w:rsidP="00F824CF">
      <w:pPr>
        <w:widowControl/>
        <w:ind w:firstLine="720"/>
        <w:jc w:val="both"/>
        <w:rPr>
          <w:rFonts w:ascii="Times New Roman" w:eastAsiaTheme="minorHAnsi" w:hAnsi="Times New Roman" w:cs="Times New Roman"/>
          <w:sz w:val="28"/>
          <w:szCs w:val="28"/>
          <w:lang w:eastAsia="en-US"/>
        </w:rPr>
      </w:pPr>
      <w:r w:rsidRPr="00262D21">
        <w:rPr>
          <w:rFonts w:ascii="Times New Roman" w:eastAsiaTheme="minorHAnsi" w:hAnsi="Times New Roman" w:cs="Times New Roman"/>
          <w:sz w:val="28"/>
          <w:szCs w:val="28"/>
          <w:lang w:eastAsia="en-US"/>
        </w:rPr>
        <w:t>2.6.3. Полный перечень документов прилагаемых к заявлению:</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r w:rsidRPr="004A5FA1">
        <w:rPr>
          <w:rFonts w:ascii="Times New Roman" w:eastAsiaTheme="minorHAnsi" w:hAnsi="Times New Roman" w:cs="Times New Roman"/>
          <w:sz w:val="28"/>
          <w:szCs w:val="28"/>
          <w:lang w:eastAsia="en-US"/>
        </w:rPr>
        <w:t xml:space="preserve">а) правоустанавливающие и (или) </w:t>
      </w:r>
      <w:proofErr w:type="spellStart"/>
      <w:r w:rsidRPr="004A5FA1">
        <w:rPr>
          <w:rFonts w:ascii="Times New Roman" w:eastAsiaTheme="minorHAnsi" w:hAnsi="Times New Roman" w:cs="Times New Roman"/>
          <w:sz w:val="28"/>
          <w:szCs w:val="28"/>
          <w:lang w:eastAsia="en-US"/>
        </w:rPr>
        <w:t>правоудостоверяющие</w:t>
      </w:r>
      <w:proofErr w:type="spellEnd"/>
      <w:r w:rsidRPr="004A5FA1">
        <w:rPr>
          <w:rFonts w:ascii="Times New Roman" w:eastAsiaTheme="minorHAnsi" w:hAnsi="Times New Roman" w:cs="Times New Roman"/>
          <w:sz w:val="28"/>
          <w:szCs w:val="28"/>
          <w:lang w:eastAsia="en-US"/>
        </w:rPr>
        <w:t xml:space="preserve"> документы на объект (объекты) адресации;</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7" w:name="sub_1342"/>
      <w:r w:rsidRPr="004A5FA1">
        <w:rPr>
          <w:rFonts w:ascii="Times New Roman" w:eastAsiaTheme="minorHAnsi" w:hAnsi="Times New Roman" w:cs="Times New Roman"/>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8" w:name="sub_1343"/>
      <w:bookmarkEnd w:id="7"/>
      <w:r w:rsidRPr="004A5FA1">
        <w:rPr>
          <w:rFonts w:ascii="Times New Roman" w:eastAsiaTheme="minorHAnsi" w:hAnsi="Times New Roman" w:cs="Times New Roman"/>
          <w:sz w:val="28"/>
          <w:szCs w:val="28"/>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9" w:name="sub_1344"/>
      <w:bookmarkEnd w:id="8"/>
      <w:r w:rsidRPr="004A5FA1">
        <w:rPr>
          <w:rFonts w:ascii="Times New Roman" w:eastAsiaTheme="minorHAnsi" w:hAnsi="Times New Roman" w:cs="Times New Roman"/>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10" w:name="sub_1345"/>
      <w:bookmarkEnd w:id="9"/>
      <w:r w:rsidRPr="004A5FA1">
        <w:rPr>
          <w:rFonts w:ascii="Times New Roman" w:eastAsiaTheme="minorHAnsi" w:hAnsi="Times New Roman" w:cs="Times New Roman"/>
          <w:sz w:val="28"/>
          <w:szCs w:val="28"/>
          <w:lang w:eastAsia="en-US"/>
        </w:rPr>
        <w:t>д) кадастровый паспорт объекта адресации (в случае присвоения адреса объекту адресации, поставленному на кадастровый учет);</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11" w:name="sub_1346"/>
      <w:bookmarkEnd w:id="10"/>
      <w:r w:rsidRPr="004A5FA1">
        <w:rPr>
          <w:rFonts w:ascii="Times New Roman" w:eastAsiaTheme="minorHAnsi" w:hAnsi="Times New Roman" w:cs="Times New Roman"/>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12" w:name="sub_1347"/>
      <w:bookmarkEnd w:id="11"/>
      <w:r w:rsidRPr="004A5FA1">
        <w:rPr>
          <w:rFonts w:ascii="Times New Roman" w:eastAsiaTheme="minorHAnsi" w:hAnsi="Times New Roman" w:cs="Times New Roman"/>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bookmarkStart w:id="13" w:name="sub_1348"/>
      <w:bookmarkEnd w:id="12"/>
      <w:r w:rsidRPr="004A5FA1">
        <w:rPr>
          <w:rFonts w:ascii="Times New Roman" w:eastAsiaTheme="minorHAnsi" w:hAnsi="Times New Roman" w:cs="Times New Roman"/>
          <w:sz w:val="28"/>
          <w:szCs w:val="28"/>
          <w:lang w:eastAsia="en-US"/>
        </w:rPr>
        <w:lastRenderedPageBreak/>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0061278B" w:rsidRPr="004A5FA1">
          <w:rPr>
            <w:rFonts w:ascii="Times New Roman" w:eastAsiaTheme="minorHAnsi" w:hAnsi="Times New Roman" w:cs="Times New Roman"/>
            <w:sz w:val="28"/>
            <w:szCs w:val="28"/>
            <w:lang w:eastAsia="en-US"/>
          </w:rPr>
          <w:t xml:space="preserve">подпункте "а" </w:t>
        </w:r>
      </w:hyperlink>
      <w:r w:rsidRPr="004A5FA1">
        <w:rPr>
          <w:rFonts w:ascii="Times New Roman" w:eastAsiaTheme="minorHAnsi" w:hAnsi="Times New Roman" w:cs="Times New Roman"/>
          <w:sz w:val="28"/>
          <w:szCs w:val="28"/>
          <w:lang w:eastAsia="en-US"/>
        </w:rPr>
        <w:t xml:space="preserve"> </w:t>
      </w:r>
      <w:r w:rsidR="0061278B" w:rsidRPr="004A5FA1">
        <w:rPr>
          <w:rFonts w:ascii="Times New Roman" w:eastAsiaTheme="minorHAnsi" w:hAnsi="Times New Roman" w:cs="Times New Roman"/>
          <w:sz w:val="28"/>
          <w:szCs w:val="28"/>
          <w:lang w:eastAsia="en-US"/>
        </w:rPr>
        <w:t>пункта 2.3.3;</w:t>
      </w:r>
    </w:p>
    <w:bookmarkEnd w:id="13"/>
    <w:p w:rsidR="00C74825" w:rsidRPr="004A5FA1" w:rsidRDefault="00C74825" w:rsidP="00F824CF">
      <w:pPr>
        <w:widowControl/>
        <w:ind w:firstLine="720"/>
        <w:jc w:val="both"/>
        <w:rPr>
          <w:rFonts w:ascii="Times New Roman" w:eastAsiaTheme="minorHAnsi" w:hAnsi="Times New Roman" w:cs="Times New Roman"/>
          <w:sz w:val="28"/>
          <w:szCs w:val="28"/>
          <w:lang w:eastAsia="en-US"/>
        </w:rPr>
      </w:pPr>
      <w:r w:rsidRPr="004A5FA1">
        <w:rPr>
          <w:rFonts w:ascii="Times New Roman" w:eastAsiaTheme="minorHAnsi" w:hAnsi="Times New Roman" w:cs="Times New Roman"/>
          <w:sz w:val="28"/>
          <w:szCs w:val="28"/>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4A5FA1">
          <w:rPr>
            <w:rFonts w:ascii="Times New Roman" w:eastAsiaTheme="minorHAnsi" w:hAnsi="Times New Roman" w:cs="Times New Roman"/>
            <w:sz w:val="28"/>
            <w:szCs w:val="28"/>
            <w:lang w:eastAsia="en-US"/>
          </w:rPr>
          <w:t xml:space="preserve">подпункте "б" пункта </w:t>
        </w:r>
        <w:r w:rsidR="0061278B" w:rsidRPr="004A5FA1">
          <w:rPr>
            <w:rFonts w:ascii="Times New Roman" w:eastAsiaTheme="minorHAnsi" w:hAnsi="Times New Roman" w:cs="Times New Roman"/>
            <w:sz w:val="28"/>
            <w:szCs w:val="28"/>
            <w:lang w:eastAsia="en-US"/>
          </w:rPr>
          <w:t>2.3.3</w:t>
        </w:r>
      </w:hyperlink>
      <w:r w:rsidRPr="004A5FA1">
        <w:rPr>
          <w:rFonts w:ascii="Times New Roman" w:eastAsiaTheme="minorHAnsi" w:hAnsi="Times New Roman" w:cs="Times New Roman"/>
          <w:sz w:val="28"/>
          <w:szCs w:val="28"/>
          <w:lang w:eastAsia="en-US"/>
        </w:rPr>
        <w:t>).</w:t>
      </w:r>
    </w:p>
    <w:p w:rsidR="00703943" w:rsidRPr="004A5FA1" w:rsidRDefault="00703943" w:rsidP="00F824CF">
      <w:pPr>
        <w:ind w:firstLine="720"/>
        <w:jc w:val="both"/>
        <w:rPr>
          <w:rFonts w:ascii="Times New Roman" w:eastAsiaTheme="minorHAnsi" w:hAnsi="Times New Roman" w:cs="Times New Roman"/>
          <w:sz w:val="28"/>
          <w:szCs w:val="28"/>
          <w:lang w:eastAsia="en-US"/>
        </w:rPr>
      </w:pPr>
      <w:r w:rsidRPr="004A5FA1">
        <w:rPr>
          <w:rFonts w:ascii="Times New Roman" w:eastAsiaTheme="minorHAnsi" w:hAnsi="Times New Roman" w:cs="Times New Roman"/>
          <w:sz w:val="28"/>
          <w:szCs w:val="28"/>
          <w:lang w:eastAsia="en-US"/>
        </w:rPr>
        <w:t>Уполномоченные органы запрашивают</w:t>
      </w:r>
      <w:r w:rsidR="001177BE">
        <w:rPr>
          <w:rFonts w:ascii="Times New Roman" w:eastAsiaTheme="minorHAnsi" w:hAnsi="Times New Roman" w:cs="Times New Roman"/>
          <w:sz w:val="28"/>
          <w:szCs w:val="28"/>
          <w:lang w:eastAsia="en-US"/>
        </w:rPr>
        <w:t xml:space="preserve"> недостающие</w:t>
      </w:r>
      <w:r w:rsidRPr="004A5FA1">
        <w:rPr>
          <w:rFonts w:ascii="Times New Roman" w:eastAsiaTheme="minorHAnsi" w:hAnsi="Times New Roman" w:cs="Times New Roman"/>
          <w:sz w:val="28"/>
          <w:szCs w:val="28"/>
          <w:lang w:eastAsia="en-US"/>
        </w:rPr>
        <w:t xml:space="preserve"> документы</w:t>
      </w:r>
      <w:r w:rsidR="001177BE">
        <w:rPr>
          <w:rFonts w:ascii="Times New Roman" w:eastAsiaTheme="minorHAnsi" w:hAnsi="Times New Roman" w:cs="Times New Roman"/>
          <w:sz w:val="28"/>
          <w:szCs w:val="28"/>
          <w:lang w:eastAsia="en-US"/>
        </w:rPr>
        <w:t xml:space="preserve">, </w:t>
      </w:r>
      <w:r w:rsidRPr="004A5FA1">
        <w:rPr>
          <w:rFonts w:ascii="Times New Roman" w:eastAsiaTheme="minorHAnsi" w:hAnsi="Times New Roman" w:cs="Times New Roman"/>
          <w:sz w:val="28"/>
          <w:szCs w:val="28"/>
          <w:lang w:eastAsia="en-US"/>
        </w:rPr>
        <w:t xml:space="preserve">указанные </w:t>
      </w:r>
      <w:r w:rsidR="001177BE">
        <w:rPr>
          <w:rFonts w:ascii="Times New Roman" w:eastAsiaTheme="minorHAnsi" w:hAnsi="Times New Roman" w:cs="Times New Roman"/>
          <w:sz w:val="28"/>
          <w:szCs w:val="28"/>
          <w:lang w:eastAsia="en-US"/>
        </w:rPr>
        <w:t>в настоящем пункте</w:t>
      </w:r>
      <w:r w:rsidRPr="004A5FA1">
        <w:rPr>
          <w:rFonts w:ascii="Times New Roman" w:eastAsiaTheme="minorHAnsi" w:hAnsi="Times New Roman" w:cs="Times New Roman"/>
          <w:sz w:val="28"/>
          <w:szCs w:val="28"/>
          <w:lang w:eastAsia="en-US"/>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03943" w:rsidRPr="004A5FA1" w:rsidRDefault="00703943" w:rsidP="00F824CF">
      <w:pPr>
        <w:widowControl/>
        <w:ind w:firstLine="720"/>
        <w:jc w:val="both"/>
        <w:rPr>
          <w:rFonts w:ascii="Times New Roman" w:eastAsiaTheme="minorHAnsi" w:hAnsi="Times New Roman" w:cs="Times New Roman"/>
          <w:sz w:val="28"/>
          <w:szCs w:val="28"/>
          <w:lang w:eastAsia="en-US"/>
        </w:rPr>
      </w:pPr>
      <w:r w:rsidRPr="004A5FA1">
        <w:rPr>
          <w:rFonts w:ascii="Times New Roman" w:eastAsiaTheme="minorHAnsi" w:hAnsi="Times New Roman" w:cs="Times New Roman"/>
          <w:sz w:val="28"/>
          <w:szCs w:val="28"/>
          <w:lang w:eastAsia="en-US"/>
        </w:rPr>
        <w:t xml:space="preserve">Заявители (представители заявителя) при подаче </w:t>
      </w:r>
      <w:hyperlink r:id="rId20" w:history="1">
        <w:r w:rsidRPr="004A5FA1">
          <w:rPr>
            <w:rFonts w:ascii="Times New Roman" w:eastAsiaTheme="minorHAnsi" w:hAnsi="Times New Roman" w:cs="Times New Roman"/>
            <w:sz w:val="28"/>
            <w:szCs w:val="28"/>
            <w:lang w:eastAsia="en-US"/>
          </w:rPr>
          <w:t>заявления</w:t>
        </w:r>
      </w:hyperlink>
      <w:r w:rsidRPr="004A5FA1">
        <w:rPr>
          <w:rFonts w:ascii="Times New Roman" w:eastAsiaTheme="minorHAnsi" w:hAnsi="Times New Roman" w:cs="Times New Roman"/>
          <w:sz w:val="28"/>
          <w:szCs w:val="28"/>
          <w:lang w:eastAsia="en-US"/>
        </w:rPr>
        <w:t xml:space="preserve"> вправе приложить к нему документы, указанные в </w:t>
      </w:r>
      <w:hyperlink w:anchor="sub_1034" w:history="1">
        <w:r w:rsidRPr="004A5FA1">
          <w:rPr>
            <w:rFonts w:ascii="Times New Roman" w:eastAsiaTheme="minorHAnsi" w:hAnsi="Times New Roman" w:cs="Times New Roman"/>
            <w:sz w:val="28"/>
            <w:szCs w:val="28"/>
            <w:lang w:eastAsia="en-US"/>
          </w:rPr>
          <w:t>пункте</w:t>
        </w:r>
      </w:hyperlink>
      <w:r w:rsidRPr="004A5FA1">
        <w:rPr>
          <w:rFonts w:ascii="Times New Roman" w:eastAsiaTheme="minorHAnsi" w:hAnsi="Times New Roman" w:cs="Times New Roman"/>
          <w:sz w:val="28"/>
          <w:szCs w:val="28"/>
          <w:lang w:eastAsia="en-US"/>
        </w:rPr>
        <w:t xml:space="preserve"> 2.6.</w:t>
      </w:r>
      <w:r w:rsidR="001177BE">
        <w:rPr>
          <w:rFonts w:ascii="Times New Roman" w:eastAsiaTheme="minorHAnsi" w:hAnsi="Times New Roman" w:cs="Times New Roman"/>
          <w:sz w:val="28"/>
          <w:szCs w:val="28"/>
          <w:lang w:eastAsia="en-US"/>
        </w:rPr>
        <w:t>3</w:t>
      </w:r>
      <w:r w:rsidR="00252310">
        <w:rPr>
          <w:rFonts w:ascii="Times New Roman" w:eastAsiaTheme="minorHAnsi" w:hAnsi="Times New Roman" w:cs="Times New Roman"/>
          <w:sz w:val="28"/>
          <w:szCs w:val="28"/>
          <w:lang w:eastAsia="en-US"/>
        </w:rPr>
        <w:t xml:space="preserve">  настоящего</w:t>
      </w:r>
      <w:r w:rsidRPr="004A5FA1">
        <w:rPr>
          <w:rFonts w:ascii="Times New Roman" w:eastAsiaTheme="minorHAnsi" w:hAnsi="Times New Roman" w:cs="Times New Roman"/>
          <w:sz w:val="28"/>
          <w:szCs w:val="28"/>
          <w:lang w:eastAsia="en-US"/>
        </w:rPr>
        <w:t xml:space="preserve"> </w:t>
      </w:r>
      <w:r w:rsidR="00252310">
        <w:rPr>
          <w:rFonts w:ascii="Times New Roman" w:eastAsiaTheme="minorHAnsi" w:hAnsi="Times New Roman" w:cs="Times New Roman"/>
          <w:sz w:val="28"/>
          <w:szCs w:val="28"/>
          <w:lang w:eastAsia="en-US"/>
        </w:rPr>
        <w:t>Регламента</w:t>
      </w:r>
      <w:r w:rsidRPr="004A5FA1">
        <w:rPr>
          <w:rFonts w:ascii="Times New Roman" w:eastAsiaTheme="minorHAnsi" w:hAnsi="Times New Roman" w:cs="Times New Roman"/>
          <w:sz w:val="28"/>
          <w:szCs w:val="28"/>
          <w:lang w:eastAsia="en-US"/>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776A1" w:rsidRPr="004A5FA1" w:rsidRDefault="001776A1" w:rsidP="00F824CF">
      <w:pPr>
        <w:ind w:firstLine="720"/>
        <w:jc w:val="both"/>
        <w:rPr>
          <w:rFonts w:ascii="Times New Roman" w:hAnsi="Times New Roman" w:cs="Times New Roman"/>
          <w:bCs/>
          <w:sz w:val="28"/>
          <w:szCs w:val="28"/>
        </w:rPr>
      </w:pPr>
      <w:r w:rsidRPr="004A5FA1">
        <w:rPr>
          <w:rFonts w:ascii="Times New Roman" w:hAnsi="Times New Roman" w:cs="Times New Roman"/>
          <w:bCs/>
          <w:sz w:val="28"/>
          <w:szCs w:val="28"/>
        </w:rPr>
        <w:t>2.6.</w:t>
      </w:r>
      <w:r w:rsidR="00BF4F96" w:rsidRPr="004A5FA1">
        <w:rPr>
          <w:rFonts w:ascii="Times New Roman" w:hAnsi="Times New Roman" w:cs="Times New Roman"/>
          <w:bCs/>
          <w:sz w:val="28"/>
          <w:szCs w:val="28"/>
        </w:rPr>
        <w:t>4</w:t>
      </w:r>
      <w:r w:rsidRPr="004A5FA1">
        <w:rPr>
          <w:rFonts w:ascii="Times New Roman" w:hAnsi="Times New Roman" w:cs="Times New Roman"/>
          <w:bCs/>
          <w:sz w:val="28"/>
          <w:szCs w:val="28"/>
        </w:rPr>
        <w:t>. Перечень и порядок предоставления указанных документов корректируется в соответствии с действующим законодательством Российской Федерации.</w:t>
      </w:r>
    </w:p>
    <w:p w:rsidR="001C2A79" w:rsidRPr="004A5FA1" w:rsidRDefault="001776A1" w:rsidP="00F824CF">
      <w:pPr>
        <w:ind w:firstLine="720"/>
        <w:jc w:val="both"/>
        <w:rPr>
          <w:rFonts w:ascii="Times New Roman" w:hAnsi="Times New Roman" w:cs="Times New Roman"/>
          <w:bCs/>
          <w:sz w:val="28"/>
          <w:szCs w:val="28"/>
        </w:rPr>
      </w:pPr>
      <w:r w:rsidRPr="004A5FA1">
        <w:rPr>
          <w:rFonts w:ascii="Times New Roman" w:hAnsi="Times New Roman" w:cs="Times New Roman"/>
          <w:bCs/>
          <w:sz w:val="28"/>
          <w:szCs w:val="28"/>
        </w:rPr>
        <w:t>2.6.</w:t>
      </w:r>
      <w:r w:rsidR="006825CC" w:rsidRPr="004A5FA1">
        <w:rPr>
          <w:rFonts w:ascii="Times New Roman" w:hAnsi="Times New Roman" w:cs="Times New Roman"/>
          <w:bCs/>
          <w:sz w:val="28"/>
          <w:szCs w:val="28"/>
        </w:rPr>
        <w:t>5</w:t>
      </w:r>
      <w:r w:rsidRPr="004A5FA1">
        <w:rPr>
          <w:rFonts w:ascii="Times New Roman" w:hAnsi="Times New Roman" w:cs="Times New Roman"/>
          <w:bCs/>
          <w:sz w:val="28"/>
          <w:szCs w:val="28"/>
        </w:rPr>
        <w:t>.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w:t>
      </w:r>
      <w:r w:rsidR="00854FF9" w:rsidRPr="004A5FA1">
        <w:rPr>
          <w:rFonts w:ascii="Times New Roman" w:hAnsi="Times New Roman" w:cs="Times New Roman"/>
          <w:bCs/>
          <w:sz w:val="28"/>
          <w:szCs w:val="28"/>
        </w:rPr>
        <w:t xml:space="preserve"> </w:t>
      </w:r>
      <w:r w:rsidRPr="004A5FA1">
        <w:rPr>
          <w:rFonts w:ascii="Times New Roman" w:hAnsi="Times New Roman" w:cs="Times New Roman"/>
          <w:bCs/>
          <w:sz w:val="28"/>
          <w:szCs w:val="28"/>
        </w:rPr>
        <w:t>приписок, зачеркнутых слов и иных не оговоренных в них исправлений.</w:t>
      </w:r>
    </w:p>
    <w:p w:rsidR="001776A1" w:rsidRPr="004A5FA1" w:rsidRDefault="001776A1" w:rsidP="00F824CF">
      <w:pPr>
        <w:ind w:firstLine="720"/>
        <w:jc w:val="both"/>
        <w:rPr>
          <w:rFonts w:ascii="Times New Roman" w:hAnsi="Times New Roman" w:cs="Times New Roman"/>
          <w:bCs/>
          <w:sz w:val="28"/>
          <w:szCs w:val="28"/>
        </w:rPr>
      </w:pPr>
      <w:r w:rsidRPr="004A5FA1">
        <w:rPr>
          <w:rFonts w:ascii="Times New Roman" w:hAnsi="Times New Roman" w:cs="Times New Roman"/>
          <w:bCs/>
          <w:sz w:val="28"/>
          <w:szCs w:val="28"/>
        </w:rPr>
        <w:t>2.6.</w:t>
      </w:r>
      <w:r w:rsidR="006825CC" w:rsidRPr="004A5FA1">
        <w:rPr>
          <w:rFonts w:ascii="Times New Roman" w:hAnsi="Times New Roman" w:cs="Times New Roman"/>
          <w:bCs/>
          <w:sz w:val="28"/>
          <w:szCs w:val="28"/>
        </w:rPr>
        <w:t>6</w:t>
      </w:r>
      <w:r w:rsidRPr="004A5FA1">
        <w:rPr>
          <w:rFonts w:ascii="Times New Roman" w:hAnsi="Times New Roman" w:cs="Times New Roman"/>
          <w:bCs/>
          <w:sz w:val="28"/>
          <w:szCs w:val="28"/>
        </w:rPr>
        <w:t xml:space="preserve">. Заявление может быть заполнено от руки или машинописным способом или распечатано посредством электронных печатающих устройств. </w:t>
      </w:r>
    </w:p>
    <w:p w:rsidR="001776A1" w:rsidRPr="004A5FA1" w:rsidRDefault="001776A1" w:rsidP="00F824CF">
      <w:pPr>
        <w:ind w:firstLine="720"/>
        <w:jc w:val="both"/>
        <w:rPr>
          <w:rFonts w:ascii="Times New Roman" w:hAnsi="Times New Roman" w:cs="Times New Roman"/>
          <w:bCs/>
          <w:sz w:val="28"/>
          <w:szCs w:val="28"/>
        </w:rPr>
      </w:pPr>
      <w:r w:rsidRPr="004A5FA1">
        <w:rPr>
          <w:rFonts w:ascii="Times New Roman" w:hAnsi="Times New Roman" w:cs="Times New Roman"/>
          <w:bCs/>
          <w:sz w:val="28"/>
          <w:szCs w:val="28"/>
        </w:rPr>
        <w:t>2.6.</w:t>
      </w:r>
      <w:r w:rsidR="006825CC" w:rsidRPr="004A5FA1">
        <w:rPr>
          <w:rFonts w:ascii="Times New Roman" w:hAnsi="Times New Roman" w:cs="Times New Roman"/>
          <w:bCs/>
          <w:sz w:val="28"/>
          <w:szCs w:val="28"/>
        </w:rPr>
        <w:t>7</w:t>
      </w:r>
      <w:r w:rsidRPr="004A5FA1">
        <w:rPr>
          <w:rFonts w:ascii="Times New Roman" w:hAnsi="Times New Roman" w:cs="Times New Roman"/>
          <w:bCs/>
          <w:sz w:val="28"/>
          <w:szCs w:val="28"/>
        </w:rPr>
        <w:t>. Копии</w:t>
      </w:r>
      <w:r w:rsidR="00F968B2" w:rsidRPr="004A5FA1">
        <w:rPr>
          <w:rFonts w:ascii="Times New Roman" w:hAnsi="Times New Roman" w:cs="Times New Roman"/>
          <w:bCs/>
          <w:sz w:val="28"/>
          <w:szCs w:val="28"/>
        </w:rPr>
        <w:t xml:space="preserve"> документов, указанных в </w:t>
      </w:r>
      <w:r w:rsidR="00D02BCB">
        <w:rPr>
          <w:rFonts w:ascii="Times New Roman" w:hAnsi="Times New Roman" w:cs="Times New Roman"/>
          <w:bCs/>
          <w:sz w:val="28"/>
          <w:szCs w:val="28"/>
        </w:rPr>
        <w:t>пункте</w:t>
      </w:r>
      <w:r w:rsidR="00472E09" w:rsidRPr="004A5FA1">
        <w:rPr>
          <w:rFonts w:ascii="Times New Roman" w:hAnsi="Times New Roman" w:cs="Times New Roman"/>
          <w:bCs/>
          <w:sz w:val="28"/>
          <w:szCs w:val="28"/>
        </w:rPr>
        <w:t xml:space="preserve"> 2.6.2.</w:t>
      </w:r>
      <w:r w:rsidR="00F968B2" w:rsidRPr="004A5FA1">
        <w:rPr>
          <w:rFonts w:ascii="Times New Roman" w:hAnsi="Times New Roman" w:cs="Times New Roman"/>
          <w:bCs/>
          <w:sz w:val="28"/>
          <w:szCs w:val="28"/>
        </w:rPr>
        <w:t xml:space="preserve"> </w:t>
      </w:r>
      <w:r w:rsidRPr="004A5FA1">
        <w:rPr>
          <w:rFonts w:ascii="Times New Roman" w:hAnsi="Times New Roman" w:cs="Times New Roman"/>
          <w:bCs/>
          <w:sz w:val="28"/>
          <w:szCs w:val="28"/>
        </w:rPr>
        <w:t xml:space="preserve"> настоящего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1776A1" w:rsidRPr="004A5FA1" w:rsidRDefault="001776A1" w:rsidP="00F824CF">
      <w:pPr>
        <w:ind w:firstLine="720"/>
        <w:jc w:val="both"/>
        <w:rPr>
          <w:rFonts w:ascii="Times New Roman" w:hAnsi="Times New Roman" w:cs="Times New Roman"/>
          <w:bCs/>
          <w:sz w:val="28"/>
          <w:szCs w:val="28"/>
        </w:rPr>
      </w:pPr>
      <w:r w:rsidRPr="004A5FA1">
        <w:rPr>
          <w:rFonts w:ascii="Times New Roman" w:hAnsi="Times New Roman" w:cs="Times New Roman"/>
          <w:bCs/>
          <w:sz w:val="28"/>
          <w:szCs w:val="28"/>
        </w:rPr>
        <w:t>Документы заявитель может представить лично, почтой, электронной почтой или через многофункциональный центр.</w:t>
      </w:r>
    </w:p>
    <w:p w:rsidR="001776A1" w:rsidRPr="004A5FA1" w:rsidRDefault="00972853" w:rsidP="00B91D38">
      <w:pPr>
        <w:ind w:firstLine="720"/>
        <w:jc w:val="both"/>
        <w:rPr>
          <w:rFonts w:ascii="Times New Roman" w:hAnsi="Times New Roman" w:cs="Times New Roman"/>
          <w:sz w:val="28"/>
          <w:szCs w:val="28"/>
        </w:rPr>
      </w:pPr>
      <w:bookmarkStart w:id="14" w:name="sub_27"/>
      <w:bookmarkEnd w:id="6"/>
      <w:r w:rsidRPr="004A5FA1">
        <w:rPr>
          <w:rFonts w:ascii="Times New Roman" w:hAnsi="Times New Roman" w:cs="Times New Roman"/>
          <w:sz w:val="28"/>
          <w:szCs w:val="28"/>
        </w:rPr>
        <w:t>2.7</w:t>
      </w:r>
      <w:r w:rsidR="001776A1" w:rsidRPr="004A5FA1">
        <w:rPr>
          <w:rFonts w:ascii="Times New Roman" w:hAnsi="Times New Roman" w:cs="Times New Roman"/>
          <w:sz w:val="28"/>
          <w:szCs w:val="28"/>
        </w:rPr>
        <w:t>. Исчерпывающий перечен</w:t>
      </w:r>
      <w:r w:rsidR="00B91D38">
        <w:rPr>
          <w:rFonts w:ascii="Times New Roman" w:hAnsi="Times New Roman" w:cs="Times New Roman"/>
          <w:sz w:val="28"/>
          <w:szCs w:val="28"/>
        </w:rPr>
        <w:t xml:space="preserve">ь оснований для отказа в приеме </w:t>
      </w:r>
      <w:r w:rsidR="001776A1" w:rsidRPr="004A5FA1">
        <w:rPr>
          <w:rFonts w:ascii="Times New Roman" w:hAnsi="Times New Roman" w:cs="Times New Roman"/>
          <w:sz w:val="28"/>
          <w:szCs w:val="28"/>
        </w:rPr>
        <w:t>документов, необходимых для пред</w:t>
      </w:r>
      <w:r w:rsidR="00596C81" w:rsidRPr="004A5FA1">
        <w:rPr>
          <w:rFonts w:ascii="Times New Roman" w:hAnsi="Times New Roman" w:cs="Times New Roman"/>
          <w:sz w:val="28"/>
          <w:szCs w:val="28"/>
        </w:rPr>
        <w:t>оставления муниципальной услуги</w:t>
      </w:r>
      <w:bookmarkEnd w:id="14"/>
      <w:r w:rsidR="0018091E">
        <w:rPr>
          <w:rFonts w:ascii="Times New Roman" w:hAnsi="Times New Roman" w:cs="Times New Roman"/>
          <w:sz w:val="28"/>
          <w:szCs w:val="28"/>
        </w:rPr>
        <w:t>:</w:t>
      </w:r>
    </w:p>
    <w:p w:rsidR="0018091E" w:rsidRPr="0018091E" w:rsidRDefault="0018091E" w:rsidP="0018091E">
      <w:pPr>
        <w:ind w:firstLine="720"/>
        <w:jc w:val="both"/>
        <w:rPr>
          <w:rFonts w:ascii="Times New Roman" w:hAnsi="Times New Roman" w:cs="Times New Roman"/>
          <w:sz w:val="28"/>
          <w:szCs w:val="28"/>
        </w:rPr>
      </w:pPr>
      <w:bookmarkStart w:id="15" w:name="sub_28"/>
      <w:proofErr w:type="gramStart"/>
      <w:r>
        <w:rPr>
          <w:rFonts w:ascii="Times New Roman" w:hAnsi="Times New Roman" w:cs="Times New Roman"/>
          <w:sz w:val="28"/>
          <w:szCs w:val="28"/>
        </w:rPr>
        <w:t>П</w:t>
      </w:r>
      <w:r w:rsidRPr="0018091E">
        <w:rPr>
          <w:rFonts w:ascii="Times New Roman" w:hAnsi="Times New Roman" w:cs="Times New Roman"/>
          <w:sz w:val="28"/>
          <w:szCs w:val="28"/>
        </w:rPr>
        <w:t>ри установлении фактов отсутствия необходимых документов (пункт 2.6.2. настоящего Регламента), несоответствия представленных документов установленным требованиям (пункт 2.6.5.</w:t>
      </w:r>
      <w:proofErr w:type="gramEnd"/>
      <w:r w:rsidRPr="0018091E">
        <w:rPr>
          <w:rFonts w:ascii="Times New Roman" w:hAnsi="Times New Roman" w:cs="Times New Roman"/>
          <w:sz w:val="28"/>
          <w:szCs w:val="28"/>
        </w:rPr>
        <w:t xml:space="preserve"> </w:t>
      </w:r>
      <w:proofErr w:type="gramStart"/>
      <w:r w:rsidRPr="0018091E">
        <w:rPr>
          <w:rFonts w:ascii="Times New Roman" w:hAnsi="Times New Roman" w:cs="Times New Roman"/>
          <w:sz w:val="28"/>
          <w:szCs w:val="28"/>
        </w:rPr>
        <w:t>Регламента) Специалист дает разъяснения заявителю об имеющихся основаниях для возврата документов, уведомляет о перечне недостающих документов, которые заявитель должен представить самостоятельно, объясняет содержание выявленных недостатков в представленных документах, и предлагает  повторно обратиться в Управление после устранения недостатков.</w:t>
      </w:r>
      <w:proofErr w:type="gramEnd"/>
    </w:p>
    <w:p w:rsidR="0018091E" w:rsidRPr="0018091E" w:rsidRDefault="0018091E" w:rsidP="0018091E">
      <w:pPr>
        <w:ind w:firstLine="720"/>
        <w:jc w:val="both"/>
        <w:rPr>
          <w:rFonts w:ascii="Times New Roman" w:hAnsi="Times New Roman" w:cs="Times New Roman"/>
          <w:sz w:val="28"/>
          <w:szCs w:val="28"/>
        </w:rPr>
      </w:pPr>
      <w:r w:rsidRPr="0018091E">
        <w:rPr>
          <w:rFonts w:ascii="Times New Roman" w:hAnsi="Times New Roman" w:cs="Times New Roman"/>
          <w:sz w:val="28"/>
          <w:szCs w:val="28"/>
        </w:rPr>
        <w:lastRenderedPageBreak/>
        <w:t>В случае отказа заявителя от доработки документов либо отказа от содействия в получении документов Специалист принимает документы, обращая внимание заявителя, что указанные недостатки будут препятствовать предоставлению муниципальной услуги.</w:t>
      </w:r>
    </w:p>
    <w:p w:rsidR="001776A1" w:rsidRPr="004A5FA1" w:rsidRDefault="0018091E" w:rsidP="0018091E">
      <w:pPr>
        <w:ind w:firstLine="720"/>
        <w:jc w:val="both"/>
        <w:rPr>
          <w:rFonts w:ascii="Times New Roman" w:hAnsi="Times New Roman" w:cs="Times New Roman"/>
          <w:sz w:val="28"/>
          <w:szCs w:val="28"/>
        </w:rPr>
      </w:pPr>
      <w:r w:rsidRPr="0018091E">
        <w:rPr>
          <w:rFonts w:ascii="Times New Roman" w:hAnsi="Times New Roman" w:cs="Times New Roman"/>
          <w:sz w:val="28"/>
          <w:szCs w:val="28"/>
        </w:rPr>
        <w:t>При желании заявителя устранить недостатки, прервав подачу документов, Специалист возвращает документы заявителю.</w:t>
      </w:r>
    </w:p>
    <w:p w:rsidR="001776A1" w:rsidRPr="004A5FA1" w:rsidRDefault="009C436B" w:rsidP="00B91D38">
      <w:pPr>
        <w:ind w:firstLine="720"/>
        <w:jc w:val="both"/>
        <w:rPr>
          <w:rFonts w:ascii="Times New Roman" w:hAnsi="Times New Roman" w:cs="Times New Roman"/>
          <w:sz w:val="28"/>
          <w:szCs w:val="28"/>
        </w:rPr>
      </w:pPr>
      <w:r w:rsidRPr="004A5FA1">
        <w:rPr>
          <w:rFonts w:ascii="Times New Roman" w:hAnsi="Times New Roman" w:cs="Times New Roman"/>
          <w:bCs/>
          <w:sz w:val="28"/>
          <w:szCs w:val="28"/>
        </w:rPr>
        <w:t>2.8</w:t>
      </w:r>
      <w:r w:rsidR="001776A1" w:rsidRPr="004A5FA1">
        <w:rPr>
          <w:rFonts w:ascii="Times New Roman" w:hAnsi="Times New Roman" w:cs="Times New Roman"/>
          <w:bCs/>
          <w:sz w:val="28"/>
          <w:szCs w:val="28"/>
        </w:rPr>
        <w:t xml:space="preserve">. </w:t>
      </w:r>
      <w:r w:rsidR="00A5390C" w:rsidRPr="00A5390C">
        <w:rPr>
          <w:rFonts w:ascii="Times New Roman" w:hAnsi="Times New Roman" w:cs="Times New Roman"/>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76A1" w:rsidRPr="004A5FA1" w:rsidRDefault="009C436B" w:rsidP="00F824CF">
      <w:pPr>
        <w:ind w:firstLine="720"/>
        <w:contextualSpacing/>
        <w:jc w:val="both"/>
        <w:rPr>
          <w:rFonts w:ascii="Times New Roman" w:hAnsi="Times New Roman" w:cs="Times New Roman"/>
          <w:sz w:val="28"/>
          <w:szCs w:val="28"/>
        </w:rPr>
      </w:pPr>
      <w:r w:rsidRPr="004A5FA1">
        <w:rPr>
          <w:rFonts w:ascii="Times New Roman" w:hAnsi="Times New Roman" w:cs="Times New Roman"/>
          <w:sz w:val="28"/>
          <w:szCs w:val="28"/>
        </w:rPr>
        <w:t>2.8</w:t>
      </w:r>
      <w:r w:rsidR="001776A1" w:rsidRPr="004A5FA1">
        <w:rPr>
          <w:rFonts w:ascii="Times New Roman" w:hAnsi="Times New Roman" w:cs="Times New Roman"/>
          <w:sz w:val="28"/>
          <w:szCs w:val="28"/>
        </w:rPr>
        <w:t>.1. Основания для приостановления предоставления муниципальной услуги:</w:t>
      </w:r>
    </w:p>
    <w:p w:rsidR="008F65A4"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поступление от заявителя письменного заявления о приостановлении предоставления муниципальной услуги</w:t>
      </w:r>
      <w:r w:rsidR="001278D4" w:rsidRPr="004A5FA1">
        <w:rPr>
          <w:rFonts w:ascii="Times New Roman" w:hAnsi="Times New Roman" w:cs="Times New Roman"/>
          <w:sz w:val="28"/>
          <w:szCs w:val="28"/>
        </w:rPr>
        <w:t xml:space="preserve">; </w:t>
      </w:r>
    </w:p>
    <w:p w:rsidR="00673CB9" w:rsidRPr="004A5FA1" w:rsidRDefault="00673CB9"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proofErr w:type="spellStart"/>
      <w:r w:rsidRPr="004A5FA1">
        <w:rPr>
          <w:rFonts w:ascii="Times New Roman" w:hAnsi="Times New Roman" w:cs="Times New Roman"/>
          <w:sz w:val="28"/>
          <w:szCs w:val="28"/>
        </w:rPr>
        <w:t>непредоставление</w:t>
      </w:r>
      <w:proofErr w:type="spellEnd"/>
      <w:r w:rsidRPr="004A5FA1">
        <w:rPr>
          <w:rFonts w:ascii="Times New Roman" w:hAnsi="Times New Roman" w:cs="Times New Roman"/>
          <w:sz w:val="28"/>
          <w:szCs w:val="28"/>
        </w:rPr>
        <w:t xml:space="preserve"> документов, определенных пунктом 2.6.2 настоящего Регламента.</w:t>
      </w:r>
    </w:p>
    <w:p w:rsidR="001776A1" w:rsidRPr="004A5FA1" w:rsidRDefault="009C436B"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2.8</w:t>
      </w:r>
      <w:r w:rsidR="001776A1" w:rsidRPr="004A5FA1">
        <w:rPr>
          <w:rFonts w:ascii="Times New Roman" w:hAnsi="Times New Roman" w:cs="Times New Roman"/>
          <w:sz w:val="28"/>
          <w:szCs w:val="28"/>
        </w:rPr>
        <w:t>.2. Основания для отказа в предоставлении муниципальной услуги:</w:t>
      </w:r>
    </w:p>
    <w:p w:rsidR="00C53A4C" w:rsidRPr="00C53A4C" w:rsidRDefault="00F824CF" w:rsidP="00F824CF">
      <w:pPr>
        <w:widowControl/>
        <w:ind w:firstLine="720"/>
        <w:jc w:val="both"/>
        <w:rPr>
          <w:rFonts w:ascii="Times New Roman" w:eastAsiaTheme="minorHAnsi" w:hAnsi="Times New Roman" w:cs="Times New Roman"/>
          <w:sz w:val="28"/>
          <w:szCs w:val="28"/>
          <w:lang w:eastAsia="en-US"/>
        </w:rPr>
      </w:pPr>
      <w:bookmarkStart w:id="16" w:name="sub_1402"/>
      <w:r>
        <w:rPr>
          <w:rFonts w:ascii="Times New Roman" w:eastAsiaTheme="minorHAnsi" w:hAnsi="Times New Roman" w:cs="Times New Roman"/>
          <w:sz w:val="28"/>
          <w:szCs w:val="28"/>
          <w:lang w:eastAsia="en-US"/>
        </w:rPr>
        <w:t>а)</w:t>
      </w:r>
      <w:r w:rsidR="00C53A4C" w:rsidRPr="00C53A4C">
        <w:rPr>
          <w:rFonts w:ascii="Times New Roman" w:eastAsiaTheme="minorHAnsi" w:hAnsi="Times New Roman" w:cs="Times New Roman"/>
          <w:sz w:val="28"/>
          <w:szCs w:val="28"/>
          <w:lang w:eastAsia="en-US"/>
        </w:rPr>
        <w:t xml:space="preserve">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C53A4C" w:rsidRPr="00C53A4C" w:rsidRDefault="00F824CF" w:rsidP="00F824CF">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C53A4C" w:rsidRPr="00C53A4C">
        <w:rPr>
          <w:rFonts w:ascii="Times New Roman" w:eastAsiaTheme="minorHAnsi" w:hAnsi="Times New Roman" w:cs="Times New Roman"/>
          <w:sz w:val="28"/>
          <w:szCs w:val="28"/>
          <w:lang w:eastAsia="en-US"/>
        </w:rPr>
        <w:t xml:space="preserve"> документы предоставлены лицом, не имеющим полномочий на их предоставление в соответствии с действующим законодательством Российской Федерации;</w:t>
      </w:r>
    </w:p>
    <w:p w:rsidR="00C53A4C" w:rsidRPr="00C53A4C" w:rsidRDefault="00F824CF" w:rsidP="00F824CF">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C53A4C" w:rsidRPr="00C53A4C">
        <w:rPr>
          <w:rFonts w:ascii="Times New Roman" w:eastAsiaTheme="minorHAnsi" w:hAnsi="Times New Roman" w:cs="Times New Roman"/>
          <w:sz w:val="28"/>
          <w:szCs w:val="28"/>
          <w:lang w:eastAsia="en-US"/>
        </w:rPr>
        <w:t xml:space="preserve"> письменное заявление заявителя об отказе в предоставлении муниципальной услуги;</w:t>
      </w:r>
    </w:p>
    <w:p w:rsidR="00C53A4C" w:rsidRPr="00C53A4C" w:rsidRDefault="00F824CF" w:rsidP="00F824CF">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C53A4C" w:rsidRPr="00C53A4C">
        <w:rPr>
          <w:rFonts w:ascii="Times New Roman" w:eastAsiaTheme="minorHAnsi" w:hAnsi="Times New Roman" w:cs="Times New Roman"/>
          <w:sz w:val="28"/>
          <w:szCs w:val="28"/>
          <w:lang w:eastAsia="en-US"/>
        </w:rPr>
        <w:t xml:space="preserve"> отсутствие оснований, предусмотренных законодательством Российской Федерации, для получения муниципальной услуги;</w:t>
      </w:r>
    </w:p>
    <w:p w:rsidR="00F824CF" w:rsidRDefault="00F824CF" w:rsidP="00F824CF">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C53A4C" w:rsidRPr="00C53A4C">
        <w:rPr>
          <w:rFonts w:ascii="Times New Roman" w:eastAsiaTheme="minorHAnsi" w:hAnsi="Times New Roman" w:cs="Times New Roman"/>
          <w:sz w:val="28"/>
          <w:szCs w:val="28"/>
          <w:lang w:eastAsia="en-US"/>
        </w:rPr>
        <w:t xml:space="preserve"> невозможность установления содер</w:t>
      </w:r>
      <w:r>
        <w:rPr>
          <w:rFonts w:ascii="Times New Roman" w:eastAsiaTheme="minorHAnsi" w:hAnsi="Times New Roman" w:cs="Times New Roman"/>
          <w:sz w:val="28"/>
          <w:szCs w:val="28"/>
          <w:lang w:eastAsia="en-US"/>
        </w:rPr>
        <w:t>жания представленных документов;</w:t>
      </w:r>
    </w:p>
    <w:p w:rsidR="00D523EC" w:rsidRPr="004A5FA1" w:rsidRDefault="00F824CF" w:rsidP="00F824CF">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D523EC" w:rsidRPr="004A5FA1">
        <w:rPr>
          <w:rFonts w:ascii="Times New Roman" w:eastAsiaTheme="minorHAnsi" w:hAnsi="Times New Roman" w:cs="Times New Roman"/>
          <w:sz w:val="28"/>
          <w:szCs w:val="28"/>
          <w:lang w:eastAsia="en-US"/>
        </w:rPr>
        <w:t xml:space="preserve">) ответ на межведомственный запрос свидетельствует об отсутствии документа и (или) информации, </w:t>
      </w:r>
      <w:proofErr w:type="gramStart"/>
      <w:r w:rsidR="00D523EC" w:rsidRPr="004A5FA1">
        <w:rPr>
          <w:rFonts w:ascii="Times New Roman" w:eastAsiaTheme="minorHAnsi" w:hAnsi="Times New Roman" w:cs="Times New Roman"/>
          <w:sz w:val="28"/>
          <w:szCs w:val="28"/>
          <w:lang w:eastAsia="en-US"/>
        </w:rPr>
        <w:t>необходимых</w:t>
      </w:r>
      <w:proofErr w:type="gramEnd"/>
      <w:r w:rsidR="00D523EC" w:rsidRPr="004A5FA1">
        <w:rPr>
          <w:rFonts w:ascii="Times New Roman" w:eastAsiaTheme="minorHAnsi" w:hAnsi="Times New Roman" w:cs="Times New Roman"/>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523EC" w:rsidRPr="004A5FA1" w:rsidRDefault="00F824CF" w:rsidP="00F824CF">
      <w:pPr>
        <w:widowControl/>
        <w:ind w:firstLine="720"/>
        <w:jc w:val="both"/>
        <w:rPr>
          <w:rFonts w:ascii="Times New Roman" w:eastAsiaTheme="minorHAnsi" w:hAnsi="Times New Roman" w:cs="Times New Roman"/>
          <w:sz w:val="28"/>
          <w:szCs w:val="28"/>
          <w:lang w:eastAsia="en-US"/>
        </w:rPr>
      </w:pPr>
      <w:bookmarkStart w:id="17" w:name="sub_1403"/>
      <w:bookmarkEnd w:id="16"/>
      <w:r>
        <w:rPr>
          <w:rFonts w:ascii="Times New Roman" w:eastAsiaTheme="minorHAnsi" w:hAnsi="Times New Roman" w:cs="Times New Roman"/>
          <w:sz w:val="28"/>
          <w:szCs w:val="28"/>
          <w:lang w:eastAsia="en-US"/>
        </w:rPr>
        <w:t>ж</w:t>
      </w:r>
      <w:r w:rsidR="00D523EC" w:rsidRPr="004A5FA1">
        <w:rPr>
          <w:rFonts w:ascii="Times New Roman" w:eastAsiaTheme="minorHAnsi" w:hAnsi="Times New Roman" w:cs="Times New Roman"/>
          <w:sz w:val="28"/>
          <w:szCs w:val="28"/>
          <w:lang w:eastAsia="en-U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523EC" w:rsidRPr="004A5FA1" w:rsidRDefault="00F824CF" w:rsidP="00F824CF">
      <w:pPr>
        <w:widowControl/>
        <w:ind w:firstLine="720"/>
        <w:jc w:val="both"/>
        <w:rPr>
          <w:rFonts w:ascii="Times New Roman" w:eastAsiaTheme="minorHAnsi" w:hAnsi="Times New Roman" w:cs="Times New Roman"/>
          <w:sz w:val="28"/>
          <w:szCs w:val="28"/>
          <w:lang w:eastAsia="en-US"/>
        </w:rPr>
      </w:pPr>
      <w:bookmarkStart w:id="18" w:name="sub_1404"/>
      <w:bookmarkEnd w:id="17"/>
      <w:r>
        <w:rPr>
          <w:rFonts w:ascii="Times New Roman" w:eastAsiaTheme="minorHAnsi" w:hAnsi="Times New Roman" w:cs="Times New Roman"/>
          <w:sz w:val="28"/>
          <w:szCs w:val="28"/>
          <w:lang w:eastAsia="en-US"/>
        </w:rPr>
        <w:t>з</w:t>
      </w:r>
      <w:r w:rsidR="00D523EC" w:rsidRPr="004A5FA1">
        <w:rPr>
          <w:rFonts w:ascii="Times New Roman" w:eastAsiaTheme="minorHAnsi" w:hAnsi="Times New Roman" w:cs="Times New Roman"/>
          <w:sz w:val="28"/>
          <w:szCs w:val="28"/>
          <w:lang w:eastAsia="en-US"/>
        </w:rPr>
        <w:t xml:space="preserve">) отсутствуют случаи и условия для присвоения объекту адресации адреса или аннулирования его адреса, указанные в </w:t>
      </w:r>
      <w:hyperlink w:anchor="sub_1005" w:history="1">
        <w:r w:rsidR="00D523EC" w:rsidRPr="004A5FA1">
          <w:rPr>
            <w:rFonts w:ascii="Times New Roman" w:eastAsiaTheme="minorHAnsi" w:hAnsi="Times New Roman" w:cs="Times New Roman"/>
            <w:sz w:val="28"/>
            <w:szCs w:val="28"/>
            <w:lang w:eastAsia="en-US"/>
          </w:rPr>
          <w:t>пунктах 5</w:t>
        </w:r>
      </w:hyperlink>
      <w:r w:rsidR="00D523EC" w:rsidRPr="004A5FA1">
        <w:rPr>
          <w:rFonts w:ascii="Times New Roman" w:eastAsiaTheme="minorHAnsi" w:hAnsi="Times New Roman" w:cs="Times New Roman"/>
          <w:sz w:val="28"/>
          <w:szCs w:val="28"/>
          <w:lang w:eastAsia="en-US"/>
        </w:rPr>
        <w:t xml:space="preserve">, </w:t>
      </w:r>
      <w:hyperlink w:anchor="sub_1008" w:history="1">
        <w:r w:rsidR="00D523EC" w:rsidRPr="004A5FA1">
          <w:rPr>
            <w:rFonts w:ascii="Times New Roman" w:eastAsiaTheme="minorHAnsi" w:hAnsi="Times New Roman" w:cs="Times New Roman"/>
            <w:sz w:val="28"/>
            <w:szCs w:val="28"/>
            <w:lang w:eastAsia="en-US"/>
          </w:rPr>
          <w:t>8 - 11</w:t>
        </w:r>
      </w:hyperlink>
      <w:r w:rsidR="00D523EC" w:rsidRPr="004A5FA1">
        <w:rPr>
          <w:rFonts w:ascii="Times New Roman" w:eastAsiaTheme="minorHAnsi" w:hAnsi="Times New Roman" w:cs="Times New Roman"/>
          <w:sz w:val="28"/>
          <w:szCs w:val="28"/>
          <w:lang w:eastAsia="en-US"/>
        </w:rPr>
        <w:t xml:space="preserve"> и </w:t>
      </w:r>
      <w:hyperlink w:anchor="sub_1014" w:history="1">
        <w:r w:rsidR="00D523EC" w:rsidRPr="004A5FA1">
          <w:rPr>
            <w:rFonts w:ascii="Times New Roman" w:eastAsiaTheme="minorHAnsi" w:hAnsi="Times New Roman" w:cs="Times New Roman"/>
            <w:sz w:val="28"/>
            <w:szCs w:val="28"/>
            <w:lang w:eastAsia="en-US"/>
          </w:rPr>
          <w:t>14 - 18</w:t>
        </w:r>
      </w:hyperlink>
      <w:r w:rsidR="00D523EC" w:rsidRPr="004A5FA1">
        <w:rPr>
          <w:rFonts w:ascii="Times New Roman" w:eastAsiaTheme="minorHAnsi" w:hAnsi="Times New Roman" w:cs="Times New Roman"/>
          <w:sz w:val="28"/>
          <w:szCs w:val="28"/>
          <w:lang w:eastAsia="en-US"/>
        </w:rPr>
        <w:t xml:space="preserve"> утвержденных Правил присвоения, изменения и аннулирование адресов, утвержденных постановлением Правительства Российской Федерации от 19.11.2014 г. № 1221.</w:t>
      </w:r>
    </w:p>
    <w:bookmarkEnd w:id="18"/>
    <w:p w:rsidR="001776A1" w:rsidRPr="004A5FA1" w:rsidRDefault="009C436B"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2.8</w:t>
      </w:r>
      <w:r w:rsidR="001776A1" w:rsidRPr="004A5FA1">
        <w:rPr>
          <w:rFonts w:ascii="Times New Roman" w:hAnsi="Times New Roman" w:cs="Times New Roman"/>
          <w:sz w:val="28"/>
          <w:szCs w:val="28"/>
        </w:rPr>
        <w:t xml:space="preserve">.3. Решение об отказе </w:t>
      </w:r>
      <w:r w:rsidR="001776A1" w:rsidRPr="004A5FA1">
        <w:rPr>
          <w:rFonts w:ascii="Times New Roman" w:hAnsi="Times New Roman" w:cs="Times New Roman"/>
          <w:bCs/>
          <w:sz w:val="28"/>
          <w:szCs w:val="28"/>
        </w:rPr>
        <w:t xml:space="preserve">в предоставлении муниципальной  услуги </w:t>
      </w:r>
      <w:r w:rsidR="001776A1" w:rsidRPr="004A5FA1">
        <w:rPr>
          <w:rFonts w:ascii="Times New Roman" w:hAnsi="Times New Roman" w:cs="Times New Roman"/>
          <w:sz w:val="28"/>
          <w:szCs w:val="28"/>
        </w:rPr>
        <w:t>должно содержать основания отказа с обязательной ссылкой на нарушения, предусмотренные пунктом 2.</w:t>
      </w:r>
      <w:r w:rsidR="00F824CF">
        <w:rPr>
          <w:rFonts w:ascii="Times New Roman" w:hAnsi="Times New Roman" w:cs="Times New Roman"/>
          <w:sz w:val="28"/>
          <w:szCs w:val="28"/>
        </w:rPr>
        <w:t>8</w:t>
      </w:r>
      <w:r w:rsidR="001776A1" w:rsidRPr="004A5FA1">
        <w:rPr>
          <w:rFonts w:ascii="Times New Roman" w:hAnsi="Times New Roman" w:cs="Times New Roman"/>
          <w:sz w:val="28"/>
          <w:szCs w:val="28"/>
        </w:rPr>
        <w:t>.2. настоящего Регламента.</w:t>
      </w:r>
    </w:p>
    <w:p w:rsidR="001776A1" w:rsidRPr="004A5FA1" w:rsidRDefault="009C436B" w:rsidP="00F824CF">
      <w:pPr>
        <w:widowControl/>
        <w:ind w:firstLine="720"/>
        <w:jc w:val="both"/>
        <w:rPr>
          <w:rFonts w:ascii="Times New Roman" w:hAnsi="Times New Roman" w:cs="Times New Roman"/>
          <w:sz w:val="28"/>
          <w:szCs w:val="28"/>
        </w:rPr>
      </w:pPr>
      <w:r w:rsidRPr="004A5FA1">
        <w:rPr>
          <w:rFonts w:ascii="Times New Roman" w:hAnsi="Times New Roman" w:cs="Times New Roman"/>
          <w:sz w:val="28"/>
          <w:szCs w:val="28"/>
        </w:rPr>
        <w:lastRenderedPageBreak/>
        <w:t>2.8</w:t>
      </w:r>
      <w:r w:rsidR="001776A1" w:rsidRPr="004A5FA1">
        <w:rPr>
          <w:rFonts w:ascii="Times New Roman" w:hAnsi="Times New Roman" w:cs="Times New Roman"/>
          <w:sz w:val="28"/>
          <w:szCs w:val="28"/>
        </w:rPr>
        <w:t xml:space="preserve">.4. Уведомление об отказе </w:t>
      </w:r>
      <w:r w:rsidR="001776A1" w:rsidRPr="004A5FA1">
        <w:rPr>
          <w:rFonts w:ascii="Times New Roman" w:hAnsi="Times New Roman" w:cs="Times New Roman"/>
          <w:bCs/>
          <w:sz w:val="28"/>
          <w:szCs w:val="28"/>
        </w:rPr>
        <w:t xml:space="preserve">в предоставлении муниципальной  услуги </w:t>
      </w:r>
      <w:r w:rsidR="001776A1" w:rsidRPr="004A5FA1">
        <w:rPr>
          <w:rFonts w:ascii="Times New Roman" w:hAnsi="Times New Roman" w:cs="Times New Roman"/>
          <w:sz w:val="28"/>
          <w:szCs w:val="28"/>
        </w:rPr>
        <w:t xml:space="preserve">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8F65A4" w:rsidRPr="004A5FA1" w:rsidRDefault="009C436B" w:rsidP="00B91D38">
      <w:pPr>
        <w:ind w:firstLine="720"/>
        <w:jc w:val="both"/>
        <w:rPr>
          <w:rFonts w:ascii="Times New Roman" w:hAnsi="Times New Roman" w:cs="Times New Roman"/>
          <w:sz w:val="28"/>
          <w:szCs w:val="28"/>
        </w:rPr>
      </w:pPr>
      <w:bookmarkStart w:id="19" w:name="sub_281"/>
      <w:bookmarkEnd w:id="15"/>
      <w:r w:rsidRPr="004A5FA1">
        <w:rPr>
          <w:rFonts w:ascii="Times New Roman" w:hAnsi="Times New Roman" w:cs="Times New Roman"/>
          <w:sz w:val="28"/>
          <w:szCs w:val="28"/>
        </w:rPr>
        <w:t>2.9</w:t>
      </w:r>
      <w:r w:rsidR="001776A1" w:rsidRPr="004A5FA1">
        <w:rPr>
          <w:rFonts w:ascii="Times New Roman" w:hAnsi="Times New Roman" w:cs="Times New Roman"/>
          <w:sz w:val="28"/>
          <w:szCs w:val="28"/>
        </w:rPr>
        <w:t xml:space="preserve">. </w:t>
      </w:r>
      <w:r w:rsidR="00A5390C" w:rsidRPr="00A5390C">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5A4" w:rsidRPr="004A5FA1" w:rsidRDefault="008F65A4" w:rsidP="00F824CF">
      <w:pPr>
        <w:ind w:firstLine="720"/>
        <w:jc w:val="both"/>
        <w:rPr>
          <w:rFonts w:ascii="Times New Roman" w:hAnsi="Times New Roman" w:cs="Times New Roman"/>
          <w:color w:val="000000"/>
          <w:sz w:val="28"/>
          <w:szCs w:val="28"/>
        </w:rPr>
      </w:pPr>
      <w:r w:rsidRPr="004A5FA1">
        <w:rPr>
          <w:rFonts w:ascii="Times New Roman" w:hAnsi="Times New Roman" w:cs="Times New Roman"/>
          <w:color w:val="000000"/>
          <w:sz w:val="28"/>
          <w:szCs w:val="28"/>
        </w:rPr>
        <w:t>Муниципальная услуга предоставляется бесплатно</w:t>
      </w:r>
      <w:r w:rsidRPr="004A5FA1">
        <w:rPr>
          <w:rFonts w:ascii="Times New Roman" w:hAnsi="Times New Roman" w:cs="Times New Roman"/>
          <w:sz w:val="28"/>
          <w:szCs w:val="28"/>
        </w:rPr>
        <w:t>.</w:t>
      </w:r>
    </w:p>
    <w:p w:rsidR="001776A1" w:rsidRPr="004A5FA1" w:rsidRDefault="009C436B" w:rsidP="00A5390C">
      <w:pPr>
        <w:ind w:firstLine="720"/>
        <w:jc w:val="both"/>
        <w:rPr>
          <w:rFonts w:ascii="Times New Roman" w:hAnsi="Times New Roman" w:cs="Times New Roman"/>
          <w:sz w:val="28"/>
          <w:szCs w:val="28"/>
        </w:rPr>
      </w:pPr>
      <w:r w:rsidRPr="004A5FA1">
        <w:rPr>
          <w:rFonts w:ascii="Times New Roman" w:hAnsi="Times New Roman" w:cs="Times New Roman"/>
          <w:sz w:val="28"/>
          <w:szCs w:val="28"/>
        </w:rPr>
        <w:t>2.10</w:t>
      </w:r>
      <w:r w:rsidR="001776A1" w:rsidRPr="004A5FA1">
        <w:rPr>
          <w:rFonts w:ascii="Times New Roman" w:hAnsi="Times New Roman" w:cs="Times New Roman"/>
          <w:sz w:val="28"/>
          <w:szCs w:val="28"/>
        </w:rPr>
        <w:t xml:space="preserve">. </w:t>
      </w:r>
      <w:r w:rsidR="00A5390C" w:rsidRPr="00A539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A5390C">
        <w:rPr>
          <w:rFonts w:ascii="Times New Roman" w:hAnsi="Times New Roman" w:cs="Times New Roman"/>
          <w:sz w:val="28"/>
          <w:szCs w:val="28"/>
        </w:rPr>
        <w:t xml:space="preserve"> </w:t>
      </w:r>
      <w:r w:rsidR="001776A1" w:rsidRPr="004A5FA1">
        <w:rPr>
          <w:rFonts w:ascii="Times New Roman" w:hAnsi="Times New Roman" w:cs="Times New Roman"/>
          <w:sz w:val="28"/>
          <w:szCs w:val="28"/>
        </w:rPr>
        <w:t>– 15 минут.</w:t>
      </w:r>
    </w:p>
    <w:p w:rsidR="001776A1" w:rsidRPr="004A5FA1" w:rsidRDefault="001776A1" w:rsidP="00B91D38">
      <w:pPr>
        <w:ind w:firstLine="720"/>
        <w:jc w:val="both"/>
        <w:rPr>
          <w:rFonts w:ascii="Times New Roman" w:hAnsi="Times New Roman" w:cs="Times New Roman"/>
          <w:sz w:val="28"/>
          <w:szCs w:val="28"/>
        </w:rPr>
      </w:pPr>
      <w:r w:rsidRPr="004A5FA1">
        <w:rPr>
          <w:rFonts w:ascii="Times New Roman" w:hAnsi="Times New Roman" w:cs="Times New Roman"/>
          <w:sz w:val="28"/>
          <w:szCs w:val="28"/>
        </w:rPr>
        <w:t>2.1</w:t>
      </w:r>
      <w:r w:rsidR="009C436B" w:rsidRPr="004A5FA1">
        <w:rPr>
          <w:rFonts w:ascii="Times New Roman" w:hAnsi="Times New Roman" w:cs="Times New Roman"/>
          <w:sz w:val="28"/>
          <w:szCs w:val="28"/>
        </w:rPr>
        <w:t>1</w:t>
      </w:r>
      <w:r w:rsidRPr="004A5FA1">
        <w:rPr>
          <w:rFonts w:ascii="Times New Roman" w:hAnsi="Times New Roman" w:cs="Times New Roman"/>
          <w:sz w:val="28"/>
          <w:szCs w:val="28"/>
        </w:rPr>
        <w:t>. Срок регистрации запроса заявителя о предоставлении муниципальной услуги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Регистрация запроса (заявления) о предоставлении муниципальной услуги, поступившего в Администрацию в письменной форме, осуществляется в день его поступления. </w:t>
      </w:r>
    </w:p>
    <w:bookmarkEnd w:id="19"/>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xml:space="preserve">2.12. </w:t>
      </w:r>
      <w:proofErr w:type="gramStart"/>
      <w:r w:rsidRPr="00BE3742">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предоставление муниципальной услуги осуществляется в здании и помещении, оборудованными противопожарной системой, необходимой мебелью для оформления документов, информационными стендами.</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2.13. Показатели доступности и качества муниципальной услуги:</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Показателями доступности предоставления муниципальной услуги являются:</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расположенность помещения администрации в зоне доступности общественного транспорта;</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администрации, информационных ресурсах в сети Интернет.</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lastRenderedPageBreak/>
        <w:t>Качество предоставления муниципальной услуги характеризуется отсутствием:</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очередей при приеме и выдаче документов заявителям;</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нарушений сроков предоставления муниципальной услуги;</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BE3742" w:rsidRPr="00BE3742"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 жалоб на некорректное, невнимательное отношение муниципальных служащих, оказывающих муниципальную услугу, к заявителям.</w:t>
      </w:r>
    </w:p>
    <w:p w:rsidR="001776A1" w:rsidRPr="004A5FA1" w:rsidRDefault="00BE3742" w:rsidP="00BE3742">
      <w:pPr>
        <w:ind w:firstLine="720"/>
        <w:jc w:val="both"/>
        <w:rPr>
          <w:rFonts w:ascii="Times New Roman" w:hAnsi="Times New Roman" w:cs="Times New Roman"/>
          <w:sz w:val="28"/>
          <w:szCs w:val="28"/>
        </w:rPr>
      </w:pPr>
      <w:r w:rsidRPr="00BE3742">
        <w:rPr>
          <w:rFonts w:ascii="Times New Roman" w:hAnsi="Times New Roman" w:cs="Times New Roman"/>
          <w:sz w:val="28"/>
          <w:szCs w:val="28"/>
        </w:rPr>
        <w:t>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776A1" w:rsidRPr="004A5FA1" w:rsidRDefault="001776A1" w:rsidP="00B91D38">
      <w:pPr>
        <w:ind w:firstLine="720"/>
        <w:jc w:val="both"/>
        <w:rPr>
          <w:rFonts w:ascii="Times New Roman" w:hAnsi="Times New Roman" w:cs="Times New Roman"/>
          <w:sz w:val="28"/>
          <w:szCs w:val="28"/>
        </w:rPr>
      </w:pPr>
      <w:r w:rsidRPr="004A5FA1">
        <w:rPr>
          <w:rFonts w:ascii="Times New Roman" w:hAnsi="Times New Roman" w:cs="Times New Roman"/>
          <w:sz w:val="28"/>
          <w:szCs w:val="28"/>
        </w:rPr>
        <w:t>2.1</w:t>
      </w:r>
      <w:r w:rsidR="009C436B" w:rsidRPr="004A5FA1">
        <w:rPr>
          <w:rFonts w:ascii="Times New Roman" w:hAnsi="Times New Roman" w:cs="Times New Roman"/>
          <w:sz w:val="28"/>
          <w:szCs w:val="28"/>
        </w:rPr>
        <w:t>4</w:t>
      </w:r>
      <w:r w:rsidRPr="004A5FA1">
        <w:rPr>
          <w:rFonts w:ascii="Times New Roman" w:hAnsi="Times New Roman" w:cs="Times New Roman"/>
          <w:sz w:val="28"/>
          <w:szCs w:val="28"/>
        </w:rPr>
        <w:t xml:space="preserve">. Иные требования, в том числе учитывающие особенности </w:t>
      </w:r>
      <w:r w:rsidR="009C436B" w:rsidRPr="004A5FA1">
        <w:rPr>
          <w:rFonts w:ascii="Times New Roman" w:hAnsi="Times New Roman" w:cs="Times New Roman"/>
          <w:sz w:val="28"/>
          <w:szCs w:val="28"/>
        </w:rPr>
        <w:t>предоставления муниципальных</w:t>
      </w:r>
      <w:r w:rsidRPr="004A5FA1">
        <w:rPr>
          <w:rFonts w:ascii="Times New Roman" w:hAnsi="Times New Roman" w:cs="Times New Roman"/>
          <w:sz w:val="28"/>
          <w:szCs w:val="28"/>
        </w:rPr>
        <w:t xml:space="preserve"> услуг в многофункциональных центрах и особенно</w:t>
      </w:r>
      <w:r w:rsidR="009C436B" w:rsidRPr="004A5FA1">
        <w:rPr>
          <w:rFonts w:ascii="Times New Roman" w:hAnsi="Times New Roman" w:cs="Times New Roman"/>
          <w:sz w:val="28"/>
          <w:szCs w:val="28"/>
        </w:rPr>
        <w:t>сти предоставления муниципальных</w:t>
      </w:r>
      <w:r w:rsidRPr="004A5FA1">
        <w:rPr>
          <w:rFonts w:ascii="Times New Roman" w:hAnsi="Times New Roman" w:cs="Times New Roman"/>
          <w:sz w:val="28"/>
          <w:szCs w:val="28"/>
        </w:rPr>
        <w:t xml:space="preserve"> услуг в электронной форме</w:t>
      </w:r>
      <w:r w:rsidR="009C436B" w:rsidRPr="004A5FA1">
        <w:rPr>
          <w:rFonts w:ascii="Times New Roman" w:hAnsi="Times New Roman" w:cs="Times New Roman"/>
          <w:sz w:val="28"/>
          <w:szCs w:val="28"/>
        </w:rPr>
        <w:t>.</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2.14.1. Заявители вправе получить муниципальную услугу через ГКУ «МФЦ Чукотского автономного округа».</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2.14.2. Для получения муниципальной услуги заявителям обеспечивается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2.14.3. Заявителям обеспечивается возможность получения информации о предоставляемой муниципальной услуге на Едином портале.</w:t>
      </w:r>
    </w:p>
    <w:p w:rsidR="00F858AA" w:rsidRP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2.14.4.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F858AA" w:rsidRDefault="00F858AA" w:rsidP="00F858AA">
      <w:pPr>
        <w:ind w:firstLine="720"/>
        <w:jc w:val="both"/>
        <w:rPr>
          <w:rFonts w:ascii="Times New Roman" w:hAnsi="Times New Roman" w:cs="Times New Roman"/>
          <w:sz w:val="28"/>
          <w:szCs w:val="28"/>
        </w:rPr>
      </w:pPr>
      <w:r w:rsidRPr="00F858AA">
        <w:rPr>
          <w:rFonts w:ascii="Times New Roman" w:hAnsi="Times New Roman" w:cs="Times New Roman"/>
          <w:sz w:val="28"/>
          <w:szCs w:val="28"/>
        </w:rPr>
        <w:t>2.14.5. При направлении заявления и документов (содержащихся в них сведений) в форме электронных документов в порядке, предусмотренном пунктом 2.14.1. административного регламента, обеспечивается возможность направления заявителю сообщения в электронном виде, подтверждающего обеспечивается возможность направления заявителю сообщения в электронном виде, подтверждающего их прием и регистрацию.</w:t>
      </w:r>
    </w:p>
    <w:p w:rsidR="001776A1" w:rsidRPr="004A5FA1" w:rsidRDefault="001776A1" w:rsidP="00F858AA">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p>
    <w:p w:rsidR="001776A1" w:rsidRPr="004A5FA1" w:rsidRDefault="00F858AA" w:rsidP="00F858AA">
      <w:pPr>
        <w:ind w:firstLine="720"/>
        <w:jc w:val="center"/>
        <w:rPr>
          <w:rFonts w:ascii="Times New Roman" w:hAnsi="Times New Roman" w:cs="Times New Roman"/>
          <w:b/>
          <w:sz w:val="28"/>
          <w:szCs w:val="28"/>
        </w:rPr>
      </w:pPr>
      <w:r>
        <w:rPr>
          <w:rFonts w:ascii="Times New Roman" w:hAnsi="Times New Roman" w:cs="Times New Roman"/>
          <w:b/>
          <w:sz w:val="28"/>
          <w:szCs w:val="28"/>
        </w:rPr>
        <w:t>3.</w:t>
      </w:r>
      <w:r w:rsidRPr="00F858AA">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 </w:t>
      </w:r>
      <w:bookmarkStart w:id="20" w:name="sub_32"/>
    </w:p>
    <w:p w:rsidR="001776A1" w:rsidRPr="00B91D38" w:rsidRDefault="001776A1" w:rsidP="00B91D38">
      <w:pPr>
        <w:ind w:firstLine="720"/>
        <w:jc w:val="both"/>
        <w:rPr>
          <w:rFonts w:ascii="Times New Roman" w:hAnsi="Times New Roman" w:cs="Times New Roman"/>
          <w:b/>
          <w:sz w:val="28"/>
          <w:szCs w:val="28"/>
        </w:rPr>
      </w:pPr>
      <w:r w:rsidRPr="004A5FA1">
        <w:rPr>
          <w:rStyle w:val="a3"/>
          <w:rFonts w:ascii="Times New Roman" w:hAnsi="Times New Roman" w:cs="Times New Roman"/>
          <w:b w:val="0"/>
          <w:bCs w:val="0"/>
          <w:color w:val="auto"/>
          <w:sz w:val="28"/>
          <w:szCs w:val="28"/>
        </w:rPr>
        <w:lastRenderedPageBreak/>
        <w:t>3.1. Исчерпывающий перечень административных процедур</w:t>
      </w:r>
      <w:r w:rsidR="00B91D38">
        <w:rPr>
          <w:rStyle w:val="a3"/>
          <w:rFonts w:ascii="Times New Roman" w:hAnsi="Times New Roman" w:cs="Times New Roman"/>
          <w:b w:val="0"/>
          <w:bCs w:val="0"/>
          <w:color w:val="auto"/>
          <w:sz w:val="28"/>
          <w:szCs w:val="28"/>
        </w:rPr>
        <w:t>.</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Получателями результатов </w:t>
      </w:r>
      <w:r w:rsidRPr="004A5FA1">
        <w:rPr>
          <w:rFonts w:ascii="Times New Roman" w:hAnsi="Times New Roman" w:cs="Times New Roman"/>
          <w:bCs/>
          <w:sz w:val="28"/>
          <w:szCs w:val="28"/>
        </w:rPr>
        <w:t>предоставления муниципальной услуги</w:t>
      </w:r>
      <w:r w:rsidRPr="004A5FA1">
        <w:rPr>
          <w:rFonts w:ascii="Times New Roman" w:hAnsi="Times New Roman" w:cs="Times New Roman"/>
          <w:sz w:val="28"/>
          <w:szCs w:val="28"/>
        </w:rPr>
        <w:t xml:space="preserve"> могут быть собственник </w:t>
      </w:r>
      <w:r w:rsidR="00C95A62" w:rsidRPr="004A5FA1">
        <w:rPr>
          <w:rFonts w:ascii="Times New Roman" w:hAnsi="Times New Roman" w:cs="Times New Roman"/>
          <w:sz w:val="28"/>
          <w:szCs w:val="28"/>
        </w:rPr>
        <w:t xml:space="preserve">транспортного средства </w:t>
      </w:r>
      <w:r w:rsidRPr="004A5FA1">
        <w:rPr>
          <w:rFonts w:ascii="Times New Roman" w:hAnsi="Times New Roman" w:cs="Times New Roman"/>
          <w:sz w:val="28"/>
          <w:szCs w:val="28"/>
        </w:rPr>
        <w:t>или уполномоченное им лицо. Предоставление муниципальной услуги осуществляется на основании письменного запроса, оформленного</w:t>
      </w:r>
      <w:r w:rsidR="00E418C5">
        <w:rPr>
          <w:rFonts w:ascii="Times New Roman" w:hAnsi="Times New Roman" w:cs="Times New Roman"/>
          <w:sz w:val="28"/>
          <w:szCs w:val="28"/>
        </w:rPr>
        <w:t xml:space="preserve"> по форме,</w:t>
      </w:r>
      <w:r w:rsidRPr="004A5FA1">
        <w:rPr>
          <w:rFonts w:ascii="Times New Roman" w:hAnsi="Times New Roman" w:cs="Times New Roman"/>
          <w:sz w:val="28"/>
          <w:szCs w:val="28"/>
        </w:rPr>
        <w:t xml:space="preserve"> </w:t>
      </w:r>
      <w:r w:rsidR="00E418C5" w:rsidRPr="00E418C5">
        <w:rPr>
          <w:rFonts w:ascii="Times New Roman" w:hAnsi="Times New Roman" w:cs="Times New Roman"/>
          <w:sz w:val="28"/>
          <w:szCs w:val="28"/>
        </w:rPr>
        <w:t>утвержденной Приложением №1 к приказу Минфина РФ от 11.12.2014 №146н</w:t>
      </w:r>
      <w:r w:rsidRPr="004A5FA1">
        <w:rPr>
          <w:rFonts w:ascii="Times New Roman" w:hAnsi="Times New Roman" w:cs="Times New Roman"/>
          <w:sz w:val="28"/>
          <w:szCs w:val="28"/>
        </w:rPr>
        <w:t>.</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bCs/>
          <w:sz w:val="28"/>
          <w:szCs w:val="28"/>
        </w:rPr>
        <w:t>Предоставление муниципальной услуги</w:t>
      </w:r>
      <w:r w:rsidRPr="004A5FA1">
        <w:rPr>
          <w:rFonts w:ascii="Times New Roman" w:hAnsi="Times New Roman" w:cs="Times New Roman"/>
          <w:sz w:val="28"/>
          <w:szCs w:val="28"/>
        </w:rPr>
        <w:t xml:space="preserve"> включает в себя следующие административные процедуры:</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1) прием документов и регистрация запроса;</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 проверка и рассмотрение запроса и документов;</w:t>
      </w:r>
    </w:p>
    <w:p w:rsidR="00CC6DEB" w:rsidRPr="004A5FA1" w:rsidRDefault="00C95A62" w:rsidP="00F858AA">
      <w:pPr>
        <w:ind w:firstLine="720"/>
        <w:jc w:val="both"/>
        <w:rPr>
          <w:rFonts w:ascii="Times New Roman" w:hAnsi="Times New Roman" w:cs="Times New Roman"/>
          <w:sz w:val="28"/>
          <w:szCs w:val="28"/>
        </w:rPr>
      </w:pPr>
      <w:r w:rsidRPr="004A5FA1">
        <w:rPr>
          <w:rFonts w:ascii="Times New Roman" w:hAnsi="Times New Roman" w:cs="Times New Roman"/>
          <w:sz w:val="28"/>
          <w:szCs w:val="28"/>
        </w:rPr>
        <w:t>3</w:t>
      </w:r>
      <w:r w:rsidR="001776A1" w:rsidRPr="004A5FA1">
        <w:rPr>
          <w:rFonts w:ascii="Times New Roman" w:hAnsi="Times New Roman" w:cs="Times New Roman"/>
          <w:sz w:val="28"/>
          <w:szCs w:val="28"/>
        </w:rPr>
        <w:t xml:space="preserve">) принятие решения о предоставлении либо об отказе в </w:t>
      </w:r>
      <w:r w:rsidR="001776A1" w:rsidRPr="004A5FA1">
        <w:rPr>
          <w:rFonts w:ascii="Times New Roman" w:hAnsi="Times New Roman" w:cs="Times New Roman"/>
          <w:bCs/>
          <w:sz w:val="28"/>
          <w:szCs w:val="28"/>
        </w:rPr>
        <w:t>предоставлении муниципальной услуги</w:t>
      </w:r>
      <w:r w:rsidR="001776A1" w:rsidRPr="004A5FA1">
        <w:rPr>
          <w:rFonts w:ascii="Times New Roman" w:hAnsi="Times New Roman" w:cs="Times New Roman"/>
          <w:sz w:val="28"/>
          <w:szCs w:val="28"/>
        </w:rPr>
        <w:t xml:space="preserve">. </w:t>
      </w:r>
    </w:p>
    <w:p w:rsidR="001776A1" w:rsidRPr="004A5FA1" w:rsidRDefault="001776A1" w:rsidP="00B91D38">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3.2. Прием </w:t>
      </w:r>
      <w:r w:rsidR="00F858AA" w:rsidRPr="00F858AA">
        <w:rPr>
          <w:rFonts w:ascii="Times New Roman" w:hAnsi="Times New Roman" w:cs="Times New Roman"/>
          <w:sz w:val="28"/>
          <w:szCs w:val="28"/>
        </w:rPr>
        <w:t>документов и регистрация запроса</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3.2.1. Основания для начала административной процедуры.</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и документов от заявителя о </w:t>
      </w:r>
      <w:r w:rsidRPr="004A5FA1">
        <w:rPr>
          <w:rFonts w:ascii="Times New Roman" w:hAnsi="Times New Roman" w:cs="Times New Roman"/>
          <w:bCs/>
          <w:sz w:val="28"/>
          <w:szCs w:val="28"/>
        </w:rPr>
        <w:t>предоставлении муниципальной услуги</w:t>
      </w:r>
      <w:r w:rsidRPr="004A5FA1">
        <w:rPr>
          <w:rFonts w:ascii="Times New Roman" w:hAnsi="Times New Roman" w:cs="Times New Roman"/>
          <w:sz w:val="28"/>
          <w:szCs w:val="28"/>
        </w:rPr>
        <w:t>.</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3.2.2.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w:t>
      </w:r>
      <w:r w:rsidR="00D67C7F" w:rsidRPr="004A5FA1">
        <w:rPr>
          <w:rFonts w:ascii="Times New Roman" w:hAnsi="Times New Roman" w:cs="Times New Roman"/>
          <w:sz w:val="28"/>
          <w:szCs w:val="28"/>
        </w:rPr>
        <w:t>я специалист Управления</w:t>
      </w:r>
      <w:r w:rsidRPr="004A5FA1">
        <w:rPr>
          <w:rFonts w:ascii="Times New Roman" w:hAnsi="Times New Roman" w:cs="Times New Roman"/>
          <w:sz w:val="28"/>
          <w:szCs w:val="28"/>
        </w:rPr>
        <w:t xml:space="preserve">, назначаемый </w:t>
      </w:r>
      <w:r w:rsidR="00D67C7F" w:rsidRPr="004A5FA1">
        <w:rPr>
          <w:rFonts w:ascii="Times New Roman" w:hAnsi="Times New Roman" w:cs="Times New Roman"/>
          <w:sz w:val="28"/>
          <w:szCs w:val="28"/>
        </w:rPr>
        <w:t>начальником Управления</w:t>
      </w:r>
      <w:r w:rsidRPr="004A5FA1">
        <w:rPr>
          <w:rFonts w:ascii="Times New Roman" w:hAnsi="Times New Roman" w:cs="Times New Roman"/>
          <w:sz w:val="28"/>
          <w:szCs w:val="28"/>
        </w:rPr>
        <w:t xml:space="preserve"> ответственным за прием и регистрацию заявлений и документов.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776A1" w:rsidRPr="004A5FA1" w:rsidRDefault="001776A1" w:rsidP="00F824CF">
      <w:pPr>
        <w:pStyle w:val="affff6"/>
        <w:spacing w:before="0" w:beforeAutospacing="0" w:after="0" w:afterAutospacing="0"/>
        <w:ind w:firstLine="720"/>
        <w:jc w:val="both"/>
        <w:rPr>
          <w:sz w:val="28"/>
          <w:szCs w:val="28"/>
        </w:rPr>
      </w:pPr>
      <w:r w:rsidRPr="004A5FA1">
        <w:rPr>
          <w:sz w:val="28"/>
          <w:szCs w:val="28"/>
        </w:rPr>
        <w:t>1)</w:t>
      </w:r>
      <w:r w:rsidR="007F3946" w:rsidRPr="004A5FA1">
        <w:rPr>
          <w:sz w:val="28"/>
          <w:szCs w:val="28"/>
        </w:rPr>
        <w:t xml:space="preserve"> д</w:t>
      </w:r>
      <w:r w:rsidRPr="004A5FA1">
        <w:rPr>
          <w:sz w:val="28"/>
          <w:szCs w:val="28"/>
        </w:rPr>
        <w:t>олжностное лицо, ответственное за прием документов (далее - Специалист), устанавливает предмет обращения, личность заявителя;</w:t>
      </w:r>
    </w:p>
    <w:p w:rsidR="001776A1" w:rsidRPr="004A5FA1" w:rsidRDefault="007F3946" w:rsidP="00F824CF">
      <w:pPr>
        <w:pStyle w:val="affff6"/>
        <w:spacing w:before="0" w:beforeAutospacing="0" w:after="0" w:afterAutospacing="0"/>
        <w:ind w:firstLine="720"/>
        <w:jc w:val="both"/>
        <w:rPr>
          <w:sz w:val="28"/>
          <w:szCs w:val="28"/>
        </w:rPr>
      </w:pPr>
      <w:r w:rsidRPr="004A5FA1">
        <w:rPr>
          <w:sz w:val="28"/>
          <w:szCs w:val="28"/>
        </w:rPr>
        <w:t>2) с</w:t>
      </w:r>
      <w:r w:rsidR="001776A1" w:rsidRPr="004A5FA1">
        <w:rPr>
          <w:sz w:val="28"/>
          <w:szCs w:val="28"/>
        </w:rPr>
        <w:t xml:space="preserve">пециалист проверяет правильность заполнения заявления, представленных документов в соответствии с установленными требованиями; </w:t>
      </w:r>
    </w:p>
    <w:p w:rsidR="001776A1" w:rsidRPr="004A5FA1" w:rsidRDefault="001776A1" w:rsidP="00F824CF">
      <w:pPr>
        <w:pStyle w:val="affff6"/>
        <w:spacing w:before="0" w:beforeAutospacing="0" w:after="0" w:afterAutospacing="0"/>
        <w:ind w:firstLine="720"/>
        <w:jc w:val="both"/>
        <w:rPr>
          <w:sz w:val="28"/>
          <w:szCs w:val="28"/>
        </w:rPr>
      </w:pPr>
      <w:r w:rsidRPr="004A5FA1">
        <w:rPr>
          <w:sz w:val="28"/>
          <w:szCs w:val="28"/>
        </w:rPr>
        <w:t xml:space="preserve">3) </w:t>
      </w:r>
      <w:r w:rsidR="007F3946" w:rsidRPr="004A5FA1">
        <w:rPr>
          <w:sz w:val="28"/>
          <w:szCs w:val="28"/>
        </w:rPr>
        <w:t>с</w:t>
      </w:r>
      <w:r w:rsidRPr="004A5FA1">
        <w:rPr>
          <w:sz w:val="28"/>
          <w:szCs w:val="28"/>
        </w:rPr>
        <w:t xml:space="preserve">пециалист сличает представленные экземпляры оригиналов и копий документов друг с другом. При отсутствии копий осуществляет копирование документов. Копирование документов производится бесплатно. Если представленные копии документов не заверены, Специалист заверяет их своей подписью с указанием фамилии, инициалов и даты заверения;  </w:t>
      </w:r>
    </w:p>
    <w:p w:rsidR="001776A1" w:rsidRPr="004A5FA1" w:rsidRDefault="001776A1" w:rsidP="00F824CF">
      <w:pPr>
        <w:pStyle w:val="affff6"/>
        <w:spacing w:before="0" w:beforeAutospacing="0" w:after="0" w:afterAutospacing="0"/>
        <w:ind w:firstLine="720"/>
        <w:jc w:val="both"/>
        <w:rPr>
          <w:sz w:val="28"/>
          <w:szCs w:val="28"/>
        </w:rPr>
      </w:pPr>
      <w:r w:rsidRPr="00F824CF">
        <w:rPr>
          <w:sz w:val="28"/>
          <w:szCs w:val="28"/>
        </w:rPr>
        <w:t xml:space="preserve">4) </w:t>
      </w:r>
      <w:r w:rsidR="007F3946" w:rsidRPr="00F824CF">
        <w:rPr>
          <w:sz w:val="28"/>
          <w:szCs w:val="28"/>
        </w:rPr>
        <w:t>п</w:t>
      </w:r>
      <w:r w:rsidRPr="00F824CF">
        <w:rPr>
          <w:sz w:val="28"/>
          <w:szCs w:val="28"/>
        </w:rPr>
        <w:t>ри установлении фактов отсутствия необ</w:t>
      </w:r>
      <w:r w:rsidR="00804559" w:rsidRPr="00F824CF">
        <w:rPr>
          <w:sz w:val="28"/>
          <w:szCs w:val="28"/>
        </w:rPr>
        <w:t>ходимых документов (пункт 2.6.</w:t>
      </w:r>
      <w:r w:rsidR="00F824CF" w:rsidRPr="00F824CF">
        <w:rPr>
          <w:sz w:val="28"/>
          <w:szCs w:val="28"/>
        </w:rPr>
        <w:t>2</w:t>
      </w:r>
      <w:r w:rsidR="00804559" w:rsidRPr="00F824CF">
        <w:rPr>
          <w:sz w:val="28"/>
          <w:szCs w:val="28"/>
        </w:rPr>
        <w:t>.</w:t>
      </w:r>
      <w:r w:rsidRPr="00F824CF">
        <w:rPr>
          <w:sz w:val="28"/>
          <w:szCs w:val="28"/>
        </w:rPr>
        <w:t xml:space="preserve"> настоящего Регламента), несоответствия представленных документов установленным требованиям</w:t>
      </w:r>
      <w:r w:rsidRPr="004A5FA1">
        <w:rPr>
          <w:sz w:val="28"/>
          <w:szCs w:val="28"/>
        </w:rPr>
        <w:t xml:space="preserve"> (п</w:t>
      </w:r>
      <w:r w:rsidR="00CC6DEB" w:rsidRPr="004A5FA1">
        <w:rPr>
          <w:sz w:val="28"/>
          <w:szCs w:val="28"/>
        </w:rPr>
        <w:t>ункт 2.6.5</w:t>
      </w:r>
      <w:r w:rsidRPr="004A5FA1">
        <w:rPr>
          <w:sz w:val="28"/>
          <w:szCs w:val="28"/>
        </w:rPr>
        <w:t xml:space="preserve">. </w:t>
      </w:r>
      <w:proofErr w:type="gramStart"/>
      <w:r w:rsidRPr="004A5FA1">
        <w:rPr>
          <w:sz w:val="28"/>
          <w:szCs w:val="28"/>
        </w:rPr>
        <w:t xml:space="preserve">Регламента) Специалист дает разъяснения заявителю об имеющихся основаниях для </w:t>
      </w:r>
      <w:r w:rsidR="00F824CF">
        <w:rPr>
          <w:sz w:val="28"/>
          <w:szCs w:val="28"/>
        </w:rPr>
        <w:t>возврата</w:t>
      </w:r>
      <w:r w:rsidRPr="004A5FA1">
        <w:rPr>
          <w:sz w:val="28"/>
          <w:szCs w:val="28"/>
        </w:rPr>
        <w:t xml:space="preserve"> </w:t>
      </w:r>
      <w:r w:rsidR="00F824CF">
        <w:rPr>
          <w:sz w:val="28"/>
          <w:szCs w:val="28"/>
        </w:rPr>
        <w:t>документов</w:t>
      </w:r>
      <w:r w:rsidRPr="004A5FA1">
        <w:rPr>
          <w:sz w:val="28"/>
          <w:szCs w:val="28"/>
        </w:rPr>
        <w:t xml:space="preserve">, уведомляет о перечне недостающих документов, которые заявитель должен представить самостоятельно, объясняет содержание выявленных недостатков в представленных документах, и предлагает  повторно обратиться в </w:t>
      </w:r>
      <w:r w:rsidR="00D67C7F" w:rsidRPr="004A5FA1">
        <w:rPr>
          <w:sz w:val="28"/>
          <w:szCs w:val="28"/>
        </w:rPr>
        <w:t>Управление</w:t>
      </w:r>
      <w:r w:rsidR="007F3946" w:rsidRPr="004A5FA1">
        <w:rPr>
          <w:sz w:val="28"/>
          <w:szCs w:val="28"/>
        </w:rPr>
        <w:t xml:space="preserve"> после устранения недостатков.</w:t>
      </w:r>
      <w:proofErr w:type="gramEnd"/>
    </w:p>
    <w:p w:rsidR="001776A1" w:rsidRPr="004A5FA1" w:rsidRDefault="001776A1" w:rsidP="00F824CF">
      <w:pPr>
        <w:pStyle w:val="affff6"/>
        <w:spacing w:before="0" w:beforeAutospacing="0" w:after="0" w:afterAutospacing="0"/>
        <w:ind w:firstLine="720"/>
        <w:jc w:val="both"/>
        <w:rPr>
          <w:sz w:val="28"/>
          <w:szCs w:val="28"/>
        </w:rPr>
      </w:pPr>
      <w:r w:rsidRPr="004A5FA1">
        <w:rPr>
          <w:sz w:val="28"/>
          <w:szCs w:val="28"/>
        </w:rPr>
        <w:lastRenderedPageBreak/>
        <w:t>В случае отказа заявителя от доработки документов либо отказа от содействия в получении документов Специалист принимает документы, обращая внимание заявителя, что указанные недостатки будут препятствовать предоставлению муниципальной услуги.</w:t>
      </w:r>
    </w:p>
    <w:p w:rsidR="001776A1" w:rsidRPr="004A5FA1" w:rsidRDefault="001776A1" w:rsidP="00F824CF">
      <w:pPr>
        <w:pStyle w:val="affff6"/>
        <w:spacing w:before="0" w:beforeAutospacing="0" w:after="0" w:afterAutospacing="0"/>
        <w:ind w:firstLine="720"/>
        <w:jc w:val="both"/>
        <w:rPr>
          <w:sz w:val="28"/>
          <w:szCs w:val="28"/>
        </w:rPr>
      </w:pPr>
      <w:r w:rsidRPr="004A5FA1">
        <w:rPr>
          <w:sz w:val="28"/>
          <w:szCs w:val="28"/>
        </w:rPr>
        <w:t xml:space="preserve">При желании заявителя устранить недостатки, прервав подачу документов, Специалист возвращает документы заявителю. </w:t>
      </w:r>
    </w:p>
    <w:p w:rsidR="001776A1" w:rsidRPr="004A5FA1" w:rsidRDefault="001776A1" w:rsidP="00F824CF">
      <w:pPr>
        <w:pStyle w:val="affff6"/>
        <w:spacing w:before="0" w:beforeAutospacing="0" w:after="0" w:afterAutospacing="0"/>
        <w:ind w:firstLine="720"/>
        <w:jc w:val="both"/>
        <w:rPr>
          <w:sz w:val="28"/>
          <w:szCs w:val="28"/>
        </w:rPr>
      </w:pPr>
      <w:r w:rsidRPr="004A5FA1">
        <w:rPr>
          <w:sz w:val="28"/>
          <w:szCs w:val="28"/>
        </w:rPr>
        <w:t xml:space="preserve">5) При отсутствии у заявителя заполненного заявления о предоставлении муниципальной услуги или неправильном его оформлении Специалист оказывает помощь заявителю в заполнении заявления о предоставлении муниципальной услуги. </w:t>
      </w:r>
    </w:p>
    <w:p w:rsidR="001776A1" w:rsidRPr="004A5FA1" w:rsidRDefault="001776A1" w:rsidP="00F824CF">
      <w:pPr>
        <w:pStyle w:val="affff6"/>
        <w:spacing w:before="0" w:beforeAutospacing="0" w:after="0" w:afterAutospacing="0"/>
        <w:ind w:firstLine="720"/>
        <w:rPr>
          <w:sz w:val="28"/>
          <w:szCs w:val="28"/>
        </w:rPr>
      </w:pPr>
      <w:r w:rsidRPr="004A5FA1">
        <w:rPr>
          <w:sz w:val="28"/>
          <w:szCs w:val="28"/>
        </w:rPr>
        <w:t>3.2.4. Критерии принятия решений:</w:t>
      </w:r>
    </w:p>
    <w:p w:rsidR="003271A2" w:rsidRPr="004A5FA1" w:rsidRDefault="001776A1" w:rsidP="00F824CF">
      <w:pPr>
        <w:pStyle w:val="affff6"/>
        <w:spacing w:before="0" w:beforeAutospacing="0" w:after="0" w:afterAutospacing="0"/>
        <w:ind w:firstLine="720"/>
        <w:jc w:val="both"/>
        <w:rPr>
          <w:sz w:val="28"/>
          <w:szCs w:val="28"/>
        </w:rPr>
      </w:pPr>
      <w:r w:rsidRPr="004A5FA1">
        <w:rPr>
          <w:sz w:val="28"/>
          <w:szCs w:val="28"/>
        </w:rPr>
        <w:t>- предоставление заявителем полного пакета документов, которые заявитель должен представить самостоятель</w:t>
      </w:r>
      <w:r w:rsidR="00804559" w:rsidRPr="004A5FA1">
        <w:rPr>
          <w:sz w:val="28"/>
          <w:szCs w:val="28"/>
        </w:rPr>
        <w:t xml:space="preserve">но в соответствии с </w:t>
      </w:r>
      <w:r w:rsidR="00804559" w:rsidRPr="004A5FA1">
        <w:rPr>
          <w:bCs/>
          <w:sz w:val="28"/>
          <w:szCs w:val="28"/>
        </w:rPr>
        <w:t xml:space="preserve"> пунктами</w:t>
      </w:r>
      <w:r w:rsidRPr="004A5FA1">
        <w:rPr>
          <w:bCs/>
          <w:sz w:val="28"/>
          <w:szCs w:val="28"/>
        </w:rPr>
        <w:t xml:space="preserve"> 2.6.</w:t>
      </w:r>
      <w:r w:rsidR="00CC6DEB" w:rsidRPr="004A5FA1">
        <w:rPr>
          <w:bCs/>
          <w:sz w:val="28"/>
          <w:szCs w:val="28"/>
        </w:rPr>
        <w:t>2.</w:t>
      </w:r>
      <w:r w:rsidR="001C3376" w:rsidRPr="004A5FA1">
        <w:rPr>
          <w:bCs/>
          <w:sz w:val="28"/>
          <w:szCs w:val="28"/>
        </w:rPr>
        <w:t>;</w:t>
      </w:r>
      <w:r w:rsidRPr="004A5FA1">
        <w:rPr>
          <w:bCs/>
          <w:sz w:val="28"/>
          <w:szCs w:val="28"/>
        </w:rPr>
        <w:t xml:space="preserve"> </w:t>
      </w:r>
      <w:r w:rsidRPr="004A5FA1">
        <w:rPr>
          <w:sz w:val="28"/>
          <w:szCs w:val="28"/>
        </w:rPr>
        <w:t xml:space="preserve"> </w:t>
      </w:r>
    </w:p>
    <w:p w:rsidR="001776A1" w:rsidRPr="004A5FA1" w:rsidRDefault="001776A1" w:rsidP="00F824CF">
      <w:pPr>
        <w:pStyle w:val="affff6"/>
        <w:spacing w:before="0" w:beforeAutospacing="0" w:after="0" w:afterAutospacing="0"/>
        <w:ind w:firstLine="720"/>
        <w:jc w:val="both"/>
        <w:rPr>
          <w:sz w:val="28"/>
          <w:szCs w:val="28"/>
        </w:rPr>
      </w:pPr>
      <w:r w:rsidRPr="004A5FA1">
        <w:rPr>
          <w:sz w:val="28"/>
          <w:szCs w:val="28"/>
        </w:rPr>
        <w:t>- согласие заявителя на устранение выяв</w:t>
      </w:r>
      <w:r w:rsidR="001C3376" w:rsidRPr="004A5FA1">
        <w:rPr>
          <w:sz w:val="28"/>
          <w:szCs w:val="28"/>
        </w:rPr>
        <w:t>ленных недостатков в документах.</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3.2.5. Результат административной процедуры и порядок передачи результата, который может совпадать с основанием для начала следующей административной процедуры.</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Первично принятые документы заявителя передаются в</w:t>
      </w:r>
      <w:r w:rsidR="00D56904" w:rsidRPr="004A5FA1">
        <w:rPr>
          <w:rFonts w:ascii="Times New Roman" w:hAnsi="Times New Roman" w:cs="Times New Roman"/>
          <w:sz w:val="28"/>
          <w:szCs w:val="28"/>
        </w:rPr>
        <w:t xml:space="preserve"> отдел делопроизводства и информационного обеспечения Администрации муниципального образования Чукотский муниципальный район</w:t>
      </w:r>
      <w:r w:rsidRPr="004A5FA1">
        <w:rPr>
          <w:rFonts w:ascii="Times New Roman" w:hAnsi="Times New Roman" w:cs="Times New Roman"/>
          <w:sz w:val="28"/>
          <w:szCs w:val="28"/>
        </w:rPr>
        <w:t>. Заявление и прилагаемые к нему документы регистрируются в день поступления в Администрацию, с проставлением на заявлении штампа с датой регистрации и входящим номером.</w:t>
      </w:r>
      <w:r w:rsidR="007F3946" w:rsidRPr="004A5FA1">
        <w:rPr>
          <w:rFonts w:ascii="Times New Roman" w:hAnsi="Times New Roman" w:cs="Times New Roman"/>
          <w:sz w:val="28"/>
          <w:szCs w:val="28"/>
        </w:rPr>
        <w:t xml:space="preserve"> </w:t>
      </w:r>
      <w:r w:rsidRPr="004A5FA1">
        <w:rPr>
          <w:rFonts w:ascii="Times New Roman" w:hAnsi="Times New Roman" w:cs="Times New Roman"/>
          <w:sz w:val="28"/>
          <w:szCs w:val="28"/>
        </w:rPr>
        <w:t xml:space="preserve">Зарегистрированные документы передаются Главе Администрации для визирования и назначения исполнительного отдела. Завизированные документы (далее – материалы) передаются начальнику </w:t>
      </w:r>
      <w:r w:rsidR="00D56904" w:rsidRPr="004A5FA1">
        <w:rPr>
          <w:rFonts w:ascii="Times New Roman" w:hAnsi="Times New Roman" w:cs="Times New Roman"/>
          <w:sz w:val="28"/>
          <w:szCs w:val="28"/>
        </w:rPr>
        <w:t xml:space="preserve">Управления </w:t>
      </w:r>
      <w:r w:rsidRPr="004A5FA1">
        <w:rPr>
          <w:rFonts w:ascii="Times New Roman" w:hAnsi="Times New Roman" w:cs="Times New Roman"/>
          <w:sz w:val="28"/>
          <w:szCs w:val="28"/>
        </w:rPr>
        <w:t>для назначения ответственного специалиста для их рассмотрения.</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Результатом административной процедуры является регистрация заявления.</w:t>
      </w:r>
    </w:p>
    <w:p w:rsidR="001776A1" w:rsidRPr="004A5FA1" w:rsidRDefault="001776A1" w:rsidP="00F858AA">
      <w:pPr>
        <w:ind w:firstLine="720"/>
        <w:jc w:val="both"/>
        <w:rPr>
          <w:rFonts w:ascii="Times New Roman" w:hAnsi="Times New Roman" w:cs="Times New Roman"/>
          <w:sz w:val="28"/>
          <w:szCs w:val="28"/>
        </w:rPr>
      </w:pPr>
      <w:r w:rsidRPr="004A5FA1">
        <w:rPr>
          <w:rFonts w:ascii="Times New Roman" w:hAnsi="Times New Roman" w:cs="Times New Roman"/>
          <w:sz w:val="28"/>
          <w:szCs w:val="28"/>
        </w:rPr>
        <w:t>Общий максимальный срок проц</w:t>
      </w:r>
      <w:r w:rsidR="001C3376" w:rsidRPr="004A5FA1">
        <w:rPr>
          <w:rFonts w:ascii="Times New Roman" w:hAnsi="Times New Roman" w:cs="Times New Roman"/>
          <w:sz w:val="28"/>
          <w:szCs w:val="28"/>
        </w:rPr>
        <w:t>едуры не должен превышать двух дней</w:t>
      </w:r>
      <w:r w:rsidRPr="004A5FA1">
        <w:rPr>
          <w:rFonts w:ascii="Times New Roman" w:hAnsi="Times New Roman" w:cs="Times New Roman"/>
          <w:sz w:val="28"/>
          <w:szCs w:val="28"/>
        </w:rPr>
        <w:t>.</w:t>
      </w:r>
    </w:p>
    <w:p w:rsidR="001776A1" w:rsidRPr="004A5FA1" w:rsidRDefault="001776A1" w:rsidP="00B91D38">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3.3. </w:t>
      </w:r>
      <w:r w:rsidR="00F858AA">
        <w:rPr>
          <w:rFonts w:ascii="Times New Roman" w:hAnsi="Times New Roman" w:cs="Times New Roman"/>
          <w:sz w:val="28"/>
          <w:szCs w:val="28"/>
        </w:rPr>
        <w:t>П</w:t>
      </w:r>
      <w:r w:rsidR="00F858AA" w:rsidRPr="00F858AA">
        <w:rPr>
          <w:rFonts w:ascii="Times New Roman" w:hAnsi="Times New Roman" w:cs="Times New Roman"/>
          <w:sz w:val="28"/>
          <w:szCs w:val="28"/>
        </w:rPr>
        <w:t>роверка и рассмотрение запроса и документов</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3.3.1. Основания для начала административной процедуры.</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Основанием для начала административной процедуры является поступление материалов заявителя в </w:t>
      </w:r>
      <w:r w:rsidR="00D56904" w:rsidRPr="004A5FA1">
        <w:rPr>
          <w:rFonts w:ascii="Times New Roman" w:hAnsi="Times New Roman" w:cs="Times New Roman"/>
          <w:sz w:val="28"/>
          <w:szCs w:val="28"/>
        </w:rPr>
        <w:t>Управление</w:t>
      </w:r>
      <w:r w:rsidRPr="004A5FA1">
        <w:rPr>
          <w:rFonts w:ascii="Times New Roman" w:hAnsi="Times New Roman" w:cs="Times New Roman"/>
          <w:sz w:val="28"/>
          <w:szCs w:val="28"/>
        </w:rPr>
        <w:t>.</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3.3.2.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является специалист </w:t>
      </w:r>
      <w:r w:rsidR="00D56904" w:rsidRPr="004A5FA1">
        <w:rPr>
          <w:rFonts w:ascii="Times New Roman" w:hAnsi="Times New Roman" w:cs="Times New Roman"/>
          <w:sz w:val="28"/>
          <w:szCs w:val="28"/>
        </w:rPr>
        <w:t xml:space="preserve">Управления </w:t>
      </w:r>
      <w:r w:rsidRPr="004A5FA1">
        <w:rPr>
          <w:rFonts w:ascii="Times New Roman" w:hAnsi="Times New Roman" w:cs="Times New Roman"/>
          <w:sz w:val="28"/>
          <w:szCs w:val="28"/>
        </w:rPr>
        <w:t xml:space="preserve">(далее – Специалист), назначаемый </w:t>
      </w:r>
      <w:r w:rsidR="00D56904" w:rsidRPr="004A5FA1">
        <w:rPr>
          <w:rFonts w:ascii="Times New Roman" w:hAnsi="Times New Roman" w:cs="Times New Roman"/>
          <w:sz w:val="28"/>
          <w:szCs w:val="28"/>
        </w:rPr>
        <w:t>начальником Управления</w:t>
      </w:r>
      <w:r w:rsidRPr="004A5FA1">
        <w:rPr>
          <w:rFonts w:ascii="Times New Roman" w:hAnsi="Times New Roman" w:cs="Times New Roman"/>
          <w:sz w:val="28"/>
          <w:szCs w:val="28"/>
        </w:rPr>
        <w:t xml:space="preserve"> ответственным за проверку и рассмотрение материалов заявителя.</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3.3.3.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lastRenderedPageBreak/>
        <w:t xml:space="preserve">Специалист рассматривает и проверяет материалы заявителя: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1) на соответствие перечню документов, указанных в </w:t>
      </w:r>
      <w:r w:rsidR="003271A2" w:rsidRPr="004A5FA1">
        <w:rPr>
          <w:rStyle w:val="a4"/>
          <w:rFonts w:ascii="Times New Roman" w:hAnsi="Times New Roman" w:cs="Times New Roman"/>
          <w:b w:val="0"/>
          <w:color w:val="auto"/>
          <w:sz w:val="28"/>
          <w:szCs w:val="28"/>
        </w:rPr>
        <w:t>пункт</w:t>
      </w:r>
      <w:r w:rsidR="003B3084">
        <w:rPr>
          <w:rStyle w:val="a4"/>
          <w:rFonts w:ascii="Times New Roman" w:hAnsi="Times New Roman" w:cs="Times New Roman"/>
          <w:b w:val="0"/>
          <w:color w:val="auto"/>
          <w:sz w:val="28"/>
          <w:szCs w:val="28"/>
        </w:rPr>
        <w:t>е</w:t>
      </w:r>
      <w:r w:rsidR="003271A2" w:rsidRPr="004A5FA1">
        <w:rPr>
          <w:rStyle w:val="a4"/>
          <w:rFonts w:ascii="Times New Roman" w:hAnsi="Times New Roman" w:cs="Times New Roman"/>
          <w:b w:val="0"/>
          <w:color w:val="auto"/>
          <w:sz w:val="28"/>
          <w:szCs w:val="28"/>
        </w:rPr>
        <w:t xml:space="preserve"> </w:t>
      </w:r>
      <w:r w:rsidR="00804559" w:rsidRPr="004A5FA1">
        <w:rPr>
          <w:rStyle w:val="a4"/>
          <w:rFonts w:ascii="Times New Roman" w:hAnsi="Times New Roman" w:cs="Times New Roman"/>
          <w:b w:val="0"/>
          <w:color w:val="auto"/>
          <w:sz w:val="28"/>
          <w:szCs w:val="28"/>
        </w:rPr>
        <w:t xml:space="preserve"> 2.6.</w:t>
      </w:r>
      <w:r w:rsidR="00CC6DEB" w:rsidRPr="004A5FA1">
        <w:rPr>
          <w:rStyle w:val="a4"/>
          <w:rFonts w:ascii="Times New Roman" w:hAnsi="Times New Roman" w:cs="Times New Roman"/>
          <w:b w:val="0"/>
          <w:color w:val="auto"/>
          <w:sz w:val="28"/>
          <w:szCs w:val="28"/>
        </w:rPr>
        <w:t>2.</w:t>
      </w:r>
      <w:r w:rsidRPr="004A5FA1">
        <w:rPr>
          <w:rFonts w:ascii="Times New Roman" w:hAnsi="Times New Roman" w:cs="Times New Roman"/>
          <w:sz w:val="28"/>
          <w:szCs w:val="28"/>
        </w:rPr>
        <w:t xml:space="preserve"> настоящего Регламента;</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2) на правильность заполнения бланка заявления;</w:t>
      </w:r>
    </w:p>
    <w:p w:rsidR="001776A1" w:rsidRPr="004A5FA1" w:rsidRDefault="001776A1" w:rsidP="00F824CF">
      <w:pPr>
        <w:pStyle w:val="affff7"/>
        <w:tabs>
          <w:tab w:val="num" w:pos="1260"/>
          <w:tab w:val="num" w:pos="1560"/>
        </w:tabs>
        <w:spacing w:after="0"/>
        <w:ind w:left="0" w:firstLine="720"/>
        <w:jc w:val="both"/>
        <w:rPr>
          <w:rFonts w:ascii="Times New Roman" w:eastAsia="Arial Unicode MS" w:hAnsi="Times New Roman"/>
          <w:spacing w:val="-6"/>
          <w:sz w:val="28"/>
          <w:szCs w:val="28"/>
        </w:rPr>
      </w:pPr>
      <w:r w:rsidRPr="004A5FA1">
        <w:rPr>
          <w:rFonts w:ascii="Times New Roman" w:eastAsia="Arial Unicode MS" w:hAnsi="Times New Roman"/>
          <w:spacing w:val="-6"/>
          <w:sz w:val="28"/>
          <w:szCs w:val="28"/>
        </w:rPr>
        <w:t>3) на соответствие требованиям, указанным в пункте 2.6.</w:t>
      </w:r>
      <w:r w:rsidR="00CC6DEB" w:rsidRPr="004A5FA1">
        <w:rPr>
          <w:rFonts w:ascii="Times New Roman" w:eastAsia="Arial Unicode MS" w:hAnsi="Times New Roman"/>
          <w:spacing w:val="-6"/>
          <w:sz w:val="28"/>
          <w:szCs w:val="28"/>
        </w:rPr>
        <w:t>5</w:t>
      </w:r>
      <w:r w:rsidRPr="004A5FA1">
        <w:rPr>
          <w:rFonts w:ascii="Times New Roman" w:eastAsia="Arial Unicode MS" w:hAnsi="Times New Roman"/>
          <w:spacing w:val="-6"/>
          <w:sz w:val="28"/>
          <w:szCs w:val="28"/>
        </w:rPr>
        <w:t xml:space="preserve">. </w:t>
      </w:r>
      <w:r w:rsidRPr="004A5FA1">
        <w:rPr>
          <w:rFonts w:ascii="Times New Roman" w:hAnsi="Times New Roman"/>
          <w:sz w:val="28"/>
          <w:szCs w:val="28"/>
        </w:rPr>
        <w:t>настоящего Регламента</w:t>
      </w:r>
      <w:r w:rsidRPr="004A5FA1">
        <w:rPr>
          <w:rFonts w:ascii="Times New Roman" w:eastAsia="Arial Unicode MS" w:hAnsi="Times New Roman"/>
          <w:spacing w:val="-6"/>
          <w:sz w:val="28"/>
          <w:szCs w:val="28"/>
        </w:rPr>
        <w:t>;</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Продолжительность выполнения действий, обозначенных подпунктами 1) – 3) не может превышать 1 день.</w:t>
      </w:r>
    </w:p>
    <w:p w:rsidR="001776A1" w:rsidRPr="004A5FA1" w:rsidRDefault="001776A1" w:rsidP="00F824CF">
      <w:pPr>
        <w:tabs>
          <w:tab w:val="num" w:pos="1260"/>
          <w:tab w:val="num" w:pos="1560"/>
        </w:tabs>
        <w:ind w:firstLine="720"/>
        <w:jc w:val="both"/>
        <w:rPr>
          <w:rFonts w:ascii="Times New Roman" w:hAnsi="Times New Roman" w:cs="Times New Roman"/>
          <w:sz w:val="28"/>
          <w:szCs w:val="28"/>
        </w:rPr>
      </w:pPr>
      <w:r w:rsidRPr="004A5FA1">
        <w:rPr>
          <w:rFonts w:ascii="Times New Roman" w:hAnsi="Times New Roman" w:cs="Times New Roman"/>
          <w:sz w:val="28"/>
          <w:szCs w:val="28"/>
        </w:rPr>
        <w:t>4) на соответствие нормативным правовым актам Российской Федерации, Чукотского автономного округа и Ч</w:t>
      </w:r>
      <w:r w:rsidR="00D56904" w:rsidRPr="004A5FA1">
        <w:rPr>
          <w:rFonts w:ascii="Times New Roman" w:hAnsi="Times New Roman" w:cs="Times New Roman"/>
          <w:sz w:val="28"/>
          <w:szCs w:val="28"/>
        </w:rPr>
        <w:t>укот</w:t>
      </w:r>
      <w:r w:rsidRPr="004A5FA1">
        <w:rPr>
          <w:rFonts w:ascii="Times New Roman" w:hAnsi="Times New Roman" w:cs="Times New Roman"/>
          <w:sz w:val="28"/>
          <w:szCs w:val="28"/>
        </w:rPr>
        <w:t xml:space="preserve">ского </w:t>
      </w:r>
      <w:r w:rsidR="001C3376" w:rsidRPr="004A5FA1">
        <w:rPr>
          <w:rFonts w:ascii="Times New Roman" w:hAnsi="Times New Roman" w:cs="Times New Roman"/>
          <w:sz w:val="28"/>
          <w:szCs w:val="28"/>
        </w:rPr>
        <w:t>муниципального</w:t>
      </w:r>
      <w:r w:rsidRPr="004A5FA1">
        <w:rPr>
          <w:rFonts w:ascii="Times New Roman" w:hAnsi="Times New Roman" w:cs="Times New Roman"/>
          <w:sz w:val="28"/>
          <w:szCs w:val="28"/>
        </w:rPr>
        <w:t xml:space="preserve"> района (срок действия; наличие записи об органе, выдавшем документ, даты выдачи, подписи и фамилии дол</w:t>
      </w:r>
      <w:r w:rsidR="003271A2" w:rsidRPr="004A5FA1">
        <w:rPr>
          <w:rFonts w:ascii="Times New Roman" w:hAnsi="Times New Roman" w:cs="Times New Roman"/>
          <w:sz w:val="28"/>
          <w:szCs w:val="28"/>
        </w:rPr>
        <w:t>жностного лица, оттиски печати).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Продолжительность выполнения действия не может превышать 2 дня.</w:t>
      </w:r>
    </w:p>
    <w:p w:rsidR="001776A1" w:rsidRPr="004A5FA1" w:rsidRDefault="001776A1" w:rsidP="00F824CF">
      <w:pPr>
        <w:tabs>
          <w:tab w:val="num" w:pos="1260"/>
          <w:tab w:val="num" w:pos="1560"/>
        </w:tabs>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3.3.4. Критерии принятия решений:  </w:t>
      </w:r>
    </w:p>
    <w:p w:rsidR="001776A1" w:rsidRPr="004A5FA1" w:rsidRDefault="001776A1" w:rsidP="00F824CF">
      <w:pPr>
        <w:tabs>
          <w:tab w:val="num" w:pos="0"/>
        </w:tabs>
        <w:ind w:firstLine="720"/>
        <w:jc w:val="both"/>
        <w:rPr>
          <w:rFonts w:ascii="Times New Roman" w:hAnsi="Times New Roman" w:cs="Times New Roman"/>
          <w:sz w:val="28"/>
          <w:szCs w:val="28"/>
        </w:rPr>
      </w:pPr>
      <w:r w:rsidRPr="004A5FA1">
        <w:rPr>
          <w:rFonts w:ascii="Times New Roman" w:hAnsi="Times New Roman" w:cs="Times New Roman"/>
          <w:sz w:val="28"/>
          <w:szCs w:val="28"/>
        </w:rPr>
        <w:t>-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Специалист готовит и направляет заявителю письменное уведомление Администрации о необходимости устранения указанных замечаний в течение 15 рабочих дней со дня вручения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w:t>
      </w:r>
      <w:r w:rsidR="007246A4" w:rsidRPr="004A5FA1">
        <w:rPr>
          <w:rFonts w:ascii="Times New Roman" w:hAnsi="Times New Roman" w:cs="Times New Roman"/>
          <w:sz w:val="28"/>
          <w:szCs w:val="28"/>
        </w:rPr>
        <w:t>к, специалист отдела в течение 3</w:t>
      </w:r>
      <w:r w:rsidRPr="004A5FA1">
        <w:rPr>
          <w:rFonts w:ascii="Times New Roman" w:hAnsi="Times New Roman" w:cs="Times New Roman"/>
          <w:sz w:val="28"/>
          <w:szCs w:val="28"/>
        </w:rPr>
        <w:t xml:space="preserve"> рабочих дней направляет заявителю письменное уведомление об отказе</w:t>
      </w:r>
      <w:r w:rsidR="00CC6DEB" w:rsidRPr="004A5FA1">
        <w:rPr>
          <w:rFonts w:ascii="Times New Roman" w:hAnsi="Times New Roman" w:cs="Times New Roman"/>
          <w:sz w:val="28"/>
          <w:szCs w:val="28"/>
        </w:rPr>
        <w:t>.</w:t>
      </w:r>
    </w:p>
    <w:p w:rsidR="001776A1" w:rsidRPr="004A5FA1" w:rsidRDefault="001776A1" w:rsidP="00B91D38">
      <w:pPr>
        <w:ind w:firstLine="720"/>
        <w:jc w:val="both"/>
        <w:rPr>
          <w:rFonts w:ascii="Times New Roman" w:hAnsi="Times New Roman" w:cs="Times New Roman"/>
          <w:sz w:val="28"/>
          <w:szCs w:val="28"/>
        </w:rPr>
      </w:pPr>
      <w:r w:rsidRPr="004A5FA1">
        <w:rPr>
          <w:rFonts w:ascii="Times New Roman" w:hAnsi="Times New Roman" w:cs="Times New Roman"/>
          <w:sz w:val="28"/>
          <w:szCs w:val="28"/>
        </w:rPr>
        <w:t>3.</w:t>
      </w:r>
      <w:r w:rsidR="003271A2" w:rsidRPr="004A5FA1">
        <w:rPr>
          <w:rFonts w:ascii="Times New Roman" w:hAnsi="Times New Roman" w:cs="Times New Roman"/>
          <w:sz w:val="28"/>
          <w:szCs w:val="28"/>
        </w:rPr>
        <w:t>4</w:t>
      </w:r>
      <w:r w:rsidRPr="004A5FA1">
        <w:rPr>
          <w:rFonts w:ascii="Times New Roman" w:hAnsi="Times New Roman" w:cs="Times New Roman"/>
          <w:sz w:val="28"/>
          <w:szCs w:val="28"/>
        </w:rPr>
        <w:t xml:space="preserve">. </w:t>
      </w:r>
      <w:r w:rsidR="00F858AA">
        <w:rPr>
          <w:rFonts w:ascii="Times New Roman" w:hAnsi="Times New Roman" w:cs="Times New Roman"/>
          <w:sz w:val="28"/>
          <w:szCs w:val="28"/>
        </w:rPr>
        <w:t>П</w:t>
      </w:r>
      <w:r w:rsidR="00F858AA" w:rsidRPr="00F858AA">
        <w:rPr>
          <w:rFonts w:ascii="Times New Roman" w:hAnsi="Times New Roman" w:cs="Times New Roman"/>
          <w:sz w:val="28"/>
          <w:szCs w:val="28"/>
        </w:rPr>
        <w:t>ринятие решения о предоставлении либо об отказе в предоставлении муниципальной услуги</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w:t>
      </w:r>
      <w:r w:rsidR="001C3376" w:rsidRPr="004A5FA1">
        <w:rPr>
          <w:rFonts w:ascii="Times New Roman" w:hAnsi="Times New Roman" w:cs="Times New Roman"/>
          <w:sz w:val="28"/>
          <w:szCs w:val="28"/>
        </w:rPr>
        <w:t>4</w:t>
      </w:r>
      <w:r w:rsidRPr="004A5FA1">
        <w:rPr>
          <w:rFonts w:ascii="Times New Roman" w:hAnsi="Times New Roman" w:cs="Times New Roman"/>
          <w:sz w:val="28"/>
          <w:szCs w:val="28"/>
        </w:rPr>
        <w:t>.1. Основания для начала административной процедуры.</w:t>
      </w:r>
    </w:p>
    <w:p w:rsidR="003271A2" w:rsidRPr="004A5FA1" w:rsidRDefault="001776A1" w:rsidP="00F824CF">
      <w:pPr>
        <w:ind w:firstLine="720"/>
        <w:jc w:val="both"/>
        <w:rPr>
          <w:rFonts w:ascii="Times New Roman" w:hAnsi="Times New Roman" w:cs="Times New Roman"/>
          <w:bCs/>
          <w:sz w:val="28"/>
          <w:szCs w:val="28"/>
        </w:rPr>
      </w:pPr>
      <w:bookmarkStart w:id="21" w:name="sub_3221"/>
      <w:r w:rsidRPr="004A5FA1">
        <w:rPr>
          <w:rFonts w:ascii="Times New Roman" w:hAnsi="Times New Roman" w:cs="Times New Roman"/>
          <w:sz w:val="28"/>
          <w:szCs w:val="28"/>
        </w:rPr>
        <w:t xml:space="preserve">Основанием для начала административной процедуры является </w:t>
      </w:r>
      <w:r w:rsidR="00541FC5" w:rsidRPr="004A5FA1">
        <w:rPr>
          <w:rFonts w:ascii="Times New Roman" w:hAnsi="Times New Roman" w:cs="Times New Roman"/>
          <w:bCs/>
          <w:sz w:val="28"/>
          <w:szCs w:val="28"/>
        </w:rPr>
        <w:t>заявление.</w:t>
      </w:r>
    </w:p>
    <w:p w:rsidR="001776A1" w:rsidRPr="004A5FA1" w:rsidRDefault="001C3376"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3.4</w:t>
      </w:r>
      <w:r w:rsidR="001776A1" w:rsidRPr="004A5FA1">
        <w:rPr>
          <w:rFonts w:ascii="Times New Roman" w:hAnsi="Times New Roman" w:cs="Times New Roman"/>
          <w:sz w:val="28"/>
          <w:szCs w:val="28"/>
        </w:rPr>
        <w:t xml:space="preserve">.2.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Должностными лицами, ответственными за выполнение административных действий, входящих в состав административной процедуры, являются: </w:t>
      </w:r>
    </w:p>
    <w:p w:rsidR="00CC6DEB"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Глава Администрации;</w:t>
      </w:r>
    </w:p>
    <w:p w:rsidR="001776A1" w:rsidRPr="004A5FA1" w:rsidRDefault="00D5690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начальник</w:t>
      </w:r>
      <w:r w:rsidR="00CC6DEB" w:rsidRPr="004A5FA1">
        <w:rPr>
          <w:rFonts w:ascii="Times New Roman" w:hAnsi="Times New Roman" w:cs="Times New Roman"/>
          <w:sz w:val="28"/>
          <w:szCs w:val="28"/>
        </w:rPr>
        <w:t xml:space="preserve"> Управления;</w:t>
      </w:r>
      <w:r w:rsidR="001776A1" w:rsidRPr="004A5FA1">
        <w:rPr>
          <w:rFonts w:ascii="Times New Roman" w:hAnsi="Times New Roman" w:cs="Times New Roman"/>
          <w:sz w:val="28"/>
          <w:szCs w:val="28"/>
        </w:rPr>
        <w:t xml:space="preserve"> </w:t>
      </w:r>
    </w:p>
    <w:p w:rsidR="001776A1" w:rsidRPr="004A5FA1" w:rsidRDefault="001C3376"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3.4</w:t>
      </w:r>
      <w:r w:rsidR="001776A1" w:rsidRPr="004A5FA1">
        <w:rPr>
          <w:rFonts w:ascii="Times New Roman" w:hAnsi="Times New Roman" w:cs="Times New Roman"/>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Глава Администрации принимает одно из следующих решений:</w:t>
      </w:r>
    </w:p>
    <w:p w:rsidR="00541FC5" w:rsidRPr="004A5FA1" w:rsidRDefault="00CC6DEB"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а</w:t>
      </w:r>
      <w:r w:rsidR="00103F29" w:rsidRPr="004A5FA1">
        <w:rPr>
          <w:rFonts w:ascii="Times New Roman" w:hAnsi="Times New Roman" w:cs="Times New Roman"/>
          <w:sz w:val="28"/>
          <w:szCs w:val="28"/>
        </w:rPr>
        <w:t xml:space="preserve">) выдача </w:t>
      </w:r>
      <w:r w:rsidR="00541FC5" w:rsidRPr="004A5FA1">
        <w:rPr>
          <w:rFonts w:ascii="Times New Roman" w:hAnsi="Times New Roman" w:cs="Times New Roman"/>
          <w:sz w:val="28"/>
          <w:szCs w:val="28"/>
        </w:rPr>
        <w:t xml:space="preserve">заявителю </w:t>
      </w:r>
      <w:r w:rsidR="00866E95" w:rsidRPr="004A5FA1">
        <w:rPr>
          <w:rFonts w:ascii="Times New Roman" w:hAnsi="Times New Roman" w:cs="Times New Roman"/>
          <w:sz w:val="28"/>
          <w:szCs w:val="28"/>
        </w:rPr>
        <w:t>нормативно</w:t>
      </w:r>
      <w:r w:rsidR="00A9537F" w:rsidRPr="004A5FA1">
        <w:rPr>
          <w:rFonts w:ascii="Times New Roman" w:hAnsi="Times New Roman" w:cs="Times New Roman"/>
          <w:sz w:val="28"/>
          <w:szCs w:val="28"/>
        </w:rPr>
        <w:t xml:space="preserve"> </w:t>
      </w:r>
      <w:r w:rsidR="00866E95" w:rsidRPr="004A5FA1">
        <w:rPr>
          <w:rFonts w:ascii="Times New Roman" w:hAnsi="Times New Roman" w:cs="Times New Roman"/>
          <w:sz w:val="28"/>
          <w:szCs w:val="28"/>
        </w:rPr>
        <w:t>-</w:t>
      </w:r>
      <w:r w:rsidR="00A9537F" w:rsidRPr="004A5FA1">
        <w:rPr>
          <w:rFonts w:ascii="Times New Roman" w:hAnsi="Times New Roman" w:cs="Times New Roman"/>
          <w:sz w:val="28"/>
          <w:szCs w:val="28"/>
        </w:rPr>
        <w:t xml:space="preserve"> </w:t>
      </w:r>
      <w:r w:rsidR="00866E95" w:rsidRPr="004A5FA1">
        <w:rPr>
          <w:rFonts w:ascii="Times New Roman" w:hAnsi="Times New Roman" w:cs="Times New Roman"/>
          <w:sz w:val="28"/>
          <w:szCs w:val="28"/>
        </w:rPr>
        <w:t xml:space="preserve">правового акта Администрации </w:t>
      </w:r>
      <w:r w:rsidR="00541FC5" w:rsidRPr="004A5FA1">
        <w:rPr>
          <w:rFonts w:ascii="Times New Roman" w:hAnsi="Times New Roman" w:cs="Times New Roman"/>
          <w:sz w:val="28"/>
          <w:szCs w:val="28"/>
        </w:rPr>
        <w:t xml:space="preserve">с </w:t>
      </w:r>
      <w:r w:rsidR="00541FC5" w:rsidRPr="004A5FA1">
        <w:rPr>
          <w:rFonts w:ascii="Times New Roman" w:hAnsi="Times New Roman" w:cs="Times New Roman"/>
          <w:sz w:val="28"/>
          <w:szCs w:val="28"/>
        </w:rPr>
        <w:lastRenderedPageBreak/>
        <w:t>присвоением адреса объекта адресации;</w:t>
      </w:r>
    </w:p>
    <w:p w:rsidR="00103F29" w:rsidRPr="004A5FA1" w:rsidRDefault="00CC6DEB"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б</w:t>
      </w:r>
      <w:r w:rsidR="00103F29" w:rsidRPr="004A5FA1">
        <w:rPr>
          <w:rFonts w:ascii="Times New Roman" w:hAnsi="Times New Roman" w:cs="Times New Roman"/>
          <w:sz w:val="28"/>
          <w:szCs w:val="28"/>
        </w:rPr>
        <w:t xml:space="preserve">) отказ в </w:t>
      </w:r>
      <w:r w:rsidR="00541FC5" w:rsidRPr="004A5FA1">
        <w:rPr>
          <w:rFonts w:ascii="Times New Roman" w:hAnsi="Times New Roman" w:cs="Times New Roman"/>
          <w:sz w:val="28"/>
          <w:szCs w:val="28"/>
        </w:rPr>
        <w:t>присвоени</w:t>
      </w:r>
      <w:r w:rsidR="00913C58">
        <w:rPr>
          <w:rFonts w:ascii="Times New Roman" w:hAnsi="Times New Roman" w:cs="Times New Roman"/>
          <w:sz w:val="28"/>
          <w:szCs w:val="28"/>
        </w:rPr>
        <w:t>и</w:t>
      </w:r>
      <w:r w:rsidR="00541FC5" w:rsidRPr="004A5FA1">
        <w:rPr>
          <w:rFonts w:ascii="Times New Roman" w:hAnsi="Times New Roman" w:cs="Times New Roman"/>
          <w:sz w:val="28"/>
          <w:szCs w:val="28"/>
        </w:rPr>
        <w:t xml:space="preserve"> адреса объекта адресации;</w:t>
      </w:r>
    </w:p>
    <w:p w:rsidR="001776A1" w:rsidRPr="004A5FA1" w:rsidRDefault="001776A1" w:rsidP="00B91D38">
      <w:pPr>
        <w:tabs>
          <w:tab w:val="num" w:pos="1260"/>
          <w:tab w:val="num" w:pos="1560"/>
        </w:tabs>
        <w:ind w:firstLine="720"/>
        <w:jc w:val="both"/>
        <w:rPr>
          <w:rFonts w:ascii="Times New Roman" w:hAnsi="Times New Roman" w:cs="Times New Roman"/>
          <w:sz w:val="28"/>
          <w:szCs w:val="28"/>
        </w:rPr>
      </w:pPr>
      <w:r w:rsidRPr="004A5FA1">
        <w:rPr>
          <w:rFonts w:ascii="Times New Roman" w:hAnsi="Times New Roman" w:cs="Times New Roman"/>
          <w:sz w:val="28"/>
          <w:szCs w:val="28"/>
        </w:rPr>
        <w:t>3.</w:t>
      </w:r>
      <w:r w:rsidR="001C3376" w:rsidRPr="004A5FA1">
        <w:rPr>
          <w:rFonts w:ascii="Times New Roman" w:hAnsi="Times New Roman" w:cs="Times New Roman"/>
          <w:sz w:val="28"/>
          <w:szCs w:val="28"/>
        </w:rPr>
        <w:t>4</w:t>
      </w:r>
      <w:r w:rsidRPr="004A5FA1">
        <w:rPr>
          <w:rFonts w:ascii="Times New Roman" w:hAnsi="Times New Roman" w:cs="Times New Roman"/>
          <w:sz w:val="28"/>
          <w:szCs w:val="28"/>
        </w:rPr>
        <w:t>.4. Критерии принятия решений.</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Критерием принятия Главой Администрации решения о предоставлении (об отказе в предоставлении) муниципальной услуги является отсутствие (наличие) оснований, для отказа в выдаче </w:t>
      </w:r>
      <w:r w:rsidR="00866E95" w:rsidRPr="004A5FA1">
        <w:rPr>
          <w:rFonts w:ascii="Times New Roman" w:hAnsi="Times New Roman" w:cs="Times New Roman"/>
          <w:sz w:val="28"/>
          <w:szCs w:val="28"/>
        </w:rPr>
        <w:t>нормативно-правового акта Администрации</w:t>
      </w:r>
      <w:r w:rsidR="00BF3E0B" w:rsidRPr="004A5FA1">
        <w:rPr>
          <w:rFonts w:ascii="Times New Roman" w:hAnsi="Times New Roman" w:cs="Times New Roman"/>
          <w:sz w:val="28"/>
          <w:szCs w:val="28"/>
        </w:rPr>
        <w:t>.</w:t>
      </w:r>
    </w:p>
    <w:p w:rsidR="001776A1" w:rsidRPr="004A5FA1" w:rsidRDefault="001776A1" w:rsidP="00F824CF">
      <w:pPr>
        <w:pStyle w:val="ConsNormal"/>
        <w:numPr>
          <w:ilvl w:val="12"/>
          <w:numId w:val="0"/>
        </w:numPr>
        <w:tabs>
          <w:tab w:val="left" w:pos="1406"/>
        </w:tabs>
        <w:ind w:right="-1"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3.4.5. Результат административной процедуры и порядок передачи результата процедуры.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Результатом административной процедуры является принятие решения о </w:t>
      </w:r>
      <w:r w:rsidR="00BF3E0B" w:rsidRPr="004A5FA1">
        <w:rPr>
          <w:rFonts w:ascii="Times New Roman" w:hAnsi="Times New Roman" w:cs="Times New Roman"/>
          <w:sz w:val="28"/>
          <w:szCs w:val="28"/>
        </w:rPr>
        <w:t>выдаче</w:t>
      </w:r>
      <w:r w:rsidR="00541FC5" w:rsidRPr="004A5FA1">
        <w:rPr>
          <w:rFonts w:ascii="Times New Roman" w:hAnsi="Times New Roman" w:cs="Times New Roman"/>
          <w:sz w:val="28"/>
          <w:szCs w:val="28"/>
        </w:rPr>
        <w:t xml:space="preserve"> </w:t>
      </w:r>
      <w:r w:rsidR="00A9537F" w:rsidRPr="004A5FA1">
        <w:rPr>
          <w:rFonts w:ascii="Times New Roman" w:hAnsi="Times New Roman" w:cs="Times New Roman"/>
          <w:sz w:val="28"/>
          <w:szCs w:val="28"/>
        </w:rPr>
        <w:t>Административно-правового акта</w:t>
      </w:r>
      <w:r w:rsidRPr="004A5FA1">
        <w:rPr>
          <w:rFonts w:ascii="Times New Roman" w:hAnsi="Times New Roman" w:cs="Times New Roman"/>
          <w:sz w:val="28"/>
          <w:szCs w:val="28"/>
        </w:rPr>
        <w:t>,  либо уведомление</w:t>
      </w:r>
      <w:r w:rsidR="00541FC5" w:rsidRPr="004A5FA1">
        <w:rPr>
          <w:rFonts w:ascii="Times New Roman" w:hAnsi="Times New Roman" w:cs="Times New Roman"/>
          <w:sz w:val="28"/>
          <w:szCs w:val="28"/>
        </w:rPr>
        <w:t xml:space="preserve"> об отказе в его выдаче.</w:t>
      </w:r>
      <w:r w:rsidRPr="004A5FA1">
        <w:rPr>
          <w:rFonts w:ascii="Times New Roman" w:hAnsi="Times New Roman" w:cs="Times New Roman"/>
          <w:sz w:val="28"/>
          <w:szCs w:val="28"/>
        </w:rPr>
        <w:t xml:space="preserve">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bCs/>
          <w:sz w:val="28"/>
          <w:szCs w:val="28"/>
        </w:rPr>
        <w:t xml:space="preserve">После подписания </w:t>
      </w:r>
      <w:r w:rsidRPr="004A5FA1">
        <w:rPr>
          <w:rFonts w:ascii="Times New Roman" w:hAnsi="Times New Roman" w:cs="Times New Roman"/>
          <w:sz w:val="28"/>
          <w:szCs w:val="28"/>
        </w:rPr>
        <w:t xml:space="preserve">Главой Администрации, вышеуказанные </w:t>
      </w:r>
      <w:r w:rsidRPr="004A5FA1">
        <w:rPr>
          <w:rFonts w:ascii="Times New Roman" w:hAnsi="Times New Roman" w:cs="Times New Roman"/>
          <w:bCs/>
          <w:sz w:val="28"/>
          <w:szCs w:val="28"/>
        </w:rPr>
        <w:t xml:space="preserve">документы регистрируются в порядке общего делопроизводства должностным лицом, осуществляющим регистрацию исходящей корреспонденции Администрации. </w:t>
      </w:r>
    </w:p>
    <w:p w:rsidR="001776A1" w:rsidRPr="004A5FA1" w:rsidRDefault="001776A1" w:rsidP="00F824CF">
      <w:pPr>
        <w:ind w:firstLine="720"/>
        <w:jc w:val="both"/>
        <w:rPr>
          <w:rFonts w:ascii="Times New Roman" w:hAnsi="Times New Roman" w:cs="Times New Roman"/>
          <w:sz w:val="28"/>
          <w:szCs w:val="28"/>
        </w:rPr>
      </w:pPr>
      <w:bookmarkStart w:id="22" w:name="sub_322115"/>
      <w:r w:rsidRPr="004A5FA1">
        <w:rPr>
          <w:rFonts w:ascii="Times New Roman" w:hAnsi="Times New Roman" w:cs="Times New Roman"/>
          <w:bCs/>
          <w:sz w:val="28"/>
          <w:szCs w:val="28"/>
        </w:rPr>
        <w:t>Подписанные и зарегистрированные в установленном порядке документы представляются заявителю способом, указанным им в запросе на предоставление муниципальной услуги.</w:t>
      </w:r>
      <w:r w:rsidRPr="004A5FA1">
        <w:rPr>
          <w:rFonts w:ascii="Times New Roman" w:hAnsi="Times New Roman" w:cs="Times New Roman"/>
          <w:sz w:val="28"/>
          <w:szCs w:val="28"/>
        </w:rPr>
        <w:t xml:space="preserve">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Общий срок административной процедуры не должен превышать трех рабочих дней </w:t>
      </w:r>
      <w:proofErr w:type="gramStart"/>
      <w:r w:rsidRPr="004A5FA1">
        <w:rPr>
          <w:rFonts w:ascii="Times New Roman" w:hAnsi="Times New Roman" w:cs="Times New Roman"/>
          <w:sz w:val="28"/>
          <w:szCs w:val="28"/>
        </w:rPr>
        <w:t>с даты поступления</w:t>
      </w:r>
      <w:proofErr w:type="gramEnd"/>
      <w:r w:rsidRPr="004A5FA1">
        <w:rPr>
          <w:rFonts w:ascii="Times New Roman" w:hAnsi="Times New Roman" w:cs="Times New Roman"/>
          <w:sz w:val="28"/>
          <w:szCs w:val="28"/>
        </w:rPr>
        <w:t xml:space="preserve"> Главе</w:t>
      </w:r>
      <w:r w:rsidR="00BF3E0B" w:rsidRPr="004A5FA1">
        <w:rPr>
          <w:rFonts w:ascii="Times New Roman" w:hAnsi="Times New Roman" w:cs="Times New Roman"/>
          <w:sz w:val="28"/>
          <w:szCs w:val="28"/>
        </w:rPr>
        <w:t xml:space="preserve"> А</w:t>
      </w:r>
      <w:r w:rsidR="00E14283" w:rsidRPr="004A5FA1">
        <w:rPr>
          <w:rFonts w:ascii="Times New Roman" w:hAnsi="Times New Roman" w:cs="Times New Roman"/>
          <w:sz w:val="28"/>
          <w:szCs w:val="28"/>
        </w:rPr>
        <w:t xml:space="preserve">дминистрации указанных в 2.6.2. </w:t>
      </w:r>
      <w:r w:rsidRPr="004A5FA1">
        <w:rPr>
          <w:rFonts w:ascii="Times New Roman" w:hAnsi="Times New Roman" w:cs="Times New Roman"/>
          <w:sz w:val="28"/>
          <w:szCs w:val="28"/>
        </w:rPr>
        <w:t>настоящего Регламента документов.</w:t>
      </w:r>
    </w:p>
    <w:bookmarkEnd w:id="22"/>
    <w:p w:rsidR="001776A1" w:rsidRPr="004A5FA1" w:rsidRDefault="001776A1" w:rsidP="00F824CF">
      <w:pPr>
        <w:ind w:firstLine="720"/>
        <w:jc w:val="both"/>
        <w:rPr>
          <w:rFonts w:ascii="Times New Roman" w:hAnsi="Times New Roman" w:cs="Times New Roman"/>
          <w:sz w:val="28"/>
          <w:szCs w:val="28"/>
        </w:rPr>
      </w:pPr>
    </w:p>
    <w:p w:rsidR="001776A1" w:rsidRPr="004A5FA1" w:rsidRDefault="00F858AA" w:rsidP="00B91D38">
      <w:pPr>
        <w:pStyle w:val="1"/>
        <w:spacing w:before="0" w:after="0"/>
        <w:ind w:firstLine="720"/>
        <w:rPr>
          <w:rFonts w:ascii="Times New Roman" w:hAnsi="Times New Roman"/>
          <w:sz w:val="28"/>
          <w:szCs w:val="28"/>
        </w:rPr>
      </w:pPr>
      <w:bookmarkStart w:id="23" w:name="sub_50"/>
      <w:bookmarkEnd w:id="20"/>
      <w:bookmarkEnd w:id="21"/>
      <w:r>
        <w:rPr>
          <w:rFonts w:ascii="Times New Roman" w:hAnsi="Times New Roman"/>
          <w:sz w:val="28"/>
          <w:szCs w:val="28"/>
        </w:rPr>
        <w:t>4</w:t>
      </w:r>
      <w:r w:rsidR="001776A1" w:rsidRPr="004A5FA1">
        <w:rPr>
          <w:rFonts w:ascii="Times New Roman" w:hAnsi="Times New Roman"/>
          <w:sz w:val="28"/>
          <w:szCs w:val="28"/>
        </w:rPr>
        <w:t>. Формы контроля за исполнением Регламента</w:t>
      </w:r>
    </w:p>
    <w:p w:rsidR="001776A1" w:rsidRPr="004A5FA1" w:rsidRDefault="001776A1" w:rsidP="00F824CF">
      <w:pPr>
        <w:ind w:firstLine="720"/>
        <w:jc w:val="both"/>
        <w:outlineLvl w:val="1"/>
        <w:rPr>
          <w:rFonts w:ascii="Times New Roman" w:hAnsi="Times New Roman" w:cs="Times New Roman"/>
          <w:sz w:val="28"/>
          <w:szCs w:val="28"/>
        </w:rPr>
      </w:pPr>
      <w:bookmarkStart w:id="24" w:name="sub_44"/>
      <w:r w:rsidRPr="004A5FA1">
        <w:rPr>
          <w:rFonts w:ascii="Times New Roman" w:hAnsi="Times New Roman" w:cs="Times New Roman"/>
          <w:sz w:val="28"/>
          <w:szCs w:val="28"/>
        </w:rPr>
        <w:t xml:space="preserve">4.1. Порядок осуществления текущего </w:t>
      </w:r>
      <w:proofErr w:type="gramStart"/>
      <w:r w:rsidRPr="004A5FA1">
        <w:rPr>
          <w:rFonts w:ascii="Times New Roman" w:hAnsi="Times New Roman" w:cs="Times New Roman"/>
          <w:sz w:val="28"/>
          <w:szCs w:val="28"/>
        </w:rPr>
        <w:t>контроля за</w:t>
      </w:r>
      <w:proofErr w:type="gramEnd"/>
      <w:r w:rsidRPr="004A5FA1">
        <w:rPr>
          <w:rFonts w:ascii="Times New Roman" w:hAnsi="Times New Roman" w:cs="Times New Roman"/>
          <w:sz w:val="28"/>
          <w:szCs w:val="28"/>
        </w:rPr>
        <w:t xml:space="preserve"> соблюдением</w:t>
      </w:r>
      <w:r w:rsidR="00D56904" w:rsidRPr="004A5FA1">
        <w:rPr>
          <w:rFonts w:ascii="Times New Roman" w:hAnsi="Times New Roman" w:cs="Times New Roman"/>
          <w:sz w:val="28"/>
          <w:szCs w:val="28"/>
        </w:rPr>
        <w:t xml:space="preserve"> </w:t>
      </w:r>
      <w:r w:rsidRPr="004A5FA1">
        <w:rPr>
          <w:rFonts w:ascii="Times New Roman" w:hAnsi="Times New Roman" w:cs="Times New Roman"/>
          <w:sz w:val="28"/>
          <w:szCs w:val="28"/>
        </w:rPr>
        <w:t>и исполнением ответственными должностными лицами положений Регламента</w:t>
      </w:r>
    </w:p>
    <w:p w:rsidR="001776A1" w:rsidRPr="004A5FA1" w:rsidRDefault="001776A1" w:rsidP="00F824CF">
      <w:pPr>
        <w:ind w:firstLine="720"/>
        <w:jc w:val="both"/>
        <w:outlineLvl w:val="1"/>
        <w:rPr>
          <w:rFonts w:ascii="Times New Roman" w:hAnsi="Times New Roman" w:cs="Times New Roman"/>
          <w:sz w:val="28"/>
          <w:szCs w:val="28"/>
          <w:vertAlign w:val="subscript"/>
        </w:rPr>
      </w:pPr>
      <w:r w:rsidRPr="004A5FA1">
        <w:rPr>
          <w:rFonts w:ascii="Times New Roman" w:hAnsi="Times New Roman" w:cs="Times New Roman"/>
          <w:sz w:val="28"/>
          <w:szCs w:val="28"/>
        </w:rPr>
        <w:t xml:space="preserve">4.1.1. Текущий </w:t>
      </w:r>
      <w:proofErr w:type="gramStart"/>
      <w:r w:rsidRPr="004A5FA1">
        <w:rPr>
          <w:rFonts w:ascii="Times New Roman" w:hAnsi="Times New Roman" w:cs="Times New Roman"/>
          <w:sz w:val="28"/>
          <w:szCs w:val="28"/>
        </w:rPr>
        <w:t>контроль за</w:t>
      </w:r>
      <w:proofErr w:type="gramEnd"/>
      <w:r w:rsidRPr="004A5FA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DB1BA1" w:rsidRPr="004A5FA1">
        <w:rPr>
          <w:rFonts w:ascii="Times New Roman" w:hAnsi="Times New Roman" w:cs="Times New Roman"/>
          <w:sz w:val="28"/>
          <w:szCs w:val="28"/>
        </w:rPr>
        <w:t>Управления</w:t>
      </w:r>
      <w:r w:rsidRPr="004A5FA1">
        <w:rPr>
          <w:rFonts w:ascii="Times New Roman" w:hAnsi="Times New Roman" w:cs="Times New Roman"/>
          <w:sz w:val="28"/>
          <w:szCs w:val="28"/>
        </w:rPr>
        <w:t>, ответственным за организацию работы по предоставлению муниципальной усл</w:t>
      </w:r>
      <w:r w:rsidRPr="004A5FA1">
        <w:rPr>
          <w:rFonts w:ascii="Times New Roman" w:hAnsi="Times New Roman" w:cs="Times New Roman"/>
          <w:sz w:val="28"/>
          <w:szCs w:val="28"/>
        </w:rPr>
        <w:softHyphen/>
        <w:t>уги.</w:t>
      </w:r>
      <w:r w:rsidRPr="004A5FA1">
        <w:rPr>
          <w:rFonts w:ascii="Times New Roman" w:hAnsi="Times New Roman" w:cs="Times New Roman"/>
          <w:sz w:val="28"/>
          <w:szCs w:val="28"/>
        </w:rPr>
        <w:softHyphen/>
        <w:t xml:space="preserve"> </w:t>
      </w:r>
      <w:r w:rsidRPr="004A5FA1">
        <w:rPr>
          <w:rFonts w:ascii="Times New Roman" w:hAnsi="Times New Roman" w:cs="Times New Roman"/>
          <w:sz w:val="28"/>
          <w:szCs w:val="28"/>
        </w:rPr>
        <w:softHyphen/>
      </w:r>
      <w:r w:rsidRPr="004A5FA1">
        <w:rPr>
          <w:rFonts w:ascii="Times New Roman" w:hAnsi="Times New Roman" w:cs="Times New Roman"/>
          <w:sz w:val="28"/>
          <w:szCs w:val="28"/>
        </w:rPr>
        <w:softHyphen/>
      </w:r>
      <w:r w:rsidRPr="004A5FA1">
        <w:rPr>
          <w:rFonts w:ascii="Times New Roman" w:hAnsi="Times New Roman" w:cs="Times New Roman"/>
          <w:sz w:val="28"/>
          <w:szCs w:val="28"/>
        </w:rPr>
        <w:softHyphen/>
      </w:r>
      <w:r w:rsidRPr="004A5FA1">
        <w:rPr>
          <w:rFonts w:ascii="Times New Roman" w:hAnsi="Times New Roman" w:cs="Times New Roman"/>
          <w:sz w:val="28"/>
          <w:szCs w:val="28"/>
        </w:rPr>
        <w:softHyphen/>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4.1.2. Текущий контроль осуществляется в ходе предоставления муниципальной услуги, путём проведения проверок текущей деятельности </w:t>
      </w:r>
      <w:r w:rsidR="00DB1BA1" w:rsidRPr="004A5FA1">
        <w:rPr>
          <w:rFonts w:ascii="Times New Roman" w:hAnsi="Times New Roman" w:cs="Times New Roman"/>
          <w:sz w:val="28"/>
          <w:szCs w:val="28"/>
        </w:rPr>
        <w:t>Управления</w:t>
      </w:r>
      <w:r w:rsidRPr="004A5FA1">
        <w:rPr>
          <w:rFonts w:ascii="Times New Roman" w:hAnsi="Times New Roman" w:cs="Times New Roman"/>
          <w:sz w:val="28"/>
          <w:szCs w:val="28"/>
        </w:rPr>
        <w:t xml:space="preserve">, соблюдения и исполнения специалистами </w:t>
      </w:r>
      <w:r w:rsidR="00DB1BA1" w:rsidRPr="004A5FA1">
        <w:rPr>
          <w:rFonts w:ascii="Times New Roman" w:hAnsi="Times New Roman" w:cs="Times New Roman"/>
          <w:sz w:val="28"/>
          <w:szCs w:val="28"/>
        </w:rPr>
        <w:t>Управления</w:t>
      </w:r>
      <w:r w:rsidRPr="004A5FA1">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4.1.3. Периодичность осуществления текущего контроля должна быть не реже одного раза в месяц.</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4.2. Порядок и периодичность осуществления плановых и внеплановых</w:t>
      </w:r>
      <w:r w:rsidR="00866E95" w:rsidRPr="004A5FA1">
        <w:rPr>
          <w:rFonts w:ascii="Times New Roman" w:hAnsi="Times New Roman" w:cs="Times New Roman"/>
          <w:sz w:val="28"/>
          <w:szCs w:val="28"/>
        </w:rPr>
        <w:t xml:space="preserve"> проверок</w:t>
      </w:r>
      <w:r w:rsidR="00DB1BA1" w:rsidRPr="004A5FA1">
        <w:rPr>
          <w:rFonts w:ascii="Times New Roman" w:hAnsi="Times New Roman" w:cs="Times New Roman"/>
          <w:sz w:val="28"/>
          <w:szCs w:val="28"/>
        </w:rPr>
        <w:t xml:space="preserve"> </w:t>
      </w:r>
      <w:r w:rsidRPr="004A5FA1">
        <w:rPr>
          <w:rFonts w:ascii="Times New Roman" w:hAnsi="Times New Roman" w:cs="Times New Roman"/>
          <w:sz w:val="28"/>
          <w:szCs w:val="28"/>
        </w:rPr>
        <w:t xml:space="preserve">полноты и качества предоставления муниципальной услуги, в том числе порядок и формы </w:t>
      </w:r>
      <w:proofErr w:type="gramStart"/>
      <w:r w:rsidRPr="004A5FA1">
        <w:rPr>
          <w:rFonts w:ascii="Times New Roman" w:hAnsi="Times New Roman" w:cs="Times New Roman"/>
          <w:sz w:val="28"/>
          <w:szCs w:val="28"/>
        </w:rPr>
        <w:t>контроля за</w:t>
      </w:r>
      <w:proofErr w:type="gramEnd"/>
      <w:r w:rsidRPr="004A5FA1">
        <w:rPr>
          <w:rFonts w:ascii="Times New Roman" w:hAnsi="Times New Roman" w:cs="Times New Roman"/>
          <w:sz w:val="28"/>
          <w:szCs w:val="28"/>
        </w:rPr>
        <w:t xml:space="preserve"> полнотой и качеством предоставления муниципальной услуги</w:t>
      </w:r>
      <w:r w:rsidR="004C429F" w:rsidRPr="004A5FA1">
        <w:rPr>
          <w:rFonts w:ascii="Times New Roman" w:hAnsi="Times New Roman" w:cs="Times New Roman"/>
          <w:sz w:val="28"/>
          <w:szCs w:val="28"/>
        </w:rPr>
        <w:t>.</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4.2.1. Глава Администрации, заместитель главы администрации </w:t>
      </w:r>
      <w:r w:rsidR="003C3C73" w:rsidRPr="004A5FA1">
        <w:rPr>
          <w:rFonts w:ascii="Times New Roman" w:hAnsi="Times New Roman" w:cs="Times New Roman"/>
          <w:sz w:val="28"/>
          <w:szCs w:val="28"/>
        </w:rPr>
        <w:t>м</w:t>
      </w:r>
      <w:r w:rsidR="001C3376" w:rsidRPr="004A5FA1">
        <w:rPr>
          <w:rFonts w:ascii="Times New Roman" w:hAnsi="Times New Roman" w:cs="Times New Roman"/>
          <w:sz w:val="28"/>
          <w:szCs w:val="28"/>
        </w:rPr>
        <w:t>униц</w:t>
      </w:r>
      <w:r w:rsidR="001C2A79" w:rsidRPr="004A5FA1">
        <w:rPr>
          <w:rFonts w:ascii="Times New Roman" w:hAnsi="Times New Roman" w:cs="Times New Roman"/>
          <w:sz w:val="28"/>
          <w:szCs w:val="28"/>
        </w:rPr>
        <w:t>и</w:t>
      </w:r>
      <w:r w:rsidR="001C3376" w:rsidRPr="004A5FA1">
        <w:rPr>
          <w:rFonts w:ascii="Times New Roman" w:hAnsi="Times New Roman" w:cs="Times New Roman"/>
          <w:sz w:val="28"/>
          <w:szCs w:val="28"/>
        </w:rPr>
        <w:t>пального</w:t>
      </w:r>
      <w:r w:rsidRPr="004A5FA1">
        <w:rPr>
          <w:rFonts w:ascii="Times New Roman" w:hAnsi="Times New Roman" w:cs="Times New Roman"/>
          <w:sz w:val="28"/>
          <w:szCs w:val="28"/>
        </w:rPr>
        <w:t xml:space="preserve"> района - начальник </w:t>
      </w:r>
      <w:r w:rsidR="001C3376" w:rsidRPr="004A5FA1">
        <w:rPr>
          <w:rFonts w:ascii="Times New Roman" w:hAnsi="Times New Roman" w:cs="Times New Roman"/>
          <w:sz w:val="28"/>
          <w:szCs w:val="28"/>
        </w:rPr>
        <w:t>У</w:t>
      </w:r>
      <w:r w:rsidRPr="004A5FA1">
        <w:rPr>
          <w:rFonts w:ascii="Times New Roman" w:hAnsi="Times New Roman" w:cs="Times New Roman"/>
          <w:sz w:val="28"/>
          <w:szCs w:val="28"/>
        </w:rPr>
        <w:t xml:space="preserve">правления (далее </w:t>
      </w:r>
      <w:proofErr w:type="gramStart"/>
      <w:r w:rsidRPr="004A5FA1">
        <w:rPr>
          <w:rFonts w:ascii="Times New Roman" w:hAnsi="Times New Roman" w:cs="Times New Roman"/>
          <w:sz w:val="28"/>
          <w:szCs w:val="28"/>
        </w:rPr>
        <w:t>–</w:t>
      </w:r>
      <w:r w:rsidR="00DB1BA1" w:rsidRPr="004A5FA1">
        <w:rPr>
          <w:rFonts w:ascii="Times New Roman" w:hAnsi="Times New Roman" w:cs="Times New Roman"/>
          <w:sz w:val="28"/>
          <w:szCs w:val="28"/>
        </w:rPr>
        <w:t>н</w:t>
      </w:r>
      <w:proofErr w:type="gramEnd"/>
      <w:r w:rsidR="00DB1BA1" w:rsidRPr="004A5FA1">
        <w:rPr>
          <w:rFonts w:ascii="Times New Roman" w:hAnsi="Times New Roman" w:cs="Times New Roman"/>
          <w:sz w:val="28"/>
          <w:szCs w:val="28"/>
        </w:rPr>
        <w:t xml:space="preserve">ачальник </w:t>
      </w:r>
      <w:r w:rsidRPr="004A5FA1">
        <w:rPr>
          <w:rFonts w:ascii="Times New Roman" w:hAnsi="Times New Roman" w:cs="Times New Roman"/>
          <w:sz w:val="28"/>
          <w:szCs w:val="28"/>
        </w:rPr>
        <w:t>Управления) осуществляют контроль полноты и качества предоставле</w:t>
      </w:r>
      <w:r w:rsidR="00DB1BA1" w:rsidRPr="004A5FA1">
        <w:rPr>
          <w:rFonts w:ascii="Times New Roman" w:hAnsi="Times New Roman" w:cs="Times New Roman"/>
          <w:sz w:val="28"/>
          <w:szCs w:val="28"/>
        </w:rPr>
        <w:t>ния муниципальной услуги Управлением</w:t>
      </w:r>
      <w:r w:rsidRPr="004A5FA1">
        <w:rPr>
          <w:rFonts w:ascii="Times New Roman" w:hAnsi="Times New Roman" w:cs="Times New Roman"/>
          <w:sz w:val="28"/>
          <w:szCs w:val="28"/>
        </w:rPr>
        <w:t xml:space="preserve">.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lastRenderedPageBreak/>
        <w:t xml:space="preserve">4.2.2. </w:t>
      </w:r>
      <w:proofErr w:type="gramStart"/>
      <w:r w:rsidRPr="004A5FA1">
        <w:rPr>
          <w:rFonts w:ascii="Times New Roman" w:hAnsi="Times New Roman" w:cs="Times New Roman"/>
          <w:sz w:val="28"/>
          <w:szCs w:val="28"/>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обращений заявителей, принятия решений и подготовки ответов на обращения заявителей, содержащих жалобы на решения, действия (бездействие) должностных лиц, муниципальных служащих (специалистов) при предоставлении му</w:t>
      </w:r>
      <w:r w:rsidR="00DB1BA1" w:rsidRPr="004A5FA1">
        <w:rPr>
          <w:rFonts w:ascii="Times New Roman" w:hAnsi="Times New Roman" w:cs="Times New Roman"/>
          <w:sz w:val="28"/>
          <w:szCs w:val="28"/>
        </w:rPr>
        <w:t>ниципальной услуги, отчётности Упра</w:t>
      </w:r>
      <w:r w:rsidR="00913C58">
        <w:rPr>
          <w:rFonts w:ascii="Times New Roman" w:hAnsi="Times New Roman" w:cs="Times New Roman"/>
          <w:sz w:val="28"/>
          <w:szCs w:val="28"/>
        </w:rPr>
        <w:t>в</w:t>
      </w:r>
      <w:r w:rsidR="00DB1BA1" w:rsidRPr="004A5FA1">
        <w:rPr>
          <w:rFonts w:ascii="Times New Roman" w:hAnsi="Times New Roman" w:cs="Times New Roman"/>
          <w:sz w:val="28"/>
          <w:szCs w:val="28"/>
        </w:rPr>
        <w:t>ления</w:t>
      </w:r>
      <w:r w:rsidRPr="004A5FA1">
        <w:rPr>
          <w:rFonts w:ascii="Times New Roman" w:hAnsi="Times New Roman" w:cs="Times New Roman"/>
          <w:sz w:val="28"/>
          <w:szCs w:val="28"/>
        </w:rPr>
        <w:t>, о предоставлении муниципальной услуги и носит плановый (осуществляемый на основании годовых планов работы Управления, утверждаемых</w:t>
      </w:r>
      <w:proofErr w:type="gramEnd"/>
      <w:r w:rsidRPr="004A5FA1">
        <w:rPr>
          <w:rFonts w:ascii="Times New Roman" w:hAnsi="Times New Roman" w:cs="Times New Roman"/>
          <w:sz w:val="28"/>
          <w:szCs w:val="28"/>
        </w:rPr>
        <w:t xml:space="preserve"> руководителем Управления) и внеплановый (осуществляемый по конкретным жалобам заявителей) характеры. </w:t>
      </w:r>
    </w:p>
    <w:p w:rsidR="001776A1" w:rsidRPr="004A5FA1" w:rsidRDefault="001776A1"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4.2.3. Для проведения проверки полноты и качества предоставления муниципальной услуги распоряжением Администрации формируется комиссия, в состав которой включаются должностные лица и специалисты Администрации и Управления.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Плановые проверки проводятся не реже одного раза в год.</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Проверка также может проводиться по конкретным жалобам заявителей.</w:t>
      </w:r>
    </w:p>
    <w:p w:rsidR="001776A1" w:rsidRPr="004A5FA1" w:rsidRDefault="001776A1" w:rsidP="00B91D38">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4.3. Ответственность должностных лиц</w:t>
      </w:r>
      <w:r w:rsidR="00B91D38">
        <w:rPr>
          <w:rFonts w:ascii="Times New Roman" w:hAnsi="Times New Roman" w:cs="Times New Roman"/>
          <w:sz w:val="28"/>
          <w:szCs w:val="28"/>
        </w:rPr>
        <w:t>.</w:t>
      </w:r>
    </w:p>
    <w:p w:rsidR="001776A1" w:rsidRPr="004A5FA1" w:rsidRDefault="00C81756"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4.3.1</w:t>
      </w:r>
      <w:proofErr w:type="gramStart"/>
      <w:r w:rsidRPr="004A5FA1">
        <w:rPr>
          <w:rFonts w:ascii="Times New Roman" w:hAnsi="Times New Roman" w:cs="Times New Roman"/>
          <w:sz w:val="28"/>
          <w:szCs w:val="28"/>
        </w:rPr>
        <w:t xml:space="preserve"> </w:t>
      </w:r>
      <w:r w:rsidR="00E31B14" w:rsidRPr="004A5FA1">
        <w:rPr>
          <w:rFonts w:ascii="Times New Roman" w:hAnsi="Times New Roman" w:cs="Times New Roman"/>
          <w:sz w:val="28"/>
          <w:szCs w:val="28"/>
        </w:rPr>
        <w:t>В</w:t>
      </w:r>
      <w:proofErr w:type="gramEnd"/>
      <w:r w:rsidR="00E31B14" w:rsidRPr="004A5FA1">
        <w:rPr>
          <w:rFonts w:ascii="Times New Roman" w:hAnsi="Times New Roman" w:cs="Times New Roman"/>
          <w:sz w:val="28"/>
          <w:szCs w:val="28"/>
        </w:rPr>
        <w:t xml:space="preserve"> случае выявления нарушения прав заявителей, по результатам проведённых проверок, виновные лица подлежат административной, дисциплинарной или иной ответственности в соответствии с законодательством Российской Федерации.</w:t>
      </w:r>
    </w:p>
    <w:p w:rsidR="00104E40" w:rsidRPr="004A5FA1" w:rsidRDefault="00E31B14" w:rsidP="00F824CF">
      <w:pPr>
        <w:ind w:firstLine="720"/>
        <w:jc w:val="both"/>
        <w:rPr>
          <w:rFonts w:ascii="Times New Roman" w:hAnsi="Times New Roman" w:cs="Times New Roman"/>
          <w:sz w:val="28"/>
          <w:szCs w:val="28"/>
        </w:rPr>
      </w:pPr>
      <w:r w:rsidRPr="004A5FA1">
        <w:rPr>
          <w:rFonts w:ascii="Times New Roman" w:hAnsi="Times New Roman" w:cs="Times New Roman"/>
          <w:sz w:val="28"/>
          <w:szCs w:val="28"/>
        </w:rPr>
        <w:t xml:space="preserve">4.3.2. </w:t>
      </w:r>
      <w:proofErr w:type="gramStart"/>
      <w:r w:rsidRPr="004A5FA1">
        <w:rPr>
          <w:rFonts w:ascii="Times New Roman" w:hAnsi="Times New Roman" w:cs="Times New Roman"/>
          <w:sz w:val="28"/>
          <w:szCs w:val="28"/>
        </w:rP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(далее </w:t>
      </w:r>
      <w:r w:rsidR="00F61E79" w:rsidRPr="004A5FA1">
        <w:rPr>
          <w:rFonts w:ascii="Times New Roman" w:hAnsi="Times New Roman" w:cs="Times New Roman"/>
          <w:sz w:val="28"/>
          <w:szCs w:val="28"/>
        </w:rPr>
        <w:t xml:space="preserve">- </w:t>
      </w:r>
      <w:r w:rsidRPr="004A5FA1">
        <w:rPr>
          <w:rFonts w:ascii="Times New Roman" w:hAnsi="Times New Roman" w:cs="Times New Roman"/>
          <w:sz w:val="28"/>
          <w:szCs w:val="28"/>
        </w:rPr>
        <w:t>многофункциональный центр), работником иной организации, осуществляющей в соответствии с законодательством Российской Федерации  функ</w:t>
      </w:r>
      <w:r w:rsidR="00F61E79" w:rsidRPr="004A5FA1">
        <w:rPr>
          <w:rFonts w:ascii="Times New Roman" w:hAnsi="Times New Roman" w:cs="Times New Roman"/>
          <w:sz w:val="28"/>
          <w:szCs w:val="28"/>
        </w:rPr>
        <w:t xml:space="preserve">ции многофункционального центра, </w:t>
      </w:r>
      <w:r w:rsidR="00A354A6" w:rsidRPr="004A5FA1">
        <w:rPr>
          <w:rFonts w:ascii="Times New Roman" w:hAnsi="Times New Roman" w:cs="Times New Roman"/>
          <w:sz w:val="28"/>
          <w:szCs w:val="28"/>
        </w:rPr>
        <w:t>порядка предоставления муниципальной услуги, установленного настоящим административным регламентом, иными правовыми актами органов местного самоуправления, повлекшее непредставление такой услуги заявителю либо предоставление ее заявителю  с нарушением установленных сроков, за исключением случаев</w:t>
      </w:r>
      <w:proofErr w:type="gramEnd"/>
      <w:r w:rsidR="00A354A6" w:rsidRPr="004A5FA1">
        <w:rPr>
          <w:rFonts w:ascii="Times New Roman" w:hAnsi="Times New Roman" w:cs="Times New Roman"/>
          <w:sz w:val="28"/>
          <w:szCs w:val="28"/>
        </w:rPr>
        <w:t xml:space="preserve">, </w:t>
      </w:r>
      <w:proofErr w:type="gramStart"/>
      <w:r w:rsidR="00A354A6" w:rsidRPr="004A5FA1">
        <w:rPr>
          <w:rFonts w:ascii="Times New Roman" w:hAnsi="Times New Roman" w:cs="Times New Roman"/>
          <w:sz w:val="28"/>
          <w:szCs w:val="28"/>
        </w:rPr>
        <w:t>предусмотренных</w:t>
      </w:r>
      <w:proofErr w:type="gramEnd"/>
      <w:r w:rsidR="00A354A6" w:rsidRPr="004A5FA1">
        <w:rPr>
          <w:rFonts w:ascii="Times New Roman" w:hAnsi="Times New Roman" w:cs="Times New Roman"/>
          <w:sz w:val="28"/>
          <w:szCs w:val="28"/>
        </w:rPr>
        <w:t xml:space="preserve"> подпунктом </w:t>
      </w:r>
    </w:p>
    <w:p w:rsidR="00DC1774" w:rsidRPr="004A5FA1" w:rsidRDefault="00104E40" w:rsidP="00F824CF">
      <w:pPr>
        <w:ind w:firstLine="720"/>
        <w:jc w:val="both"/>
        <w:rPr>
          <w:rFonts w:ascii="Times New Roman" w:hAnsi="Times New Roman" w:cs="Times New Roman"/>
          <w:i/>
          <w:sz w:val="28"/>
          <w:szCs w:val="28"/>
          <w:u w:val="single"/>
        </w:rPr>
      </w:pPr>
      <w:r w:rsidRPr="004A5FA1">
        <w:rPr>
          <w:rFonts w:ascii="Times New Roman" w:hAnsi="Times New Roman" w:cs="Times New Roman"/>
          <w:sz w:val="28"/>
          <w:szCs w:val="28"/>
        </w:rPr>
        <w:t xml:space="preserve">- </w:t>
      </w:r>
      <w:r w:rsidR="007054F5" w:rsidRPr="004A5FA1">
        <w:rPr>
          <w:rFonts w:ascii="Times New Roman" w:hAnsi="Times New Roman" w:cs="Times New Roman"/>
          <w:sz w:val="28"/>
          <w:szCs w:val="28"/>
        </w:rPr>
        <w:t>влечёт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w:t>
      </w:r>
      <w:r w:rsidR="00DB1BA1" w:rsidRPr="004A5FA1">
        <w:rPr>
          <w:rFonts w:ascii="Times New Roman" w:hAnsi="Times New Roman" w:cs="Times New Roman"/>
          <w:sz w:val="28"/>
          <w:szCs w:val="28"/>
        </w:rPr>
        <w:t>тра,</w:t>
      </w:r>
      <w:r w:rsidR="007054F5" w:rsidRPr="004A5FA1">
        <w:rPr>
          <w:rFonts w:ascii="Times New Roman" w:hAnsi="Times New Roman" w:cs="Times New Roman"/>
          <w:sz w:val="28"/>
          <w:szCs w:val="28"/>
        </w:rPr>
        <w:t xml:space="preserve"> от одной тысячи до одной тысячи пятисот рублей. </w:t>
      </w:r>
    </w:p>
    <w:p w:rsidR="00B70A0A" w:rsidRPr="004A5FA1" w:rsidRDefault="00DC1774"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4.3.3. Требования лицами, указанными в подпункте 4.3.2 настоящего </w:t>
      </w:r>
      <w:r w:rsidR="00F61E79" w:rsidRPr="004A5FA1">
        <w:rPr>
          <w:rFonts w:ascii="Times New Roman" w:hAnsi="Times New Roman" w:cs="Times New Roman"/>
          <w:sz w:val="28"/>
          <w:szCs w:val="28"/>
        </w:rPr>
        <w:t>административного  регламент д</w:t>
      </w:r>
      <w:r w:rsidRPr="004A5FA1">
        <w:rPr>
          <w:rFonts w:ascii="Times New Roman" w:hAnsi="Times New Roman" w:cs="Times New Roman"/>
          <w:sz w:val="28"/>
          <w:szCs w:val="28"/>
        </w:rPr>
        <w:t>ля предоставления му</w:t>
      </w:r>
      <w:r w:rsidR="00F61E79" w:rsidRPr="004A5FA1">
        <w:rPr>
          <w:rFonts w:ascii="Times New Roman" w:hAnsi="Times New Roman" w:cs="Times New Roman"/>
          <w:sz w:val="28"/>
          <w:szCs w:val="28"/>
        </w:rPr>
        <w:t xml:space="preserve">ниципальной услуги </w:t>
      </w:r>
      <w:r w:rsidR="00F61E79" w:rsidRPr="004A5FA1">
        <w:rPr>
          <w:rFonts w:ascii="Times New Roman" w:hAnsi="Times New Roman" w:cs="Times New Roman"/>
          <w:sz w:val="28"/>
          <w:szCs w:val="28"/>
        </w:rPr>
        <w:lastRenderedPageBreak/>
        <w:t>документов и (или) платы</w:t>
      </w:r>
      <w:r w:rsidRPr="004A5FA1">
        <w:rPr>
          <w:rFonts w:ascii="Times New Roman" w:hAnsi="Times New Roman" w:cs="Times New Roman"/>
          <w:sz w:val="28"/>
          <w:szCs w:val="28"/>
        </w:rPr>
        <w:t xml:space="preserve"> не предусмотренных нормативными правовыми актами Российской Федерации, Чукотского автономного округа, </w:t>
      </w:r>
      <w:r w:rsidR="00FF1BD1" w:rsidRPr="004A5FA1">
        <w:rPr>
          <w:rFonts w:ascii="Times New Roman" w:hAnsi="Times New Roman" w:cs="Times New Roman"/>
          <w:sz w:val="28"/>
          <w:szCs w:val="28"/>
        </w:rPr>
        <w:t xml:space="preserve">муниципальными правовыми актами, </w:t>
      </w:r>
    </w:p>
    <w:p w:rsidR="00DC1774" w:rsidRPr="004A5FA1" w:rsidRDefault="00DC1774"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 </w:t>
      </w:r>
      <w:r w:rsidR="00B70A0A" w:rsidRPr="004A5FA1">
        <w:rPr>
          <w:rFonts w:ascii="Times New Roman" w:hAnsi="Times New Roman" w:cs="Times New Roman"/>
          <w:sz w:val="28"/>
          <w:szCs w:val="28"/>
        </w:rPr>
        <w:t xml:space="preserve">- </w:t>
      </w:r>
      <w:r w:rsidRPr="004A5FA1">
        <w:rPr>
          <w:rFonts w:ascii="Times New Roman" w:hAnsi="Times New Roman" w:cs="Times New Roman"/>
          <w:sz w:val="28"/>
          <w:szCs w:val="28"/>
        </w:rPr>
        <w:t>влечёт наложение административного штрафа на должностных лиц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от одной тысячи пятисот до трех тысяч рублей.</w:t>
      </w:r>
    </w:p>
    <w:p w:rsidR="00E31B14" w:rsidRPr="004A5FA1" w:rsidRDefault="00E77656"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4.3.4. </w:t>
      </w:r>
      <w:r w:rsidR="00DC1774" w:rsidRPr="004A5FA1">
        <w:rPr>
          <w:rFonts w:ascii="Times New Roman" w:hAnsi="Times New Roman" w:cs="Times New Roman"/>
          <w:sz w:val="28"/>
          <w:szCs w:val="28"/>
        </w:rPr>
        <w:t>Совершение административного правонарушения, предусмотренного подпунктами 4.3.2., 4</w:t>
      </w:r>
      <w:r w:rsidR="00FF1BD1" w:rsidRPr="004A5FA1">
        <w:rPr>
          <w:rFonts w:ascii="Times New Roman" w:hAnsi="Times New Roman" w:cs="Times New Roman"/>
          <w:sz w:val="28"/>
          <w:szCs w:val="28"/>
        </w:rPr>
        <w:t xml:space="preserve">.3.3 настоящего административного регламента, лицами, ранее подвергнутыми административному наказанию за аналогичное правонарушение, </w:t>
      </w:r>
      <w:r w:rsidR="00E31B14" w:rsidRPr="004A5FA1">
        <w:rPr>
          <w:rFonts w:ascii="Times New Roman" w:hAnsi="Times New Roman" w:cs="Times New Roman"/>
          <w:sz w:val="28"/>
          <w:szCs w:val="28"/>
        </w:rPr>
        <w:t xml:space="preserve"> </w:t>
      </w:r>
    </w:p>
    <w:p w:rsidR="00FF1BD1" w:rsidRPr="004A5FA1" w:rsidRDefault="00B70A0A" w:rsidP="00D02BCB">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 </w:t>
      </w:r>
      <w:r w:rsidR="00FF1BD1" w:rsidRPr="004A5FA1">
        <w:rPr>
          <w:rFonts w:ascii="Times New Roman" w:hAnsi="Times New Roman" w:cs="Times New Roman"/>
          <w:sz w:val="28"/>
          <w:szCs w:val="28"/>
        </w:rPr>
        <w:t>влечёт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w:t>
      </w:r>
      <w:r w:rsidRPr="004A5FA1">
        <w:rPr>
          <w:rFonts w:ascii="Times New Roman" w:hAnsi="Times New Roman" w:cs="Times New Roman"/>
          <w:sz w:val="28"/>
          <w:szCs w:val="28"/>
        </w:rPr>
        <w:t xml:space="preserve"> </w:t>
      </w:r>
      <w:r w:rsidR="00FF1BD1" w:rsidRPr="004A5FA1">
        <w:rPr>
          <w:rFonts w:ascii="Times New Roman" w:hAnsi="Times New Roman" w:cs="Times New Roman"/>
          <w:sz w:val="28"/>
          <w:szCs w:val="28"/>
        </w:rPr>
        <w:t>о</w:t>
      </w:r>
      <w:r w:rsidR="00DB1BA1" w:rsidRPr="004A5FA1">
        <w:rPr>
          <w:rFonts w:ascii="Times New Roman" w:hAnsi="Times New Roman" w:cs="Times New Roman"/>
          <w:sz w:val="28"/>
          <w:szCs w:val="28"/>
        </w:rPr>
        <w:t>т трех до пяти тысяч рублей</w:t>
      </w:r>
      <w:r w:rsidR="00FF1BD1" w:rsidRPr="004A5FA1">
        <w:rPr>
          <w:rFonts w:ascii="Times New Roman" w:hAnsi="Times New Roman" w:cs="Times New Roman"/>
          <w:sz w:val="28"/>
          <w:szCs w:val="28"/>
        </w:rPr>
        <w:t>.</w:t>
      </w:r>
    </w:p>
    <w:p w:rsidR="001776A1" w:rsidRPr="004A5FA1" w:rsidRDefault="001776A1" w:rsidP="00B91D38">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4.4. Требования к порядку и формам </w:t>
      </w:r>
      <w:proofErr w:type="gramStart"/>
      <w:r w:rsidRPr="004A5FA1">
        <w:rPr>
          <w:rFonts w:ascii="Times New Roman" w:hAnsi="Times New Roman" w:cs="Times New Roman"/>
          <w:sz w:val="28"/>
          <w:szCs w:val="28"/>
        </w:rPr>
        <w:t>контроля</w:t>
      </w:r>
      <w:r w:rsidR="00B91D38">
        <w:rPr>
          <w:rFonts w:ascii="Times New Roman" w:hAnsi="Times New Roman" w:cs="Times New Roman"/>
          <w:sz w:val="28"/>
          <w:szCs w:val="28"/>
        </w:rPr>
        <w:t xml:space="preserve"> </w:t>
      </w:r>
      <w:r w:rsidRPr="004A5FA1">
        <w:rPr>
          <w:rFonts w:ascii="Times New Roman" w:hAnsi="Times New Roman" w:cs="Times New Roman"/>
          <w:sz w:val="28"/>
          <w:szCs w:val="28"/>
        </w:rPr>
        <w:t>за</w:t>
      </w:r>
      <w:proofErr w:type="gramEnd"/>
      <w:r w:rsidRPr="004A5FA1">
        <w:rPr>
          <w:rFonts w:ascii="Times New Roman" w:hAnsi="Times New Roman" w:cs="Times New Roman"/>
          <w:sz w:val="28"/>
          <w:szCs w:val="28"/>
        </w:rPr>
        <w:t xml:space="preserve"> предоставлением муниципальной услуги</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4.4.1. Порядок и формы </w:t>
      </w:r>
      <w:proofErr w:type="gramStart"/>
      <w:r w:rsidRPr="004A5FA1">
        <w:rPr>
          <w:rFonts w:ascii="Times New Roman" w:hAnsi="Times New Roman" w:cs="Times New Roman"/>
          <w:sz w:val="28"/>
          <w:szCs w:val="28"/>
        </w:rPr>
        <w:t>контроля за</w:t>
      </w:r>
      <w:proofErr w:type="gramEnd"/>
      <w:r w:rsidRPr="004A5FA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4.4.2. Все плановые проверки должны осуществляться регулярно, в течение всего периода деятельности </w:t>
      </w:r>
      <w:r w:rsidR="00DB1BA1" w:rsidRPr="004A5FA1">
        <w:rPr>
          <w:rFonts w:ascii="Times New Roman" w:hAnsi="Times New Roman" w:cs="Times New Roman"/>
          <w:sz w:val="28"/>
          <w:szCs w:val="28"/>
        </w:rPr>
        <w:t>Управления</w:t>
      </w:r>
      <w:r w:rsidRPr="004A5FA1">
        <w:rPr>
          <w:rFonts w:ascii="Times New Roman" w:hAnsi="Times New Roman" w:cs="Times New Roman"/>
          <w:sz w:val="28"/>
          <w:szCs w:val="28"/>
        </w:rPr>
        <w:t xml:space="preserve">.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 xml:space="preserve">Отчётность о предоставлении муниципальной услуги должна подвергаться анализу. </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По результатам проверок и анализа должны быть осуществлены необходимые меры по устранению недостатков в предоставлении муниципальной услуги.</w:t>
      </w:r>
    </w:p>
    <w:p w:rsidR="001776A1" w:rsidRPr="004A5FA1" w:rsidRDefault="001776A1" w:rsidP="00F824CF">
      <w:pPr>
        <w:ind w:firstLine="720"/>
        <w:jc w:val="both"/>
        <w:outlineLvl w:val="1"/>
        <w:rPr>
          <w:rFonts w:ascii="Times New Roman" w:hAnsi="Times New Roman" w:cs="Times New Roman"/>
          <w:sz w:val="28"/>
          <w:szCs w:val="28"/>
        </w:rPr>
      </w:pPr>
      <w:r w:rsidRPr="004A5FA1">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путём получения информации о ней в устной форме по телефону, на основании письменного обращения, посредством электронной почты.</w:t>
      </w:r>
      <w:bookmarkEnd w:id="24"/>
    </w:p>
    <w:p w:rsidR="001C3376" w:rsidRPr="004A5FA1" w:rsidRDefault="001C3376" w:rsidP="00F824CF">
      <w:pPr>
        <w:pStyle w:val="1"/>
        <w:spacing w:before="0" w:after="0"/>
        <w:ind w:firstLine="720"/>
        <w:rPr>
          <w:rFonts w:ascii="Times New Roman" w:hAnsi="Times New Roman"/>
          <w:sz w:val="28"/>
          <w:szCs w:val="28"/>
        </w:rPr>
      </w:pPr>
      <w:bookmarkStart w:id="25" w:name="sub_58"/>
      <w:bookmarkEnd w:id="23"/>
    </w:p>
    <w:p w:rsidR="001776A1" w:rsidRPr="004A5FA1" w:rsidRDefault="00D02BCB" w:rsidP="00F824CF">
      <w:pPr>
        <w:pStyle w:val="1"/>
        <w:spacing w:before="0" w:after="0"/>
        <w:ind w:firstLine="720"/>
        <w:rPr>
          <w:rFonts w:ascii="Times New Roman" w:hAnsi="Times New Roman"/>
          <w:sz w:val="28"/>
          <w:szCs w:val="28"/>
        </w:rPr>
      </w:pPr>
      <w:r>
        <w:rPr>
          <w:rFonts w:ascii="Times New Roman" w:hAnsi="Times New Roman"/>
          <w:sz w:val="28"/>
          <w:szCs w:val="28"/>
        </w:rPr>
        <w:t>5</w:t>
      </w:r>
      <w:r w:rsidR="001776A1" w:rsidRPr="004A5FA1">
        <w:rPr>
          <w:rFonts w:ascii="Times New Roman" w:hAnsi="Times New Roman"/>
          <w:sz w:val="28"/>
          <w:szCs w:val="28"/>
        </w:rPr>
        <w:t xml:space="preserve">. </w:t>
      </w:r>
      <w:r w:rsidR="00F824CF" w:rsidRPr="00F824CF">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bookmarkEnd w:id="25"/>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5.1.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F824CF">
        <w:rPr>
          <w:rFonts w:ascii="Times New Roman" w:hAnsi="Times New Roman" w:cs="Times New Roman"/>
          <w:sz w:val="28"/>
          <w:szCs w:val="28"/>
        </w:rPr>
        <w:lastRenderedPageBreak/>
        <w:t>принятое или осуществленное ими в ходе предоставления муниципальной услуги.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5.2. Заявитель может обратиться с жалобой в следующих случаях:</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2) нарушение срока предоставления муниципальной услуги;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824CF">
        <w:rPr>
          <w:rFonts w:ascii="Times New Roman" w:hAnsi="Times New Roman" w:cs="Times New Roman"/>
          <w:sz w:val="28"/>
          <w:szCs w:val="28"/>
        </w:rPr>
        <w:t xml:space="preserve">В указанном </w:t>
      </w:r>
      <w:r w:rsidRPr="00F824CF">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F824CF">
        <w:rPr>
          <w:rFonts w:ascii="Times New Roman" w:hAnsi="Times New Roman" w:cs="Times New Roman"/>
          <w:sz w:val="28"/>
          <w:szCs w:val="28"/>
        </w:rPr>
        <w:t xml:space="preserve"> «Об организации предоставления государственных и муниципальных услуг».</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предоставляющий муниципальную услугу,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Заявитель имеет право подать жалобу:</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1) Руководителю органа, предоставляющего муниципальную услугу,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2) руководителю многофункционального центра, в случае обжалования решений и действий (бездействия) работника многофункционального центра;</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3) учредителю многофункционального центра, в случае обжалования решений и действий (бездействия) многофункционального центра.</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5.4. </w:t>
      </w:r>
      <w:proofErr w:type="gramStart"/>
      <w:r w:rsidRPr="00F824CF">
        <w:rPr>
          <w:rFonts w:ascii="Times New Roman" w:hAnsi="Times New Roman" w:cs="Times New Roman"/>
          <w:sz w:val="28"/>
          <w:szCs w:val="28"/>
        </w:rPr>
        <w:t>Жалоба на решения и действия (бездействие)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F824CF">
        <w:rPr>
          <w:rFonts w:ascii="Times New Roman" w:hAnsi="Times New Roman" w:cs="Times New Roman"/>
          <w:sz w:val="28"/>
          <w:szCs w:val="28"/>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5.6. Жалоба должна содержать:</w:t>
      </w:r>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proofErr w:type="gramStart"/>
      <w:r w:rsidRPr="00F824CF">
        <w:rPr>
          <w:rFonts w:ascii="Times New Roman" w:hAnsi="Times New Roman" w:cs="Times New Roman"/>
          <w:sz w:val="28"/>
          <w:szCs w:val="28"/>
        </w:rPr>
        <w:t>и</w:t>
      </w:r>
      <w:proofErr w:type="gramEnd"/>
      <w:r w:rsidRPr="00F824CF">
        <w:rPr>
          <w:rFonts w:ascii="Times New Roman" w:hAnsi="Times New Roman" w:cs="Times New Roman"/>
          <w:sz w:val="28"/>
          <w:szCs w:val="28"/>
        </w:rPr>
        <w:t xml:space="preserve"> пяти рабочих дней со дня ее регистрации.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5.8. По результатам рассмотрения жалобы принимается одно из следующих решений:</w:t>
      </w:r>
    </w:p>
    <w:p w:rsidR="00F824CF" w:rsidRPr="00F824CF" w:rsidRDefault="00F824CF" w:rsidP="00B91D38">
      <w:pPr>
        <w:suppressAutoHyphens/>
        <w:ind w:firstLine="720"/>
        <w:jc w:val="both"/>
        <w:rPr>
          <w:rFonts w:ascii="Times New Roman" w:hAnsi="Times New Roman" w:cs="Times New Roman"/>
          <w:sz w:val="28"/>
          <w:szCs w:val="28"/>
        </w:rPr>
      </w:pPr>
      <w:proofErr w:type="gramStart"/>
      <w:r w:rsidRPr="00F824C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lastRenderedPageBreak/>
        <w:t>2) в удовлетворении жалобы отказывается.</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24CF">
        <w:rPr>
          <w:rFonts w:ascii="Times New Roman" w:hAnsi="Times New Roman" w:cs="Times New Roman"/>
          <w:sz w:val="28"/>
          <w:szCs w:val="28"/>
        </w:rPr>
        <w:t>неудобства</w:t>
      </w:r>
      <w:proofErr w:type="gramEnd"/>
      <w:r w:rsidRPr="00F824C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В случае признания </w:t>
      </w:r>
      <w:proofErr w:type="gramStart"/>
      <w:r w:rsidRPr="00F824CF">
        <w:rPr>
          <w:rFonts w:ascii="Times New Roman" w:hAnsi="Times New Roman" w:cs="Times New Roman"/>
          <w:sz w:val="28"/>
          <w:szCs w:val="28"/>
        </w:rPr>
        <w:t>жалобы</w:t>
      </w:r>
      <w:proofErr w:type="gramEnd"/>
      <w:r w:rsidRPr="00F824C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 xml:space="preserve">5.10. В случае установления в ходе или по результатам </w:t>
      </w:r>
      <w:proofErr w:type="gramStart"/>
      <w:r w:rsidRPr="00F824C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824C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24CF" w:rsidRPr="00F824CF" w:rsidRDefault="00F824CF" w:rsidP="00B91D38">
      <w:pPr>
        <w:suppressAutoHyphens/>
        <w:ind w:firstLine="720"/>
        <w:jc w:val="both"/>
        <w:rPr>
          <w:rFonts w:ascii="Times New Roman" w:hAnsi="Times New Roman" w:cs="Times New Roman"/>
          <w:sz w:val="28"/>
          <w:szCs w:val="28"/>
        </w:rPr>
      </w:pPr>
      <w:r w:rsidRPr="00F824CF">
        <w:rPr>
          <w:rFonts w:ascii="Times New Roman" w:hAnsi="Times New Roman" w:cs="Times New Roman"/>
          <w:sz w:val="28"/>
          <w:szCs w:val="28"/>
        </w:rPr>
        <w:t>5.11.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72CAD" w:rsidRPr="004A5FA1" w:rsidRDefault="00F824CF" w:rsidP="00B91D38">
      <w:pPr>
        <w:suppressAutoHyphens/>
        <w:ind w:firstLine="720"/>
        <w:jc w:val="both"/>
        <w:rPr>
          <w:rFonts w:ascii="Times New Roman" w:eastAsia="Calibri" w:hAnsi="Times New Roman" w:cs="Times New Roman"/>
          <w:sz w:val="28"/>
          <w:szCs w:val="28"/>
          <w:lang w:eastAsia="en-US"/>
        </w:rPr>
      </w:pPr>
      <w:r w:rsidRPr="00F824CF">
        <w:rPr>
          <w:rFonts w:ascii="Times New Roman" w:hAnsi="Times New Roman" w:cs="Times New Roman"/>
          <w:sz w:val="28"/>
          <w:szCs w:val="28"/>
        </w:rPr>
        <w:t xml:space="preserve">5.12. </w:t>
      </w:r>
      <w:proofErr w:type="gramStart"/>
      <w:r w:rsidRPr="00F824CF">
        <w:rPr>
          <w:rFonts w:ascii="Times New Roman" w:hAnsi="Times New Roman" w:cs="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r w:rsidRPr="00F824CF">
        <w:rPr>
          <w:rFonts w:ascii="Times New Roman" w:hAnsi="Times New Roman" w:cs="Times New Roman"/>
          <w:sz w:val="28"/>
          <w:szCs w:val="28"/>
        </w:rPr>
        <w:t>», и  регулируется главой 2.1 названного Федерального закона.</w:t>
      </w:r>
    </w:p>
    <w:p w:rsidR="00172CAD" w:rsidRPr="004A5FA1" w:rsidRDefault="00172CAD" w:rsidP="001D7601">
      <w:pPr>
        <w:suppressAutoHyphens/>
        <w:rPr>
          <w:rFonts w:ascii="Times New Roman" w:eastAsia="Calibri" w:hAnsi="Times New Roman" w:cs="Times New Roman"/>
          <w:sz w:val="28"/>
          <w:szCs w:val="28"/>
          <w:lang w:eastAsia="en-US"/>
        </w:rPr>
      </w:pPr>
    </w:p>
    <w:p w:rsidR="00172CAD" w:rsidRPr="004A5FA1" w:rsidRDefault="00172CAD" w:rsidP="001D7601">
      <w:pPr>
        <w:suppressAutoHyphens/>
        <w:rPr>
          <w:rFonts w:ascii="Times New Roman" w:eastAsia="Calibri" w:hAnsi="Times New Roman" w:cs="Times New Roman"/>
          <w:sz w:val="28"/>
          <w:szCs w:val="28"/>
          <w:lang w:eastAsia="en-US"/>
        </w:rPr>
      </w:pPr>
    </w:p>
    <w:p w:rsidR="00024B97" w:rsidRPr="004A5FA1" w:rsidRDefault="00024B97" w:rsidP="001D7601">
      <w:pPr>
        <w:suppressAutoHyphens/>
        <w:rPr>
          <w:rFonts w:ascii="Times New Roman" w:eastAsia="Calibri" w:hAnsi="Times New Roman" w:cs="Times New Roman"/>
          <w:sz w:val="28"/>
          <w:szCs w:val="28"/>
          <w:lang w:eastAsia="en-US"/>
        </w:rPr>
      </w:pPr>
    </w:p>
    <w:p w:rsidR="00024B97" w:rsidRPr="004A5FA1" w:rsidRDefault="00024B97" w:rsidP="001D7601">
      <w:pPr>
        <w:suppressAutoHyphens/>
        <w:rPr>
          <w:rFonts w:ascii="Times New Roman" w:eastAsia="Calibri" w:hAnsi="Times New Roman" w:cs="Times New Roman"/>
          <w:sz w:val="28"/>
          <w:szCs w:val="28"/>
          <w:lang w:eastAsia="en-US"/>
        </w:rPr>
      </w:pPr>
    </w:p>
    <w:p w:rsidR="00024B97" w:rsidRPr="004A5FA1" w:rsidRDefault="00024B97" w:rsidP="001D7601">
      <w:pPr>
        <w:suppressAutoHyphens/>
        <w:rPr>
          <w:rFonts w:ascii="Times New Roman" w:eastAsia="Calibri" w:hAnsi="Times New Roman" w:cs="Times New Roman"/>
          <w:sz w:val="28"/>
          <w:szCs w:val="28"/>
          <w:lang w:eastAsia="en-US"/>
        </w:rPr>
      </w:pPr>
    </w:p>
    <w:p w:rsidR="00024B97" w:rsidRPr="004A5FA1" w:rsidRDefault="00024B97" w:rsidP="001D7601">
      <w:pPr>
        <w:suppressAutoHyphens/>
        <w:rPr>
          <w:rFonts w:ascii="Times New Roman" w:eastAsia="Calibri" w:hAnsi="Times New Roman" w:cs="Times New Roman"/>
          <w:sz w:val="28"/>
          <w:szCs w:val="28"/>
          <w:lang w:eastAsia="en-US"/>
        </w:rPr>
      </w:pPr>
    </w:p>
    <w:p w:rsidR="004A5FA1" w:rsidRPr="004A5FA1" w:rsidRDefault="004A5FA1" w:rsidP="004A5FA1">
      <w:pPr>
        <w:rPr>
          <w:rFonts w:ascii="Times New Roman" w:hAnsi="Times New Roman" w:cs="Times New Roman"/>
          <w:sz w:val="28"/>
          <w:szCs w:val="28"/>
        </w:rPr>
      </w:pPr>
    </w:p>
    <w:p w:rsidR="00B91D38" w:rsidRDefault="00B91D38" w:rsidP="00331496">
      <w:pPr>
        <w:jc w:val="right"/>
        <w:rPr>
          <w:rFonts w:ascii="Times New Roman" w:hAnsi="Times New Roman" w:cs="Times New Roman"/>
          <w:sz w:val="28"/>
          <w:szCs w:val="28"/>
        </w:rPr>
      </w:pPr>
    </w:p>
    <w:p w:rsidR="00B91D38" w:rsidRDefault="00B91D38" w:rsidP="00331496">
      <w:pPr>
        <w:jc w:val="right"/>
        <w:rPr>
          <w:rFonts w:ascii="Times New Roman" w:hAnsi="Times New Roman" w:cs="Times New Roman"/>
          <w:sz w:val="28"/>
          <w:szCs w:val="28"/>
        </w:rPr>
      </w:pPr>
    </w:p>
    <w:p w:rsidR="003B3084" w:rsidRDefault="003B3084" w:rsidP="00331496">
      <w:pPr>
        <w:jc w:val="right"/>
        <w:rPr>
          <w:rFonts w:ascii="Times New Roman" w:hAnsi="Times New Roman" w:cs="Times New Roman"/>
          <w:sz w:val="28"/>
          <w:szCs w:val="28"/>
        </w:rPr>
      </w:pPr>
    </w:p>
    <w:p w:rsidR="003B3084" w:rsidRDefault="003B3084" w:rsidP="00331496">
      <w:pPr>
        <w:jc w:val="right"/>
        <w:rPr>
          <w:rFonts w:ascii="Times New Roman" w:hAnsi="Times New Roman" w:cs="Times New Roman"/>
          <w:sz w:val="28"/>
          <w:szCs w:val="28"/>
        </w:rPr>
      </w:pPr>
    </w:p>
    <w:p w:rsidR="003B3084" w:rsidRDefault="003B3084" w:rsidP="00331496">
      <w:pPr>
        <w:jc w:val="right"/>
        <w:rPr>
          <w:rFonts w:ascii="Times New Roman" w:hAnsi="Times New Roman" w:cs="Times New Roman"/>
          <w:sz w:val="28"/>
          <w:szCs w:val="28"/>
        </w:rPr>
      </w:pPr>
    </w:p>
    <w:p w:rsidR="003B3084" w:rsidRDefault="003B3084" w:rsidP="00331496">
      <w:pPr>
        <w:jc w:val="right"/>
        <w:rPr>
          <w:rFonts w:ascii="Times New Roman" w:hAnsi="Times New Roman" w:cs="Times New Roman"/>
          <w:sz w:val="28"/>
          <w:szCs w:val="28"/>
        </w:rPr>
      </w:pPr>
    </w:p>
    <w:p w:rsidR="003B3084" w:rsidRDefault="003B3084" w:rsidP="00331496">
      <w:pPr>
        <w:jc w:val="right"/>
        <w:rPr>
          <w:rFonts w:ascii="Times New Roman" w:hAnsi="Times New Roman" w:cs="Times New Roman"/>
          <w:sz w:val="28"/>
          <w:szCs w:val="28"/>
        </w:rPr>
      </w:pPr>
    </w:p>
    <w:p w:rsidR="00B91D38" w:rsidRDefault="00B91D38" w:rsidP="00331496">
      <w:pPr>
        <w:jc w:val="right"/>
        <w:rPr>
          <w:rFonts w:ascii="Times New Roman" w:hAnsi="Times New Roman" w:cs="Times New Roman"/>
          <w:sz w:val="28"/>
          <w:szCs w:val="28"/>
        </w:rPr>
      </w:pPr>
    </w:p>
    <w:p w:rsidR="001D7601" w:rsidRPr="004A5FA1" w:rsidRDefault="001D7601" w:rsidP="00331496">
      <w:pPr>
        <w:jc w:val="right"/>
        <w:rPr>
          <w:rFonts w:ascii="Times New Roman" w:hAnsi="Times New Roman" w:cs="Times New Roman"/>
          <w:sz w:val="28"/>
          <w:szCs w:val="28"/>
        </w:rPr>
      </w:pPr>
      <w:r w:rsidRPr="004A5FA1">
        <w:rPr>
          <w:rFonts w:ascii="Times New Roman" w:hAnsi="Times New Roman" w:cs="Times New Roman"/>
          <w:sz w:val="28"/>
          <w:szCs w:val="28"/>
        </w:rPr>
        <w:lastRenderedPageBreak/>
        <w:t xml:space="preserve">Приложение № </w:t>
      </w:r>
      <w:r w:rsidR="00913C58">
        <w:rPr>
          <w:rFonts w:ascii="Times New Roman" w:hAnsi="Times New Roman" w:cs="Times New Roman"/>
          <w:sz w:val="28"/>
          <w:szCs w:val="28"/>
        </w:rPr>
        <w:t>1</w:t>
      </w:r>
    </w:p>
    <w:p w:rsidR="001D7601" w:rsidRPr="004A5FA1" w:rsidRDefault="00331496" w:rsidP="00331496">
      <w:pPr>
        <w:tabs>
          <w:tab w:val="left" w:pos="4536"/>
        </w:tabs>
        <w:ind w:left="4536"/>
        <w:jc w:val="both"/>
        <w:rPr>
          <w:rFonts w:ascii="Times New Roman" w:eastAsia="Calibri" w:hAnsi="Times New Roman" w:cs="Times New Roman"/>
          <w:sz w:val="28"/>
          <w:szCs w:val="28"/>
          <w:lang w:eastAsia="en-US"/>
        </w:rPr>
      </w:pPr>
      <w:r w:rsidRPr="004A5FA1">
        <w:rPr>
          <w:rFonts w:ascii="Times New Roman" w:eastAsia="Calibri" w:hAnsi="Times New Roman" w:cs="Times New Roman"/>
          <w:sz w:val="28"/>
          <w:szCs w:val="28"/>
          <w:lang w:eastAsia="en-US"/>
        </w:rPr>
        <w:t xml:space="preserve">К административному </w:t>
      </w:r>
      <w:r w:rsidR="001D7601" w:rsidRPr="004A5FA1">
        <w:rPr>
          <w:rFonts w:ascii="Times New Roman" w:eastAsia="Calibri" w:hAnsi="Times New Roman" w:cs="Times New Roman"/>
          <w:sz w:val="28"/>
          <w:szCs w:val="28"/>
          <w:lang w:eastAsia="en-US"/>
        </w:rPr>
        <w:t>регламенту</w:t>
      </w:r>
      <w:r w:rsidRPr="004A5FA1">
        <w:rPr>
          <w:rFonts w:ascii="Times New Roman" w:eastAsia="Calibri" w:hAnsi="Times New Roman" w:cs="Times New Roman"/>
          <w:sz w:val="28"/>
          <w:szCs w:val="28"/>
          <w:lang w:eastAsia="en-US"/>
        </w:rPr>
        <w:t xml:space="preserve"> </w:t>
      </w:r>
      <w:r w:rsidR="001D7601" w:rsidRPr="004A5FA1">
        <w:rPr>
          <w:rFonts w:ascii="Times New Roman" w:eastAsia="Calibri" w:hAnsi="Times New Roman" w:cs="Times New Roman"/>
          <w:sz w:val="28"/>
          <w:szCs w:val="28"/>
          <w:lang w:eastAsia="en-US"/>
        </w:rPr>
        <w:t>по предоставлению муниципальной услуги</w:t>
      </w:r>
      <w:r w:rsidRPr="004A5FA1">
        <w:rPr>
          <w:rFonts w:ascii="Times New Roman" w:eastAsia="Calibri" w:hAnsi="Times New Roman" w:cs="Times New Roman"/>
          <w:sz w:val="28"/>
          <w:szCs w:val="28"/>
          <w:lang w:eastAsia="en-US"/>
        </w:rPr>
        <w:t xml:space="preserve"> </w:t>
      </w:r>
      <w:r w:rsidR="001D7601" w:rsidRPr="004A5FA1">
        <w:rPr>
          <w:rFonts w:ascii="Times New Roman" w:eastAsia="Calibri" w:hAnsi="Times New Roman" w:cs="Times New Roman"/>
          <w:sz w:val="28"/>
          <w:szCs w:val="28"/>
          <w:lang w:eastAsia="en-US"/>
        </w:rPr>
        <w:t>по присвоению, изменению и</w:t>
      </w:r>
      <w:r w:rsidRPr="004A5FA1">
        <w:rPr>
          <w:rFonts w:ascii="Times New Roman" w:eastAsia="Calibri" w:hAnsi="Times New Roman" w:cs="Times New Roman"/>
          <w:sz w:val="28"/>
          <w:szCs w:val="28"/>
          <w:lang w:eastAsia="en-US"/>
        </w:rPr>
        <w:t xml:space="preserve"> </w:t>
      </w:r>
      <w:r w:rsidR="001D7601" w:rsidRPr="004A5FA1">
        <w:rPr>
          <w:rFonts w:ascii="Times New Roman" w:eastAsia="Calibri" w:hAnsi="Times New Roman" w:cs="Times New Roman"/>
          <w:sz w:val="28"/>
          <w:szCs w:val="28"/>
          <w:lang w:eastAsia="en-US"/>
        </w:rPr>
        <w:t>аннулированию адреса</w:t>
      </w:r>
    </w:p>
    <w:p w:rsidR="00331496" w:rsidRPr="004A5FA1" w:rsidRDefault="00331496" w:rsidP="00331496">
      <w:pPr>
        <w:tabs>
          <w:tab w:val="left" w:pos="4536"/>
        </w:tabs>
        <w:ind w:left="4536"/>
        <w:jc w:val="both"/>
        <w:rPr>
          <w:rFonts w:ascii="Times New Roman" w:hAnsi="Times New Roman" w:cs="Times New Roman"/>
          <w:sz w:val="28"/>
          <w:szCs w:val="28"/>
        </w:rPr>
      </w:pPr>
    </w:p>
    <w:tbl>
      <w:tblPr>
        <w:tblStyle w:val="affff4"/>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96"/>
      </w:tblGrid>
      <w:tr w:rsidR="001D7601" w:rsidRPr="004A5FA1" w:rsidTr="009C17C1">
        <w:trPr>
          <w:trHeight w:val="240"/>
          <w:jc w:val="right"/>
        </w:trPr>
        <w:tc>
          <w:tcPr>
            <w:tcW w:w="5096" w:type="dxa"/>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9C17C1">
        <w:trPr>
          <w:jc w:val="right"/>
        </w:trPr>
        <w:tc>
          <w:tcPr>
            <w:tcW w:w="5096" w:type="dxa"/>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(Ф.И.О., адрес заявителя (представителя заявителя))</w:t>
            </w:r>
          </w:p>
        </w:tc>
      </w:tr>
      <w:tr w:rsidR="001D7601" w:rsidRPr="004A5FA1" w:rsidTr="009C17C1">
        <w:trPr>
          <w:trHeight w:val="240"/>
          <w:jc w:val="right"/>
        </w:trPr>
        <w:tc>
          <w:tcPr>
            <w:tcW w:w="5096" w:type="dxa"/>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9C17C1">
        <w:trPr>
          <w:jc w:val="right"/>
        </w:trPr>
        <w:tc>
          <w:tcPr>
            <w:tcW w:w="5096" w:type="dxa"/>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proofErr w:type="gramStart"/>
            <w:r w:rsidRPr="004A5FA1">
              <w:rPr>
                <w:rFonts w:ascii="Times New Roman" w:hAnsi="Times New Roman" w:cs="Times New Roman"/>
                <w:iCs/>
                <w:sz w:val="28"/>
                <w:szCs w:val="28"/>
              </w:rPr>
              <w:t>(регистрационный номер заявления о присвоении</w:t>
            </w:r>
            <w:proofErr w:type="gramEnd"/>
          </w:p>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объекту адресации адреса или аннулировании его адреса)</w:t>
            </w:r>
          </w:p>
        </w:tc>
      </w:tr>
    </w:tbl>
    <w:p w:rsidR="001D7601" w:rsidRPr="004A5FA1" w:rsidRDefault="001D7601" w:rsidP="001D7601">
      <w:pPr>
        <w:rPr>
          <w:rFonts w:ascii="Times New Roman" w:hAnsi="Times New Roman" w:cs="Times New Roman"/>
          <w:sz w:val="28"/>
          <w:szCs w:val="28"/>
        </w:rPr>
      </w:pPr>
    </w:p>
    <w:p w:rsidR="001D7601" w:rsidRPr="004A5FA1" w:rsidRDefault="001D7601" w:rsidP="001D7601">
      <w:pPr>
        <w:jc w:val="center"/>
        <w:rPr>
          <w:rFonts w:ascii="Times New Roman" w:hAnsi="Times New Roman" w:cs="Times New Roman"/>
          <w:b/>
          <w:sz w:val="28"/>
          <w:szCs w:val="28"/>
        </w:rPr>
      </w:pPr>
      <w:r w:rsidRPr="004A5FA1">
        <w:rPr>
          <w:rFonts w:ascii="Times New Roman" w:hAnsi="Times New Roman" w:cs="Times New Roman"/>
          <w:b/>
          <w:sz w:val="28"/>
          <w:szCs w:val="28"/>
        </w:rPr>
        <w:t>Решение об отказе</w:t>
      </w:r>
    </w:p>
    <w:p w:rsidR="001D7601" w:rsidRPr="004A5FA1" w:rsidRDefault="001D7601" w:rsidP="001D7601">
      <w:pPr>
        <w:jc w:val="center"/>
        <w:rPr>
          <w:rFonts w:ascii="Times New Roman" w:hAnsi="Times New Roman" w:cs="Times New Roman"/>
          <w:b/>
          <w:sz w:val="28"/>
          <w:szCs w:val="28"/>
        </w:rPr>
      </w:pPr>
      <w:r w:rsidRPr="004A5FA1">
        <w:rPr>
          <w:rFonts w:ascii="Times New Roman" w:hAnsi="Times New Roman" w:cs="Times New Roman"/>
          <w:b/>
          <w:sz w:val="28"/>
          <w:szCs w:val="28"/>
        </w:rPr>
        <w:t>в присвоении объекту адресации адреса</w:t>
      </w:r>
    </w:p>
    <w:p w:rsidR="001D7601" w:rsidRPr="004A5FA1" w:rsidRDefault="001D7601" w:rsidP="001D7601">
      <w:pPr>
        <w:jc w:val="center"/>
        <w:rPr>
          <w:rFonts w:ascii="Times New Roman" w:hAnsi="Times New Roman" w:cs="Times New Roman"/>
          <w:b/>
          <w:sz w:val="28"/>
          <w:szCs w:val="28"/>
        </w:rPr>
      </w:pPr>
      <w:r w:rsidRPr="004A5FA1">
        <w:rPr>
          <w:rFonts w:ascii="Times New Roman" w:hAnsi="Times New Roman" w:cs="Times New Roman"/>
          <w:b/>
          <w:sz w:val="28"/>
          <w:szCs w:val="28"/>
        </w:rPr>
        <w:t xml:space="preserve">или </w:t>
      </w:r>
      <w:proofErr w:type="gramStart"/>
      <w:r w:rsidRPr="004A5FA1">
        <w:rPr>
          <w:rFonts w:ascii="Times New Roman" w:hAnsi="Times New Roman" w:cs="Times New Roman"/>
          <w:b/>
          <w:sz w:val="28"/>
          <w:szCs w:val="28"/>
        </w:rPr>
        <w:t>аннулировании</w:t>
      </w:r>
      <w:proofErr w:type="gramEnd"/>
      <w:r w:rsidRPr="004A5FA1">
        <w:rPr>
          <w:rFonts w:ascii="Times New Roman" w:hAnsi="Times New Roman" w:cs="Times New Roman"/>
          <w:b/>
          <w:sz w:val="28"/>
          <w:szCs w:val="28"/>
        </w:rPr>
        <w:t xml:space="preserve"> его адреса</w:t>
      </w:r>
    </w:p>
    <w:p w:rsidR="001D7601" w:rsidRPr="004A5FA1" w:rsidRDefault="001D7601" w:rsidP="001D7601">
      <w:pPr>
        <w:rPr>
          <w:rFonts w:ascii="Times New Roman" w:hAnsi="Times New Roman" w:cs="Times New Roman"/>
          <w:sz w:val="28"/>
          <w:szCs w:val="28"/>
        </w:rPr>
      </w:pPr>
    </w:p>
    <w:tbl>
      <w:tblPr>
        <w:tblStyle w:val="affff4"/>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4"/>
        <w:gridCol w:w="2786"/>
        <w:gridCol w:w="462"/>
        <w:gridCol w:w="1274"/>
      </w:tblGrid>
      <w:tr w:rsidR="001D7601" w:rsidRPr="004A5FA1" w:rsidTr="009C17C1">
        <w:trPr>
          <w:trHeight w:val="240"/>
          <w:jc w:val="center"/>
        </w:trPr>
        <w:tc>
          <w:tcPr>
            <w:tcW w:w="434" w:type="dxa"/>
            <w:vAlign w:val="bottom"/>
          </w:tcPr>
          <w:p w:rsidR="001D7601" w:rsidRPr="004A5FA1" w:rsidRDefault="001D7601" w:rsidP="009C17C1">
            <w:pPr>
              <w:rPr>
                <w:rFonts w:ascii="Times New Roman" w:hAnsi="Times New Roman" w:cs="Times New Roman"/>
                <w:sz w:val="28"/>
                <w:szCs w:val="28"/>
              </w:rPr>
            </w:pPr>
            <w:r w:rsidRPr="004A5FA1">
              <w:rPr>
                <w:rFonts w:ascii="Times New Roman" w:hAnsi="Times New Roman" w:cs="Times New Roman"/>
                <w:sz w:val="28"/>
                <w:szCs w:val="28"/>
              </w:rPr>
              <w:t>от</w:t>
            </w:r>
          </w:p>
        </w:tc>
        <w:tc>
          <w:tcPr>
            <w:tcW w:w="2786" w:type="dxa"/>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c>
          <w:tcPr>
            <w:tcW w:w="462" w:type="dxa"/>
            <w:vAlign w:val="bottom"/>
          </w:tcPr>
          <w:p w:rsidR="001D7601" w:rsidRPr="004A5FA1" w:rsidRDefault="001D7601" w:rsidP="009C17C1">
            <w:pPr>
              <w:jc w:val="center"/>
              <w:rPr>
                <w:rFonts w:ascii="Times New Roman" w:hAnsi="Times New Roman" w:cs="Times New Roman"/>
                <w:sz w:val="28"/>
                <w:szCs w:val="28"/>
              </w:rPr>
            </w:pPr>
            <w:r w:rsidRPr="004A5FA1">
              <w:rPr>
                <w:rFonts w:ascii="Times New Roman" w:hAnsi="Times New Roman" w:cs="Times New Roman"/>
                <w:sz w:val="28"/>
                <w:szCs w:val="28"/>
              </w:rPr>
              <w:t>№</w:t>
            </w:r>
          </w:p>
        </w:tc>
        <w:tc>
          <w:tcPr>
            <w:tcW w:w="1274" w:type="dxa"/>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bl>
    <w:p w:rsidR="001D7601" w:rsidRPr="004A5FA1" w:rsidRDefault="001D7601" w:rsidP="001D7601">
      <w:pPr>
        <w:rPr>
          <w:rFonts w:ascii="Times New Roman" w:hAnsi="Times New Roman" w:cs="Times New Roman"/>
          <w:sz w:val="28"/>
          <w:szCs w:val="28"/>
        </w:rPr>
      </w:pPr>
    </w:p>
    <w:tbl>
      <w:tblPr>
        <w:tblStyle w:val="affff4"/>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221"/>
        <w:gridCol w:w="20"/>
      </w:tblGrid>
      <w:tr w:rsidR="001D7601" w:rsidRPr="004A5FA1" w:rsidTr="00331496">
        <w:trPr>
          <w:gridAfter w:val="1"/>
          <w:wAfter w:w="20" w:type="dxa"/>
          <w:trHeight w:val="240"/>
        </w:trPr>
        <w:tc>
          <w:tcPr>
            <w:tcW w:w="9639" w:type="dxa"/>
            <w:gridSpan w:val="2"/>
            <w:tcBorders>
              <w:bottom w:val="single" w:sz="4" w:space="0" w:color="auto"/>
            </w:tcBorders>
            <w:vAlign w:val="bottom"/>
          </w:tcPr>
          <w:p w:rsidR="001D7601" w:rsidRPr="004A5FA1" w:rsidRDefault="001D7601" w:rsidP="009C17C1">
            <w:pPr>
              <w:ind w:left="-514"/>
              <w:jc w:val="center"/>
              <w:rPr>
                <w:rFonts w:ascii="Times New Roman" w:hAnsi="Times New Roman" w:cs="Times New Roman"/>
                <w:sz w:val="28"/>
                <w:szCs w:val="28"/>
              </w:rPr>
            </w:pPr>
          </w:p>
        </w:tc>
      </w:tr>
      <w:tr w:rsidR="001D7601" w:rsidRPr="004A5FA1" w:rsidTr="00331496">
        <w:trPr>
          <w:gridAfter w:val="1"/>
          <w:wAfter w:w="20" w:type="dxa"/>
          <w:trHeight w:val="240"/>
        </w:trPr>
        <w:tc>
          <w:tcPr>
            <w:tcW w:w="9639" w:type="dxa"/>
            <w:gridSpan w:val="2"/>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gridAfter w:val="1"/>
          <w:wAfter w:w="20" w:type="dxa"/>
        </w:trPr>
        <w:tc>
          <w:tcPr>
            <w:tcW w:w="9639" w:type="dxa"/>
            <w:gridSpan w:val="2"/>
            <w:tcBorders>
              <w:top w:val="single" w:sz="4" w:space="0" w:color="auto"/>
            </w:tcBorders>
            <w:vAlign w:val="bottom"/>
          </w:tcPr>
          <w:p w:rsidR="001D7601" w:rsidRPr="004A5FA1" w:rsidRDefault="001D7601" w:rsidP="00331496">
            <w:pPr>
              <w:jc w:val="center"/>
              <w:rPr>
                <w:rFonts w:ascii="Times New Roman" w:hAnsi="Times New Roman" w:cs="Times New Roman"/>
                <w:iCs/>
                <w:sz w:val="28"/>
                <w:szCs w:val="28"/>
              </w:rPr>
            </w:pPr>
            <w:r w:rsidRPr="004A5FA1">
              <w:rPr>
                <w:rFonts w:ascii="Times New Roman" w:hAnsi="Times New Roman" w:cs="Times New Roman"/>
                <w:iCs/>
                <w:sz w:val="28"/>
                <w:szCs w:val="28"/>
              </w:rPr>
              <w:t xml:space="preserve">(наименование органа местного самоуправления, органа государственной </w:t>
            </w:r>
            <w:proofErr w:type="gramStart"/>
            <w:r w:rsidRPr="004A5FA1">
              <w:rPr>
                <w:rFonts w:ascii="Times New Roman" w:hAnsi="Times New Roman" w:cs="Times New Roman"/>
                <w:iCs/>
                <w:sz w:val="28"/>
                <w:szCs w:val="28"/>
              </w:rPr>
              <w:t>власти субъекта Российской Федерации города федерального значения</w:t>
            </w:r>
            <w:proofErr w:type="gramEnd"/>
            <w:r w:rsidRPr="004A5FA1">
              <w:rPr>
                <w:rFonts w:ascii="Times New Roman" w:hAnsi="Times New Roman" w:cs="Times New Roman"/>
                <w:iCs/>
                <w:sz w:val="28"/>
                <w:szCs w:val="28"/>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00331496" w:rsidRPr="004A5FA1">
              <w:rPr>
                <w:rFonts w:ascii="Times New Roman" w:hAnsi="Times New Roman" w:cs="Times New Roman"/>
                <w:iCs/>
                <w:sz w:val="28"/>
                <w:szCs w:val="28"/>
              </w:rPr>
              <w:t>)</w:t>
            </w:r>
          </w:p>
          <w:p w:rsidR="001D7601" w:rsidRPr="004A5FA1" w:rsidRDefault="001D7601" w:rsidP="009C17C1">
            <w:pPr>
              <w:rPr>
                <w:rFonts w:ascii="Times New Roman" w:hAnsi="Times New Roman" w:cs="Times New Roman"/>
                <w:iCs/>
                <w:sz w:val="28"/>
                <w:szCs w:val="28"/>
              </w:rPr>
            </w:pPr>
          </w:p>
        </w:tc>
      </w:tr>
      <w:tr w:rsidR="001D7601" w:rsidRPr="004A5FA1" w:rsidTr="00331496">
        <w:trPr>
          <w:gridAfter w:val="1"/>
          <w:wAfter w:w="20" w:type="dxa"/>
          <w:trHeight w:val="240"/>
        </w:trPr>
        <w:tc>
          <w:tcPr>
            <w:tcW w:w="1418" w:type="dxa"/>
            <w:vAlign w:val="bottom"/>
          </w:tcPr>
          <w:p w:rsidR="001D7601" w:rsidRPr="004A5FA1" w:rsidRDefault="001D7601" w:rsidP="009C17C1">
            <w:pPr>
              <w:rPr>
                <w:rFonts w:ascii="Times New Roman" w:hAnsi="Times New Roman" w:cs="Times New Roman"/>
                <w:sz w:val="28"/>
                <w:szCs w:val="28"/>
              </w:rPr>
            </w:pPr>
            <w:r w:rsidRPr="004A5FA1">
              <w:rPr>
                <w:rFonts w:ascii="Times New Roman" w:hAnsi="Times New Roman" w:cs="Times New Roman"/>
                <w:sz w:val="28"/>
                <w:szCs w:val="28"/>
              </w:rPr>
              <w:t>сообщает, что</w:t>
            </w:r>
          </w:p>
        </w:tc>
        <w:tc>
          <w:tcPr>
            <w:tcW w:w="8221" w:type="dxa"/>
            <w:tcBorders>
              <w:bottom w:val="single" w:sz="4" w:space="0" w:color="auto"/>
            </w:tcBorders>
            <w:vAlign w:val="bottom"/>
          </w:tcPr>
          <w:p w:rsidR="001D7601" w:rsidRPr="004A5FA1" w:rsidRDefault="001D7601" w:rsidP="009C17C1">
            <w:pPr>
              <w:rPr>
                <w:rFonts w:ascii="Times New Roman" w:hAnsi="Times New Roman" w:cs="Times New Roman"/>
                <w:sz w:val="28"/>
                <w:szCs w:val="28"/>
              </w:rPr>
            </w:pPr>
          </w:p>
        </w:tc>
      </w:tr>
      <w:tr w:rsidR="001D7601" w:rsidRPr="004A5FA1" w:rsidTr="00331496">
        <w:trPr>
          <w:gridAfter w:val="1"/>
          <w:wAfter w:w="20" w:type="dxa"/>
        </w:trPr>
        <w:tc>
          <w:tcPr>
            <w:tcW w:w="1418" w:type="dxa"/>
            <w:vAlign w:val="bottom"/>
          </w:tcPr>
          <w:p w:rsidR="001D7601" w:rsidRPr="004A5FA1" w:rsidRDefault="001D7601" w:rsidP="009C17C1">
            <w:pPr>
              <w:jc w:val="center"/>
              <w:rPr>
                <w:rFonts w:ascii="Times New Roman" w:hAnsi="Times New Roman" w:cs="Times New Roman"/>
                <w:iCs/>
                <w:sz w:val="28"/>
                <w:szCs w:val="28"/>
              </w:rPr>
            </w:pPr>
          </w:p>
        </w:tc>
        <w:tc>
          <w:tcPr>
            <w:tcW w:w="8221" w:type="dxa"/>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proofErr w:type="gramStart"/>
            <w:r w:rsidRPr="004A5FA1">
              <w:rPr>
                <w:rFonts w:ascii="Times New Roman" w:hAnsi="Times New Roman" w:cs="Times New Roman"/>
                <w:iCs/>
                <w:sz w:val="28"/>
                <w:szCs w:val="28"/>
              </w:rPr>
              <w:t>(Ф.И.О. заявителя в дательном падеже, наименование, номер и дата выдачи документа,</w:t>
            </w:r>
            <w:proofErr w:type="gramEnd"/>
          </w:p>
        </w:tc>
      </w:tr>
      <w:tr w:rsidR="001D7601" w:rsidRPr="004A5FA1" w:rsidTr="00331496">
        <w:trPr>
          <w:gridAfter w:val="1"/>
          <w:wAfter w:w="20" w:type="dxa"/>
          <w:trHeight w:val="240"/>
        </w:trPr>
        <w:tc>
          <w:tcPr>
            <w:tcW w:w="9639" w:type="dxa"/>
            <w:gridSpan w:val="2"/>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gridAfter w:val="1"/>
          <w:wAfter w:w="20" w:type="dxa"/>
        </w:trPr>
        <w:tc>
          <w:tcPr>
            <w:tcW w:w="9639" w:type="dxa"/>
            <w:gridSpan w:val="2"/>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proofErr w:type="gramStart"/>
            <w:r w:rsidRPr="004A5FA1">
              <w:rPr>
                <w:rFonts w:ascii="Times New Roman" w:hAnsi="Times New Roman" w:cs="Times New Roman"/>
                <w:iCs/>
                <w:sz w:val="28"/>
                <w:szCs w:val="28"/>
              </w:rPr>
              <w:t>подтверждающего личность, почтовый адрес — для физического лица; полное наименование, ИНН, КПП</w:t>
            </w:r>
            <w:proofErr w:type="gramEnd"/>
          </w:p>
        </w:tc>
      </w:tr>
      <w:tr w:rsidR="001D7601" w:rsidRPr="004A5FA1" w:rsidTr="00331496">
        <w:trPr>
          <w:gridAfter w:val="1"/>
          <w:wAfter w:w="20" w:type="dxa"/>
          <w:trHeight w:val="240"/>
        </w:trPr>
        <w:tc>
          <w:tcPr>
            <w:tcW w:w="9639" w:type="dxa"/>
            <w:gridSpan w:val="2"/>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gridAfter w:val="1"/>
          <w:wAfter w:w="20" w:type="dxa"/>
        </w:trPr>
        <w:tc>
          <w:tcPr>
            <w:tcW w:w="9639" w:type="dxa"/>
            <w:gridSpan w:val="2"/>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(для российского юридического лица), страна, дата и номер регистрации (для иностранного юридического лица),</w:t>
            </w:r>
          </w:p>
        </w:tc>
      </w:tr>
      <w:tr w:rsidR="001D7601" w:rsidRPr="004A5FA1" w:rsidTr="00331496">
        <w:trPr>
          <w:trHeight w:val="240"/>
        </w:trPr>
        <w:tc>
          <w:tcPr>
            <w:tcW w:w="9639" w:type="dxa"/>
            <w:gridSpan w:val="2"/>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c>
          <w:tcPr>
            <w:tcW w:w="20" w:type="dxa"/>
            <w:vAlign w:val="bottom"/>
          </w:tcPr>
          <w:p w:rsidR="001D7601" w:rsidRPr="004A5FA1" w:rsidRDefault="001D7601" w:rsidP="009C17C1">
            <w:pPr>
              <w:jc w:val="right"/>
              <w:rPr>
                <w:rFonts w:ascii="Times New Roman" w:hAnsi="Times New Roman" w:cs="Times New Roman"/>
                <w:sz w:val="28"/>
                <w:szCs w:val="28"/>
              </w:rPr>
            </w:pPr>
            <w:r w:rsidRPr="004A5FA1">
              <w:rPr>
                <w:rFonts w:ascii="Times New Roman" w:hAnsi="Times New Roman" w:cs="Times New Roman"/>
                <w:sz w:val="28"/>
                <w:szCs w:val="28"/>
              </w:rPr>
              <w:t>,</w:t>
            </w:r>
          </w:p>
        </w:tc>
      </w:tr>
      <w:tr w:rsidR="001D7601" w:rsidRPr="004A5FA1" w:rsidTr="00331496">
        <w:tc>
          <w:tcPr>
            <w:tcW w:w="9639" w:type="dxa"/>
            <w:gridSpan w:val="2"/>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почтовый адрес — для юридического лица)</w:t>
            </w:r>
          </w:p>
        </w:tc>
        <w:tc>
          <w:tcPr>
            <w:tcW w:w="20" w:type="dxa"/>
            <w:vAlign w:val="bottom"/>
          </w:tcPr>
          <w:p w:rsidR="001D7601" w:rsidRPr="004A5FA1" w:rsidRDefault="001D7601" w:rsidP="009C17C1">
            <w:pPr>
              <w:jc w:val="center"/>
              <w:rPr>
                <w:rFonts w:ascii="Times New Roman" w:hAnsi="Times New Roman" w:cs="Times New Roman"/>
                <w:iCs/>
                <w:sz w:val="28"/>
                <w:szCs w:val="28"/>
              </w:rPr>
            </w:pPr>
          </w:p>
        </w:tc>
      </w:tr>
    </w:tbl>
    <w:p w:rsidR="001D7601" w:rsidRPr="004A5FA1" w:rsidRDefault="001D7601" w:rsidP="001D7601">
      <w:pPr>
        <w:jc w:val="both"/>
        <w:rPr>
          <w:rFonts w:ascii="Times New Roman" w:hAnsi="Times New Roman" w:cs="Times New Roman"/>
          <w:sz w:val="28"/>
          <w:szCs w:val="28"/>
        </w:rPr>
      </w:pPr>
      <w:r w:rsidRPr="004A5FA1">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Style w:val="affff4"/>
        <w:tblW w:w="96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79"/>
        <w:gridCol w:w="4472"/>
        <w:gridCol w:w="4174"/>
        <w:gridCol w:w="20"/>
      </w:tblGrid>
      <w:tr w:rsidR="001D7601" w:rsidRPr="004A5FA1" w:rsidTr="00331496">
        <w:trPr>
          <w:gridAfter w:val="1"/>
          <w:wAfter w:w="20" w:type="dxa"/>
          <w:trHeight w:val="257"/>
        </w:trPr>
        <w:tc>
          <w:tcPr>
            <w:tcW w:w="5451" w:type="dxa"/>
            <w:gridSpan w:val="2"/>
            <w:vAlign w:val="bottom"/>
          </w:tcPr>
          <w:p w:rsidR="001D7601" w:rsidRPr="004A5FA1" w:rsidRDefault="001D7601" w:rsidP="009C17C1">
            <w:pPr>
              <w:rPr>
                <w:rFonts w:ascii="Times New Roman" w:hAnsi="Times New Roman" w:cs="Times New Roman"/>
                <w:sz w:val="28"/>
                <w:szCs w:val="28"/>
              </w:rPr>
            </w:pPr>
            <w:r w:rsidRPr="004A5FA1">
              <w:rPr>
                <w:rFonts w:ascii="Times New Roman" w:hAnsi="Times New Roman" w:cs="Times New Roman"/>
                <w:sz w:val="28"/>
                <w:szCs w:val="28"/>
              </w:rPr>
              <w:lastRenderedPageBreak/>
              <w:t xml:space="preserve">в присвоении (аннулировании) адреса следующему </w:t>
            </w:r>
          </w:p>
          <w:p w:rsidR="001D7601" w:rsidRPr="004A5FA1" w:rsidRDefault="001D7601" w:rsidP="009C17C1">
            <w:pPr>
              <w:rPr>
                <w:rFonts w:ascii="Times New Roman" w:hAnsi="Times New Roman" w:cs="Times New Roman"/>
                <w:sz w:val="28"/>
                <w:szCs w:val="28"/>
              </w:rPr>
            </w:pPr>
            <w:r w:rsidRPr="004A5FA1">
              <w:rPr>
                <w:rFonts w:ascii="Times New Roman" w:hAnsi="Times New Roman" w:cs="Times New Roman"/>
                <w:sz w:val="28"/>
                <w:szCs w:val="28"/>
              </w:rPr>
              <w:t>объекту адресации</w:t>
            </w:r>
          </w:p>
        </w:tc>
        <w:tc>
          <w:tcPr>
            <w:tcW w:w="4174" w:type="dxa"/>
            <w:tcBorders>
              <w:bottom w:val="single" w:sz="4" w:space="0" w:color="auto"/>
            </w:tcBorders>
            <w:vAlign w:val="bottom"/>
          </w:tcPr>
          <w:p w:rsidR="001D7601" w:rsidRPr="004A5FA1" w:rsidRDefault="001D7601" w:rsidP="009C17C1">
            <w:pPr>
              <w:rPr>
                <w:rFonts w:ascii="Times New Roman" w:hAnsi="Times New Roman" w:cs="Times New Roman"/>
                <w:sz w:val="28"/>
                <w:szCs w:val="28"/>
              </w:rPr>
            </w:pPr>
          </w:p>
        </w:tc>
      </w:tr>
      <w:tr w:rsidR="001D7601" w:rsidRPr="004A5FA1" w:rsidTr="00331496">
        <w:trPr>
          <w:gridAfter w:val="1"/>
          <w:wAfter w:w="20" w:type="dxa"/>
          <w:trHeight w:val="241"/>
        </w:trPr>
        <w:tc>
          <w:tcPr>
            <w:tcW w:w="5451" w:type="dxa"/>
            <w:gridSpan w:val="2"/>
            <w:vAlign w:val="bottom"/>
          </w:tcPr>
          <w:p w:rsidR="001D7601" w:rsidRPr="004A5FA1" w:rsidRDefault="001D7601" w:rsidP="009C17C1">
            <w:pPr>
              <w:tabs>
                <w:tab w:val="left" w:pos="980"/>
              </w:tabs>
              <w:rPr>
                <w:rFonts w:ascii="Times New Roman" w:hAnsi="Times New Roman" w:cs="Times New Roman"/>
                <w:iCs/>
                <w:sz w:val="28"/>
                <w:szCs w:val="28"/>
              </w:rPr>
            </w:pPr>
            <w:r w:rsidRPr="004A5FA1">
              <w:rPr>
                <w:rFonts w:ascii="Times New Roman" w:hAnsi="Times New Roman" w:cs="Times New Roman"/>
                <w:sz w:val="28"/>
                <w:szCs w:val="28"/>
              </w:rPr>
              <w:tab/>
              <w:t>(нужное подчеркнуть)</w:t>
            </w:r>
          </w:p>
        </w:tc>
        <w:tc>
          <w:tcPr>
            <w:tcW w:w="4174" w:type="dxa"/>
            <w:tcBorders>
              <w:top w:val="single" w:sz="4" w:space="0" w:color="auto"/>
            </w:tcBorders>
            <w:vAlign w:val="bottom"/>
          </w:tcPr>
          <w:p w:rsidR="001D7601" w:rsidRPr="004A5FA1" w:rsidRDefault="001D7601" w:rsidP="00331496">
            <w:pPr>
              <w:jc w:val="center"/>
              <w:rPr>
                <w:rFonts w:ascii="Times New Roman" w:hAnsi="Times New Roman" w:cs="Times New Roman"/>
                <w:iCs/>
                <w:sz w:val="28"/>
                <w:szCs w:val="28"/>
              </w:rPr>
            </w:pPr>
            <w:proofErr w:type="gramStart"/>
            <w:r w:rsidRPr="004A5FA1">
              <w:rPr>
                <w:rFonts w:ascii="Times New Roman" w:hAnsi="Times New Roman" w:cs="Times New Roman"/>
                <w:iCs/>
                <w:sz w:val="28"/>
                <w:szCs w:val="28"/>
              </w:rPr>
              <w:t>(вид и наименование объекта</w:t>
            </w:r>
            <w:proofErr w:type="gramEnd"/>
          </w:p>
        </w:tc>
      </w:tr>
      <w:tr w:rsidR="001D7601" w:rsidRPr="004A5FA1" w:rsidTr="00331496">
        <w:trPr>
          <w:gridAfter w:val="1"/>
          <w:wAfter w:w="20" w:type="dxa"/>
          <w:trHeight w:val="257"/>
        </w:trPr>
        <w:tc>
          <w:tcPr>
            <w:tcW w:w="9625" w:type="dxa"/>
            <w:gridSpan w:val="3"/>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gridAfter w:val="1"/>
          <w:wAfter w:w="20" w:type="dxa"/>
          <w:trHeight w:val="482"/>
        </w:trPr>
        <w:tc>
          <w:tcPr>
            <w:tcW w:w="9625" w:type="dxa"/>
            <w:gridSpan w:val="3"/>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адресации, описание местонахождения объекта адресации в случае обращения заявителя о присвоении объекту адресации адреса,</w:t>
            </w:r>
          </w:p>
        </w:tc>
      </w:tr>
      <w:tr w:rsidR="001D7601" w:rsidRPr="004A5FA1" w:rsidTr="00331496">
        <w:trPr>
          <w:gridAfter w:val="1"/>
          <w:wAfter w:w="20" w:type="dxa"/>
          <w:trHeight w:val="257"/>
        </w:trPr>
        <w:tc>
          <w:tcPr>
            <w:tcW w:w="9625" w:type="dxa"/>
            <w:gridSpan w:val="3"/>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gridAfter w:val="1"/>
          <w:wAfter w:w="20" w:type="dxa"/>
          <w:trHeight w:val="241"/>
        </w:trPr>
        <w:tc>
          <w:tcPr>
            <w:tcW w:w="9625" w:type="dxa"/>
            <w:gridSpan w:val="3"/>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адрес объекта адресации в случае обращения заявителя об аннулировании его адреса)</w:t>
            </w:r>
          </w:p>
        </w:tc>
      </w:tr>
      <w:tr w:rsidR="001D7601" w:rsidRPr="004A5FA1" w:rsidTr="00331496">
        <w:trPr>
          <w:gridAfter w:val="1"/>
          <w:wAfter w:w="20" w:type="dxa"/>
          <w:trHeight w:val="257"/>
        </w:trPr>
        <w:tc>
          <w:tcPr>
            <w:tcW w:w="9625" w:type="dxa"/>
            <w:gridSpan w:val="3"/>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gridAfter w:val="1"/>
          <w:wAfter w:w="20" w:type="dxa"/>
          <w:trHeight w:val="257"/>
        </w:trPr>
        <w:tc>
          <w:tcPr>
            <w:tcW w:w="979" w:type="dxa"/>
            <w:vAlign w:val="bottom"/>
          </w:tcPr>
          <w:p w:rsidR="001D7601" w:rsidRPr="004A5FA1" w:rsidRDefault="001D7601" w:rsidP="009C17C1">
            <w:pPr>
              <w:rPr>
                <w:rFonts w:ascii="Times New Roman" w:hAnsi="Times New Roman" w:cs="Times New Roman"/>
                <w:sz w:val="28"/>
                <w:szCs w:val="28"/>
              </w:rPr>
            </w:pPr>
            <w:r w:rsidRPr="004A5FA1">
              <w:rPr>
                <w:rFonts w:ascii="Times New Roman" w:hAnsi="Times New Roman" w:cs="Times New Roman"/>
                <w:sz w:val="28"/>
                <w:szCs w:val="28"/>
              </w:rPr>
              <w:t xml:space="preserve">в связи </w:t>
            </w:r>
            <w:proofErr w:type="gramStart"/>
            <w:r w:rsidRPr="004A5FA1">
              <w:rPr>
                <w:rFonts w:ascii="Times New Roman" w:hAnsi="Times New Roman" w:cs="Times New Roman"/>
                <w:sz w:val="28"/>
                <w:szCs w:val="28"/>
              </w:rPr>
              <w:t>с</w:t>
            </w:r>
            <w:proofErr w:type="gramEnd"/>
          </w:p>
        </w:tc>
        <w:tc>
          <w:tcPr>
            <w:tcW w:w="8646" w:type="dxa"/>
            <w:gridSpan w:val="2"/>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rPr>
          <w:trHeight w:val="257"/>
        </w:trPr>
        <w:tc>
          <w:tcPr>
            <w:tcW w:w="9625" w:type="dxa"/>
            <w:gridSpan w:val="3"/>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c>
          <w:tcPr>
            <w:tcW w:w="20" w:type="dxa"/>
            <w:vAlign w:val="bottom"/>
          </w:tcPr>
          <w:p w:rsidR="001D7601" w:rsidRPr="004A5FA1" w:rsidRDefault="001D7601" w:rsidP="009C17C1">
            <w:pPr>
              <w:jc w:val="right"/>
              <w:rPr>
                <w:rFonts w:ascii="Times New Roman" w:hAnsi="Times New Roman" w:cs="Times New Roman"/>
                <w:sz w:val="28"/>
                <w:szCs w:val="28"/>
              </w:rPr>
            </w:pPr>
            <w:r w:rsidRPr="004A5FA1">
              <w:rPr>
                <w:rFonts w:ascii="Times New Roman" w:hAnsi="Times New Roman" w:cs="Times New Roman"/>
                <w:sz w:val="28"/>
                <w:szCs w:val="28"/>
              </w:rPr>
              <w:t>.</w:t>
            </w:r>
          </w:p>
        </w:tc>
      </w:tr>
      <w:tr w:rsidR="001D7601" w:rsidRPr="004A5FA1" w:rsidTr="00331496">
        <w:trPr>
          <w:trHeight w:val="289"/>
        </w:trPr>
        <w:tc>
          <w:tcPr>
            <w:tcW w:w="9625" w:type="dxa"/>
            <w:gridSpan w:val="3"/>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(основание отказа)</w:t>
            </w:r>
          </w:p>
        </w:tc>
        <w:tc>
          <w:tcPr>
            <w:tcW w:w="20" w:type="dxa"/>
            <w:vAlign w:val="bottom"/>
          </w:tcPr>
          <w:p w:rsidR="001D7601" w:rsidRPr="004A5FA1" w:rsidRDefault="001D7601" w:rsidP="009C17C1">
            <w:pPr>
              <w:jc w:val="center"/>
              <w:rPr>
                <w:rFonts w:ascii="Times New Roman" w:hAnsi="Times New Roman" w:cs="Times New Roman"/>
                <w:iCs/>
                <w:sz w:val="28"/>
                <w:szCs w:val="28"/>
              </w:rPr>
            </w:pPr>
          </w:p>
        </w:tc>
      </w:tr>
    </w:tbl>
    <w:p w:rsidR="001D7601" w:rsidRPr="004A5FA1" w:rsidRDefault="001D7601" w:rsidP="001D7601">
      <w:pPr>
        <w:ind w:firstLine="340"/>
        <w:jc w:val="both"/>
        <w:rPr>
          <w:rFonts w:ascii="Times New Roman" w:hAnsi="Times New Roman" w:cs="Times New Roman"/>
          <w:sz w:val="28"/>
          <w:szCs w:val="28"/>
        </w:rPr>
      </w:pPr>
      <w:r w:rsidRPr="004A5FA1">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31496" w:rsidRPr="004A5FA1" w:rsidRDefault="00331496" w:rsidP="001D7601">
      <w:pPr>
        <w:ind w:firstLine="340"/>
        <w:jc w:val="both"/>
        <w:rPr>
          <w:rFonts w:ascii="Times New Roman" w:hAnsi="Times New Roman" w:cs="Times New Roman"/>
          <w:sz w:val="28"/>
          <w:szCs w:val="28"/>
        </w:rPr>
      </w:pPr>
    </w:p>
    <w:tbl>
      <w:tblPr>
        <w:tblStyle w:val="affff4"/>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28"/>
        <w:gridCol w:w="1166"/>
        <w:gridCol w:w="2831"/>
      </w:tblGrid>
      <w:tr w:rsidR="001D7601" w:rsidRPr="004A5FA1" w:rsidTr="00331496">
        <w:trPr>
          <w:trHeight w:val="240"/>
        </w:trPr>
        <w:tc>
          <w:tcPr>
            <w:tcW w:w="5628" w:type="dxa"/>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c>
          <w:tcPr>
            <w:tcW w:w="1166" w:type="dxa"/>
            <w:vAlign w:val="bottom"/>
          </w:tcPr>
          <w:p w:rsidR="001D7601" w:rsidRPr="004A5FA1" w:rsidRDefault="001D7601" w:rsidP="009C17C1">
            <w:pPr>
              <w:jc w:val="center"/>
              <w:rPr>
                <w:rFonts w:ascii="Times New Roman" w:hAnsi="Times New Roman" w:cs="Times New Roman"/>
                <w:sz w:val="28"/>
                <w:szCs w:val="28"/>
              </w:rPr>
            </w:pPr>
          </w:p>
        </w:tc>
        <w:tc>
          <w:tcPr>
            <w:tcW w:w="2831" w:type="dxa"/>
            <w:tcBorders>
              <w:bottom w:val="single" w:sz="4" w:space="0" w:color="auto"/>
            </w:tcBorders>
            <w:vAlign w:val="bottom"/>
          </w:tcPr>
          <w:p w:rsidR="001D7601" w:rsidRPr="004A5FA1" w:rsidRDefault="001D7601" w:rsidP="009C17C1">
            <w:pPr>
              <w:jc w:val="center"/>
              <w:rPr>
                <w:rFonts w:ascii="Times New Roman" w:hAnsi="Times New Roman" w:cs="Times New Roman"/>
                <w:sz w:val="28"/>
                <w:szCs w:val="28"/>
              </w:rPr>
            </w:pPr>
          </w:p>
        </w:tc>
      </w:tr>
      <w:tr w:rsidR="001D7601" w:rsidRPr="004A5FA1" w:rsidTr="00331496">
        <w:tc>
          <w:tcPr>
            <w:tcW w:w="5628" w:type="dxa"/>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(должность, Ф.И.О.)</w:t>
            </w:r>
          </w:p>
        </w:tc>
        <w:tc>
          <w:tcPr>
            <w:tcW w:w="1166" w:type="dxa"/>
            <w:vAlign w:val="bottom"/>
          </w:tcPr>
          <w:p w:rsidR="001D7601" w:rsidRPr="004A5FA1" w:rsidRDefault="001D7601" w:rsidP="009C17C1">
            <w:pPr>
              <w:jc w:val="center"/>
              <w:rPr>
                <w:rFonts w:ascii="Times New Roman" w:hAnsi="Times New Roman" w:cs="Times New Roman"/>
                <w:iCs/>
                <w:sz w:val="28"/>
                <w:szCs w:val="28"/>
              </w:rPr>
            </w:pPr>
          </w:p>
        </w:tc>
        <w:tc>
          <w:tcPr>
            <w:tcW w:w="2831" w:type="dxa"/>
            <w:tcBorders>
              <w:top w:val="single" w:sz="4" w:space="0" w:color="auto"/>
            </w:tcBorders>
            <w:vAlign w:val="bottom"/>
          </w:tcPr>
          <w:p w:rsidR="001D7601" w:rsidRPr="004A5FA1" w:rsidRDefault="001D7601" w:rsidP="009C17C1">
            <w:pPr>
              <w:jc w:val="center"/>
              <w:rPr>
                <w:rFonts w:ascii="Times New Roman" w:hAnsi="Times New Roman" w:cs="Times New Roman"/>
                <w:iCs/>
                <w:sz w:val="28"/>
                <w:szCs w:val="28"/>
              </w:rPr>
            </w:pPr>
            <w:r w:rsidRPr="004A5FA1">
              <w:rPr>
                <w:rFonts w:ascii="Times New Roman" w:hAnsi="Times New Roman" w:cs="Times New Roman"/>
                <w:iCs/>
                <w:sz w:val="28"/>
                <w:szCs w:val="28"/>
              </w:rPr>
              <w:t>(подпись)</w:t>
            </w:r>
          </w:p>
        </w:tc>
      </w:tr>
    </w:tbl>
    <w:p w:rsidR="00331496" w:rsidRPr="004A5FA1" w:rsidRDefault="00331496" w:rsidP="00714426">
      <w:pPr>
        <w:rPr>
          <w:rFonts w:ascii="Times New Roman" w:hAnsi="Times New Roman" w:cs="Times New Roman"/>
          <w:sz w:val="28"/>
          <w:szCs w:val="28"/>
        </w:rPr>
      </w:pPr>
    </w:p>
    <w:p w:rsidR="00383CBA" w:rsidRPr="004A5FA1" w:rsidRDefault="001D7601" w:rsidP="00714426">
      <w:pPr>
        <w:rPr>
          <w:rFonts w:ascii="Times New Roman" w:hAnsi="Times New Roman" w:cs="Times New Roman"/>
          <w:sz w:val="28"/>
          <w:szCs w:val="28"/>
        </w:rPr>
      </w:pPr>
      <w:r w:rsidRPr="004A5FA1">
        <w:rPr>
          <w:rFonts w:ascii="Times New Roman" w:hAnsi="Times New Roman" w:cs="Times New Roman"/>
          <w:sz w:val="28"/>
          <w:szCs w:val="28"/>
        </w:rPr>
        <w:t>М. П.</w:t>
      </w: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6B6AB3">
      <w:pPr>
        <w:jc w:val="right"/>
        <w:rPr>
          <w:rFonts w:ascii="Times New Roman" w:hAnsi="Times New Roman" w:cs="Times New Roman"/>
          <w:sz w:val="28"/>
          <w:szCs w:val="28"/>
        </w:rPr>
      </w:pPr>
    </w:p>
    <w:p w:rsidR="008B1667" w:rsidRPr="004A5FA1" w:rsidRDefault="008B1667" w:rsidP="004A5FA1">
      <w:pPr>
        <w:rPr>
          <w:rFonts w:ascii="Times New Roman" w:hAnsi="Times New Roman" w:cs="Times New Roman"/>
          <w:sz w:val="28"/>
          <w:szCs w:val="28"/>
        </w:rPr>
      </w:pPr>
    </w:p>
    <w:p w:rsidR="00B91D38" w:rsidRDefault="00B91D38" w:rsidP="006B6AB3">
      <w:pPr>
        <w:jc w:val="right"/>
        <w:rPr>
          <w:rFonts w:ascii="Times New Roman" w:hAnsi="Times New Roman" w:cs="Times New Roman"/>
          <w:sz w:val="28"/>
          <w:szCs w:val="28"/>
        </w:rPr>
      </w:pPr>
    </w:p>
    <w:sectPr w:rsidR="00B91D38" w:rsidSect="004A5F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28" w:rsidRDefault="00C47928" w:rsidP="001776A1">
      <w:r>
        <w:separator/>
      </w:r>
    </w:p>
  </w:endnote>
  <w:endnote w:type="continuationSeparator" w:id="0">
    <w:p w:rsidR="00C47928" w:rsidRDefault="00C47928" w:rsidP="0017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28" w:rsidRDefault="00C47928" w:rsidP="001776A1">
      <w:r>
        <w:separator/>
      </w:r>
    </w:p>
  </w:footnote>
  <w:footnote w:type="continuationSeparator" w:id="0">
    <w:p w:rsidR="00C47928" w:rsidRDefault="00C47928" w:rsidP="0017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378DD"/>
    <w:multiLevelType w:val="hybridMultilevel"/>
    <w:tmpl w:val="A1523A26"/>
    <w:lvl w:ilvl="0" w:tplc="B3927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A1"/>
    <w:rsid w:val="00024B97"/>
    <w:rsid w:val="00026AB8"/>
    <w:rsid w:val="000341B8"/>
    <w:rsid w:val="00034511"/>
    <w:rsid w:val="000623CA"/>
    <w:rsid w:val="00066BC5"/>
    <w:rsid w:val="00072F0B"/>
    <w:rsid w:val="000A5E9E"/>
    <w:rsid w:val="000B3A28"/>
    <w:rsid w:val="000C7BF5"/>
    <w:rsid w:val="000D0BA0"/>
    <w:rsid w:val="000E20A4"/>
    <w:rsid w:val="000F5DA2"/>
    <w:rsid w:val="00103F29"/>
    <w:rsid w:val="00104E40"/>
    <w:rsid w:val="00107C0A"/>
    <w:rsid w:val="001177BE"/>
    <w:rsid w:val="00121DEF"/>
    <w:rsid w:val="00126ABE"/>
    <w:rsid w:val="001278D4"/>
    <w:rsid w:val="001371EC"/>
    <w:rsid w:val="00141DF2"/>
    <w:rsid w:val="00155292"/>
    <w:rsid w:val="00156E67"/>
    <w:rsid w:val="0017047F"/>
    <w:rsid w:val="00172CAD"/>
    <w:rsid w:val="001776A1"/>
    <w:rsid w:val="00177BA1"/>
    <w:rsid w:val="0018091E"/>
    <w:rsid w:val="00190EC4"/>
    <w:rsid w:val="001C1CB7"/>
    <w:rsid w:val="001C2A79"/>
    <w:rsid w:val="001C3376"/>
    <w:rsid w:val="001C664E"/>
    <w:rsid w:val="001D7601"/>
    <w:rsid w:val="001D7A44"/>
    <w:rsid w:val="001F12FA"/>
    <w:rsid w:val="001F4039"/>
    <w:rsid w:val="001F4F87"/>
    <w:rsid w:val="00203737"/>
    <w:rsid w:val="002136A2"/>
    <w:rsid w:val="0022143B"/>
    <w:rsid w:val="00222784"/>
    <w:rsid w:val="00223503"/>
    <w:rsid w:val="0022734A"/>
    <w:rsid w:val="00235857"/>
    <w:rsid w:val="0024085D"/>
    <w:rsid w:val="00243DFD"/>
    <w:rsid w:val="00252310"/>
    <w:rsid w:val="00262D21"/>
    <w:rsid w:val="002727EE"/>
    <w:rsid w:val="002746DF"/>
    <w:rsid w:val="0029078F"/>
    <w:rsid w:val="002E537E"/>
    <w:rsid w:val="002F11A3"/>
    <w:rsid w:val="002F4824"/>
    <w:rsid w:val="00304D79"/>
    <w:rsid w:val="00317089"/>
    <w:rsid w:val="003176AA"/>
    <w:rsid w:val="00324543"/>
    <w:rsid w:val="003271A2"/>
    <w:rsid w:val="00331496"/>
    <w:rsid w:val="00331CB6"/>
    <w:rsid w:val="00373915"/>
    <w:rsid w:val="003808C6"/>
    <w:rsid w:val="00383CBA"/>
    <w:rsid w:val="00386B37"/>
    <w:rsid w:val="00392287"/>
    <w:rsid w:val="00394285"/>
    <w:rsid w:val="003B3084"/>
    <w:rsid w:val="003B3B89"/>
    <w:rsid w:val="003C3C73"/>
    <w:rsid w:val="003D3108"/>
    <w:rsid w:val="003D5846"/>
    <w:rsid w:val="003E0DA7"/>
    <w:rsid w:val="003E0E75"/>
    <w:rsid w:val="00400838"/>
    <w:rsid w:val="00411451"/>
    <w:rsid w:val="004143C7"/>
    <w:rsid w:val="00420C76"/>
    <w:rsid w:val="00452B5A"/>
    <w:rsid w:val="00471C26"/>
    <w:rsid w:val="00472E09"/>
    <w:rsid w:val="004730FD"/>
    <w:rsid w:val="00497756"/>
    <w:rsid w:val="004A2C66"/>
    <w:rsid w:val="004A5FA1"/>
    <w:rsid w:val="004B5D24"/>
    <w:rsid w:val="004C429F"/>
    <w:rsid w:val="004F0767"/>
    <w:rsid w:val="004F632C"/>
    <w:rsid w:val="00501338"/>
    <w:rsid w:val="00505058"/>
    <w:rsid w:val="0051195D"/>
    <w:rsid w:val="0051472E"/>
    <w:rsid w:val="005226E3"/>
    <w:rsid w:val="00525479"/>
    <w:rsid w:val="005364C3"/>
    <w:rsid w:val="00541FC5"/>
    <w:rsid w:val="0055575B"/>
    <w:rsid w:val="005629AB"/>
    <w:rsid w:val="00577945"/>
    <w:rsid w:val="00580F79"/>
    <w:rsid w:val="00591C63"/>
    <w:rsid w:val="00596C81"/>
    <w:rsid w:val="005A736C"/>
    <w:rsid w:val="005B42E2"/>
    <w:rsid w:val="005C4ED9"/>
    <w:rsid w:val="005F31E3"/>
    <w:rsid w:val="0061278B"/>
    <w:rsid w:val="00622C75"/>
    <w:rsid w:val="00630841"/>
    <w:rsid w:val="00642CC9"/>
    <w:rsid w:val="00656F9C"/>
    <w:rsid w:val="00673CB9"/>
    <w:rsid w:val="00677F84"/>
    <w:rsid w:val="00680C4E"/>
    <w:rsid w:val="006825CC"/>
    <w:rsid w:val="006927A3"/>
    <w:rsid w:val="006B6AB3"/>
    <w:rsid w:val="006B6EDE"/>
    <w:rsid w:val="006C1554"/>
    <w:rsid w:val="006E0899"/>
    <w:rsid w:val="006E531E"/>
    <w:rsid w:val="00703943"/>
    <w:rsid w:val="007054F5"/>
    <w:rsid w:val="00705CFB"/>
    <w:rsid w:val="00705E02"/>
    <w:rsid w:val="00714426"/>
    <w:rsid w:val="007246A4"/>
    <w:rsid w:val="00735860"/>
    <w:rsid w:val="00742BDC"/>
    <w:rsid w:val="00746979"/>
    <w:rsid w:val="00765341"/>
    <w:rsid w:val="007744B9"/>
    <w:rsid w:val="0077671D"/>
    <w:rsid w:val="00785FBF"/>
    <w:rsid w:val="00786162"/>
    <w:rsid w:val="007A4CF7"/>
    <w:rsid w:val="007A6698"/>
    <w:rsid w:val="007C2929"/>
    <w:rsid w:val="007C54B2"/>
    <w:rsid w:val="007D149C"/>
    <w:rsid w:val="007F3946"/>
    <w:rsid w:val="008001A2"/>
    <w:rsid w:val="00802E1B"/>
    <w:rsid w:val="00804559"/>
    <w:rsid w:val="00810B49"/>
    <w:rsid w:val="008403F7"/>
    <w:rsid w:val="008449E9"/>
    <w:rsid w:val="00844F39"/>
    <w:rsid w:val="00851357"/>
    <w:rsid w:val="008545C7"/>
    <w:rsid w:val="00854FF9"/>
    <w:rsid w:val="00862D88"/>
    <w:rsid w:val="00866E95"/>
    <w:rsid w:val="00882375"/>
    <w:rsid w:val="008A4D11"/>
    <w:rsid w:val="008B1667"/>
    <w:rsid w:val="008B4C16"/>
    <w:rsid w:val="008C7D65"/>
    <w:rsid w:val="008D3379"/>
    <w:rsid w:val="008E34E8"/>
    <w:rsid w:val="008F65A4"/>
    <w:rsid w:val="0090405F"/>
    <w:rsid w:val="00913C58"/>
    <w:rsid w:val="00970715"/>
    <w:rsid w:val="00972853"/>
    <w:rsid w:val="00976364"/>
    <w:rsid w:val="00981C07"/>
    <w:rsid w:val="0098632E"/>
    <w:rsid w:val="0099302C"/>
    <w:rsid w:val="009A1A9F"/>
    <w:rsid w:val="009A3FCE"/>
    <w:rsid w:val="009C17C1"/>
    <w:rsid w:val="009C436B"/>
    <w:rsid w:val="009F0238"/>
    <w:rsid w:val="00A024B3"/>
    <w:rsid w:val="00A06EDF"/>
    <w:rsid w:val="00A1564A"/>
    <w:rsid w:val="00A2025B"/>
    <w:rsid w:val="00A24EB7"/>
    <w:rsid w:val="00A263AF"/>
    <w:rsid w:val="00A354A6"/>
    <w:rsid w:val="00A43B28"/>
    <w:rsid w:val="00A43C45"/>
    <w:rsid w:val="00A5390C"/>
    <w:rsid w:val="00A53D62"/>
    <w:rsid w:val="00A9537F"/>
    <w:rsid w:val="00A96759"/>
    <w:rsid w:val="00AB72C2"/>
    <w:rsid w:val="00AC04B5"/>
    <w:rsid w:val="00AD7B88"/>
    <w:rsid w:val="00AE227C"/>
    <w:rsid w:val="00AE45A6"/>
    <w:rsid w:val="00AF5E78"/>
    <w:rsid w:val="00B16269"/>
    <w:rsid w:val="00B41AAE"/>
    <w:rsid w:val="00B44E24"/>
    <w:rsid w:val="00B507AF"/>
    <w:rsid w:val="00B57A12"/>
    <w:rsid w:val="00B70A0A"/>
    <w:rsid w:val="00B91D38"/>
    <w:rsid w:val="00B96CCF"/>
    <w:rsid w:val="00B97264"/>
    <w:rsid w:val="00BD5EEB"/>
    <w:rsid w:val="00BE3742"/>
    <w:rsid w:val="00BF3E0B"/>
    <w:rsid w:val="00BF4F96"/>
    <w:rsid w:val="00C1036D"/>
    <w:rsid w:val="00C113BC"/>
    <w:rsid w:val="00C211F7"/>
    <w:rsid w:val="00C21B2E"/>
    <w:rsid w:val="00C25A3C"/>
    <w:rsid w:val="00C47928"/>
    <w:rsid w:val="00C51241"/>
    <w:rsid w:val="00C518BE"/>
    <w:rsid w:val="00C53A4C"/>
    <w:rsid w:val="00C57147"/>
    <w:rsid w:val="00C74825"/>
    <w:rsid w:val="00C81756"/>
    <w:rsid w:val="00C81FAE"/>
    <w:rsid w:val="00C95A62"/>
    <w:rsid w:val="00CC6DEB"/>
    <w:rsid w:val="00CD3DCC"/>
    <w:rsid w:val="00D02BCB"/>
    <w:rsid w:val="00D33ABE"/>
    <w:rsid w:val="00D379A0"/>
    <w:rsid w:val="00D51556"/>
    <w:rsid w:val="00D523EC"/>
    <w:rsid w:val="00D56904"/>
    <w:rsid w:val="00D67C7F"/>
    <w:rsid w:val="00D75665"/>
    <w:rsid w:val="00D92B8B"/>
    <w:rsid w:val="00DA49CE"/>
    <w:rsid w:val="00DB1BA1"/>
    <w:rsid w:val="00DC1774"/>
    <w:rsid w:val="00DC6823"/>
    <w:rsid w:val="00DD4A1F"/>
    <w:rsid w:val="00E06CAB"/>
    <w:rsid w:val="00E14283"/>
    <w:rsid w:val="00E31B14"/>
    <w:rsid w:val="00E32488"/>
    <w:rsid w:val="00E34CB3"/>
    <w:rsid w:val="00E36632"/>
    <w:rsid w:val="00E418C5"/>
    <w:rsid w:val="00E523B5"/>
    <w:rsid w:val="00E54F59"/>
    <w:rsid w:val="00E77656"/>
    <w:rsid w:val="00E905A4"/>
    <w:rsid w:val="00EA1EF7"/>
    <w:rsid w:val="00EA621D"/>
    <w:rsid w:val="00EC1BD5"/>
    <w:rsid w:val="00EC6A4D"/>
    <w:rsid w:val="00EE53AA"/>
    <w:rsid w:val="00EE744D"/>
    <w:rsid w:val="00F02C9F"/>
    <w:rsid w:val="00F14D86"/>
    <w:rsid w:val="00F27354"/>
    <w:rsid w:val="00F27AE8"/>
    <w:rsid w:val="00F3131B"/>
    <w:rsid w:val="00F4016B"/>
    <w:rsid w:val="00F57C47"/>
    <w:rsid w:val="00F60237"/>
    <w:rsid w:val="00F612E6"/>
    <w:rsid w:val="00F61E79"/>
    <w:rsid w:val="00F81C0E"/>
    <w:rsid w:val="00F824CF"/>
    <w:rsid w:val="00F858AA"/>
    <w:rsid w:val="00F968B2"/>
    <w:rsid w:val="00FA7E9E"/>
    <w:rsid w:val="00FE5C76"/>
    <w:rsid w:val="00FE6950"/>
    <w:rsid w:val="00FE7F44"/>
    <w:rsid w:val="00FF1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1776A1"/>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1776A1"/>
    <w:pPr>
      <w:spacing w:before="0" w:after="0"/>
      <w:jc w:val="both"/>
      <w:outlineLvl w:val="1"/>
    </w:pPr>
    <w:rPr>
      <w:i/>
      <w:iCs/>
      <w:sz w:val="28"/>
      <w:szCs w:val="28"/>
    </w:rPr>
  </w:style>
  <w:style w:type="paragraph" w:styleId="3">
    <w:name w:val="heading 3"/>
    <w:basedOn w:val="2"/>
    <w:next w:val="a"/>
    <w:link w:val="30"/>
    <w:uiPriority w:val="9"/>
    <w:qFormat/>
    <w:rsid w:val="001776A1"/>
    <w:pPr>
      <w:outlineLvl w:val="2"/>
    </w:pPr>
    <w:rPr>
      <w:b w:val="0"/>
      <w:bCs w:val="0"/>
      <w:sz w:val="26"/>
      <w:szCs w:val="26"/>
    </w:rPr>
  </w:style>
  <w:style w:type="paragraph" w:styleId="4">
    <w:name w:val="heading 4"/>
    <w:basedOn w:val="3"/>
    <w:next w:val="a"/>
    <w:link w:val="40"/>
    <w:uiPriority w:val="9"/>
    <w:qFormat/>
    <w:rsid w:val="001776A1"/>
    <w:pP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76A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776A1"/>
    <w:rPr>
      <w:rFonts w:ascii="Cambria" w:eastAsia="Times New Roman" w:hAnsi="Cambria" w:cs="Times New Roman"/>
      <w:b/>
      <w:bCs/>
      <w:i/>
      <w:iCs/>
      <w:kern w:val="32"/>
      <w:sz w:val="28"/>
      <w:szCs w:val="28"/>
    </w:rPr>
  </w:style>
  <w:style w:type="character" w:customStyle="1" w:styleId="30">
    <w:name w:val="Заголовок 3 Знак"/>
    <w:basedOn w:val="a0"/>
    <w:link w:val="3"/>
    <w:uiPriority w:val="9"/>
    <w:rsid w:val="001776A1"/>
    <w:rPr>
      <w:rFonts w:ascii="Cambria" w:eastAsia="Times New Roman" w:hAnsi="Cambria" w:cs="Times New Roman"/>
      <w:i/>
      <w:iCs/>
      <w:kern w:val="32"/>
      <w:sz w:val="26"/>
      <w:szCs w:val="26"/>
    </w:rPr>
  </w:style>
  <w:style w:type="character" w:customStyle="1" w:styleId="40">
    <w:name w:val="Заголовок 4 Знак"/>
    <w:basedOn w:val="a0"/>
    <w:link w:val="4"/>
    <w:uiPriority w:val="9"/>
    <w:rsid w:val="001776A1"/>
    <w:rPr>
      <w:rFonts w:ascii="Calibri" w:eastAsia="Times New Roman" w:hAnsi="Calibri" w:cs="Times New Roman"/>
      <w:b/>
      <w:bCs/>
      <w:i/>
      <w:iCs/>
      <w:kern w:val="32"/>
      <w:sz w:val="28"/>
      <w:szCs w:val="28"/>
    </w:rPr>
  </w:style>
  <w:style w:type="character" w:customStyle="1" w:styleId="a3">
    <w:name w:val="Цветовое выделение"/>
    <w:uiPriority w:val="99"/>
    <w:rsid w:val="001776A1"/>
    <w:rPr>
      <w:b/>
      <w:bCs/>
      <w:color w:val="000080"/>
    </w:rPr>
  </w:style>
  <w:style w:type="character" w:customStyle="1" w:styleId="a4">
    <w:name w:val="Гипертекстовая ссылка"/>
    <w:uiPriority w:val="99"/>
    <w:rsid w:val="001776A1"/>
    <w:rPr>
      <w:b/>
      <w:bCs/>
      <w:color w:val="008000"/>
    </w:rPr>
  </w:style>
  <w:style w:type="character" w:customStyle="1" w:styleId="a5">
    <w:name w:val="Активная гипертекстовая ссылка"/>
    <w:uiPriority w:val="99"/>
    <w:rsid w:val="001776A1"/>
    <w:rPr>
      <w:b/>
      <w:bCs/>
      <w:color w:val="008000"/>
      <w:u w:val="single"/>
    </w:rPr>
  </w:style>
  <w:style w:type="paragraph" w:customStyle="1" w:styleId="a6">
    <w:name w:val="Внимание: криминал!!"/>
    <w:basedOn w:val="a"/>
    <w:next w:val="a"/>
    <w:uiPriority w:val="99"/>
    <w:rsid w:val="001776A1"/>
    <w:pPr>
      <w:jc w:val="both"/>
    </w:pPr>
  </w:style>
  <w:style w:type="paragraph" w:customStyle="1" w:styleId="a7">
    <w:name w:val="Внимание: недобросовестность!"/>
    <w:basedOn w:val="a"/>
    <w:next w:val="a"/>
    <w:uiPriority w:val="99"/>
    <w:rsid w:val="001776A1"/>
    <w:pPr>
      <w:jc w:val="both"/>
    </w:pPr>
  </w:style>
  <w:style w:type="character" w:customStyle="1" w:styleId="a8">
    <w:name w:val="Выделение для Базового Поиска"/>
    <w:uiPriority w:val="99"/>
    <w:rsid w:val="001776A1"/>
    <w:rPr>
      <w:b/>
      <w:bCs/>
      <w:color w:val="0058A9"/>
    </w:rPr>
  </w:style>
  <w:style w:type="character" w:customStyle="1" w:styleId="a9">
    <w:name w:val="Выделение для Базового Поиска (курсив)"/>
    <w:uiPriority w:val="99"/>
    <w:rsid w:val="001776A1"/>
    <w:rPr>
      <w:b/>
      <w:bCs/>
      <w:i/>
      <w:iCs/>
      <w:color w:val="0058A9"/>
    </w:rPr>
  </w:style>
  <w:style w:type="paragraph" w:customStyle="1" w:styleId="aa">
    <w:name w:val="Основное меню (преемственное)"/>
    <w:basedOn w:val="a"/>
    <w:next w:val="a"/>
    <w:uiPriority w:val="99"/>
    <w:rsid w:val="001776A1"/>
    <w:pPr>
      <w:jc w:val="both"/>
    </w:pPr>
    <w:rPr>
      <w:rFonts w:ascii="Verdana" w:hAnsi="Verdana" w:cs="Verdana"/>
    </w:rPr>
  </w:style>
  <w:style w:type="paragraph" w:customStyle="1" w:styleId="ab">
    <w:name w:val="Заголовок"/>
    <w:basedOn w:val="aa"/>
    <w:next w:val="a"/>
    <w:uiPriority w:val="99"/>
    <w:rsid w:val="001776A1"/>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1776A1"/>
    <w:pPr>
      <w:jc w:val="both"/>
    </w:pPr>
    <w:rPr>
      <w:b/>
      <w:bCs/>
      <w:color w:val="000000"/>
    </w:rPr>
  </w:style>
  <w:style w:type="paragraph" w:customStyle="1" w:styleId="ad">
    <w:name w:val="Заголовок для информации об изменениях"/>
    <w:basedOn w:val="1"/>
    <w:next w:val="a"/>
    <w:uiPriority w:val="99"/>
    <w:rsid w:val="001776A1"/>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1776A1"/>
    <w:pPr>
      <w:jc w:val="right"/>
    </w:pPr>
  </w:style>
  <w:style w:type="paragraph" w:customStyle="1" w:styleId="af">
    <w:name w:val="Заголовок распахивающейся части диалога"/>
    <w:basedOn w:val="a"/>
    <w:next w:val="a"/>
    <w:uiPriority w:val="99"/>
    <w:rsid w:val="001776A1"/>
    <w:pPr>
      <w:jc w:val="both"/>
    </w:pPr>
    <w:rPr>
      <w:i/>
      <w:iCs/>
      <w:color w:val="000080"/>
    </w:rPr>
  </w:style>
  <w:style w:type="character" w:customStyle="1" w:styleId="af0">
    <w:name w:val="Заголовок своего сообщения"/>
    <w:basedOn w:val="a3"/>
    <w:uiPriority w:val="99"/>
    <w:rsid w:val="001776A1"/>
    <w:rPr>
      <w:b/>
      <w:bCs/>
      <w:color w:val="000080"/>
    </w:rPr>
  </w:style>
  <w:style w:type="paragraph" w:customStyle="1" w:styleId="af1">
    <w:name w:val="Заголовок статьи"/>
    <w:basedOn w:val="a"/>
    <w:next w:val="a"/>
    <w:uiPriority w:val="99"/>
    <w:rsid w:val="001776A1"/>
    <w:pPr>
      <w:ind w:left="1612" w:hanging="892"/>
      <w:jc w:val="both"/>
    </w:pPr>
  </w:style>
  <w:style w:type="character" w:customStyle="1" w:styleId="af2">
    <w:name w:val="Заголовок чужого сообщения"/>
    <w:uiPriority w:val="99"/>
    <w:rsid w:val="001776A1"/>
    <w:rPr>
      <w:b/>
      <w:bCs/>
      <w:color w:val="FF0000"/>
    </w:rPr>
  </w:style>
  <w:style w:type="paragraph" w:customStyle="1" w:styleId="af3">
    <w:name w:val="Интерактивный заголовок"/>
    <w:basedOn w:val="ab"/>
    <w:next w:val="a"/>
    <w:uiPriority w:val="99"/>
    <w:rsid w:val="001776A1"/>
    <w:rPr>
      <w:b w:val="0"/>
      <w:bCs w:val="0"/>
      <w:color w:val="auto"/>
      <w:u w:val="single"/>
      <w:shd w:val="clear" w:color="auto" w:fill="auto"/>
    </w:rPr>
  </w:style>
  <w:style w:type="paragraph" w:customStyle="1" w:styleId="af4">
    <w:name w:val="Текст информации об изменениях"/>
    <w:basedOn w:val="a"/>
    <w:next w:val="a"/>
    <w:uiPriority w:val="99"/>
    <w:rsid w:val="001776A1"/>
    <w:pPr>
      <w:jc w:val="both"/>
    </w:pPr>
    <w:rPr>
      <w:sz w:val="20"/>
      <w:szCs w:val="20"/>
    </w:rPr>
  </w:style>
  <w:style w:type="paragraph" w:customStyle="1" w:styleId="af5">
    <w:name w:val="Информация об изменениях"/>
    <w:basedOn w:val="af4"/>
    <w:next w:val="a"/>
    <w:uiPriority w:val="99"/>
    <w:rsid w:val="001776A1"/>
    <w:pPr>
      <w:spacing w:before="180"/>
      <w:ind w:left="360" w:right="360"/>
    </w:pPr>
    <w:rPr>
      <w:sz w:val="24"/>
      <w:szCs w:val="24"/>
      <w:shd w:val="clear" w:color="auto" w:fill="EAEFED"/>
    </w:rPr>
  </w:style>
  <w:style w:type="paragraph" w:customStyle="1" w:styleId="af6">
    <w:name w:val="Текст (справка)"/>
    <w:basedOn w:val="a"/>
    <w:next w:val="a"/>
    <w:uiPriority w:val="99"/>
    <w:rsid w:val="001776A1"/>
    <w:pPr>
      <w:ind w:left="170" w:right="170"/>
    </w:pPr>
  </w:style>
  <w:style w:type="paragraph" w:customStyle="1" w:styleId="af7">
    <w:name w:val="Комментарий"/>
    <w:basedOn w:val="af6"/>
    <w:next w:val="a"/>
    <w:uiPriority w:val="99"/>
    <w:rsid w:val="001776A1"/>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1776A1"/>
    <w:pPr>
      <w:spacing w:before="0"/>
    </w:pPr>
  </w:style>
  <w:style w:type="paragraph" w:customStyle="1" w:styleId="af9">
    <w:name w:val="Текст (лев. подпись)"/>
    <w:basedOn w:val="a"/>
    <w:next w:val="a"/>
    <w:uiPriority w:val="99"/>
    <w:rsid w:val="001776A1"/>
  </w:style>
  <w:style w:type="paragraph" w:customStyle="1" w:styleId="afa">
    <w:name w:val="Колонтитул (левый)"/>
    <w:basedOn w:val="af9"/>
    <w:next w:val="a"/>
    <w:uiPriority w:val="99"/>
    <w:rsid w:val="001776A1"/>
    <w:pPr>
      <w:jc w:val="both"/>
    </w:pPr>
    <w:rPr>
      <w:sz w:val="16"/>
      <w:szCs w:val="16"/>
    </w:rPr>
  </w:style>
  <w:style w:type="paragraph" w:customStyle="1" w:styleId="afb">
    <w:name w:val="Текст (прав. подпись)"/>
    <w:basedOn w:val="a"/>
    <w:next w:val="a"/>
    <w:uiPriority w:val="99"/>
    <w:rsid w:val="001776A1"/>
    <w:pPr>
      <w:jc w:val="right"/>
    </w:pPr>
  </w:style>
  <w:style w:type="paragraph" w:customStyle="1" w:styleId="afc">
    <w:name w:val="Колонтитул (правый)"/>
    <w:basedOn w:val="afb"/>
    <w:next w:val="a"/>
    <w:uiPriority w:val="99"/>
    <w:rsid w:val="001776A1"/>
    <w:pPr>
      <w:jc w:val="both"/>
    </w:pPr>
    <w:rPr>
      <w:sz w:val="16"/>
      <w:szCs w:val="16"/>
    </w:rPr>
  </w:style>
  <w:style w:type="paragraph" w:customStyle="1" w:styleId="afd">
    <w:name w:val="Комментарий пользователя"/>
    <w:basedOn w:val="af7"/>
    <w:next w:val="a"/>
    <w:uiPriority w:val="99"/>
    <w:rsid w:val="001776A1"/>
    <w:pPr>
      <w:spacing w:before="0"/>
      <w:jc w:val="left"/>
    </w:pPr>
    <w:rPr>
      <w:i w:val="0"/>
      <w:iCs w:val="0"/>
      <w:color w:val="000080"/>
    </w:rPr>
  </w:style>
  <w:style w:type="paragraph" w:customStyle="1" w:styleId="afe">
    <w:name w:val="Куда обратиться?"/>
    <w:basedOn w:val="a"/>
    <w:next w:val="a"/>
    <w:uiPriority w:val="99"/>
    <w:rsid w:val="001776A1"/>
    <w:pPr>
      <w:jc w:val="both"/>
    </w:pPr>
  </w:style>
  <w:style w:type="paragraph" w:customStyle="1" w:styleId="aff">
    <w:name w:val="Моноширинный"/>
    <w:basedOn w:val="a"/>
    <w:next w:val="a"/>
    <w:uiPriority w:val="99"/>
    <w:rsid w:val="001776A1"/>
    <w:pPr>
      <w:jc w:val="both"/>
    </w:pPr>
    <w:rPr>
      <w:rFonts w:ascii="Courier New" w:hAnsi="Courier New" w:cs="Courier New"/>
    </w:rPr>
  </w:style>
  <w:style w:type="character" w:customStyle="1" w:styleId="aff0">
    <w:name w:val="Найденные слова"/>
    <w:uiPriority w:val="99"/>
    <w:rsid w:val="001776A1"/>
    <w:rPr>
      <w:b/>
      <w:bCs/>
      <w:color w:val="000080"/>
      <w:shd w:val="clear" w:color="auto" w:fill="B4B4B4"/>
    </w:rPr>
  </w:style>
  <w:style w:type="character" w:customStyle="1" w:styleId="aff1">
    <w:name w:val="Не вступил в силу"/>
    <w:uiPriority w:val="99"/>
    <w:rsid w:val="001776A1"/>
    <w:rPr>
      <w:b/>
      <w:bCs/>
      <w:color w:val="008080"/>
    </w:rPr>
  </w:style>
  <w:style w:type="paragraph" w:customStyle="1" w:styleId="aff2">
    <w:name w:val="Необходимые документы"/>
    <w:basedOn w:val="a"/>
    <w:next w:val="a"/>
    <w:uiPriority w:val="99"/>
    <w:rsid w:val="001776A1"/>
    <w:pPr>
      <w:ind w:left="118"/>
      <w:jc w:val="both"/>
    </w:pPr>
  </w:style>
  <w:style w:type="paragraph" w:customStyle="1" w:styleId="aff3">
    <w:name w:val="Нормальный (таблица)"/>
    <w:basedOn w:val="a"/>
    <w:next w:val="a"/>
    <w:uiPriority w:val="99"/>
    <w:rsid w:val="001776A1"/>
    <w:pPr>
      <w:jc w:val="both"/>
    </w:pPr>
  </w:style>
  <w:style w:type="paragraph" w:customStyle="1" w:styleId="aff4">
    <w:name w:val="Объект"/>
    <w:basedOn w:val="a"/>
    <w:next w:val="a"/>
    <w:uiPriority w:val="99"/>
    <w:rsid w:val="001776A1"/>
    <w:pPr>
      <w:jc w:val="both"/>
    </w:pPr>
    <w:rPr>
      <w:rFonts w:ascii="Times New Roman" w:hAnsi="Times New Roman" w:cs="Times New Roman"/>
    </w:rPr>
  </w:style>
  <w:style w:type="paragraph" w:customStyle="1" w:styleId="aff5">
    <w:name w:val="Таблицы (моноширинный)"/>
    <w:basedOn w:val="a"/>
    <w:next w:val="a"/>
    <w:uiPriority w:val="99"/>
    <w:rsid w:val="001776A1"/>
    <w:pPr>
      <w:jc w:val="both"/>
    </w:pPr>
    <w:rPr>
      <w:rFonts w:ascii="Courier New" w:hAnsi="Courier New" w:cs="Courier New"/>
    </w:rPr>
  </w:style>
  <w:style w:type="paragraph" w:customStyle="1" w:styleId="aff6">
    <w:name w:val="Оглавление"/>
    <w:basedOn w:val="aff5"/>
    <w:next w:val="a"/>
    <w:uiPriority w:val="99"/>
    <w:rsid w:val="001776A1"/>
    <w:pPr>
      <w:ind w:left="140"/>
    </w:pPr>
    <w:rPr>
      <w:rFonts w:ascii="Arial" w:hAnsi="Arial" w:cs="Arial"/>
    </w:rPr>
  </w:style>
  <w:style w:type="character" w:customStyle="1" w:styleId="aff7">
    <w:name w:val="Опечатки"/>
    <w:uiPriority w:val="99"/>
    <w:rsid w:val="001776A1"/>
    <w:rPr>
      <w:color w:val="FF0000"/>
    </w:rPr>
  </w:style>
  <w:style w:type="paragraph" w:customStyle="1" w:styleId="aff8">
    <w:name w:val="Переменная часть"/>
    <w:basedOn w:val="aa"/>
    <w:next w:val="a"/>
    <w:uiPriority w:val="99"/>
    <w:rsid w:val="001776A1"/>
    <w:rPr>
      <w:rFonts w:ascii="Arial" w:hAnsi="Arial" w:cs="Arial"/>
      <w:sz w:val="20"/>
      <w:szCs w:val="20"/>
    </w:rPr>
  </w:style>
  <w:style w:type="paragraph" w:customStyle="1" w:styleId="aff9">
    <w:name w:val="Подвал для информации об изменениях"/>
    <w:basedOn w:val="1"/>
    <w:next w:val="a"/>
    <w:uiPriority w:val="99"/>
    <w:rsid w:val="001776A1"/>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1776A1"/>
    <w:rPr>
      <w:b/>
      <w:bCs/>
      <w:color w:val="000080"/>
      <w:sz w:val="24"/>
      <w:szCs w:val="24"/>
    </w:rPr>
  </w:style>
  <w:style w:type="paragraph" w:customStyle="1" w:styleId="affb">
    <w:name w:val="Подчёркнуный текст"/>
    <w:basedOn w:val="a"/>
    <w:next w:val="a"/>
    <w:uiPriority w:val="99"/>
    <w:rsid w:val="001776A1"/>
    <w:pPr>
      <w:jc w:val="both"/>
    </w:pPr>
  </w:style>
  <w:style w:type="paragraph" w:customStyle="1" w:styleId="affc">
    <w:name w:val="Постоянная часть"/>
    <w:basedOn w:val="aa"/>
    <w:next w:val="a"/>
    <w:uiPriority w:val="99"/>
    <w:rsid w:val="001776A1"/>
    <w:rPr>
      <w:rFonts w:ascii="Arial" w:hAnsi="Arial" w:cs="Arial"/>
      <w:sz w:val="22"/>
      <w:szCs w:val="22"/>
    </w:rPr>
  </w:style>
  <w:style w:type="paragraph" w:customStyle="1" w:styleId="affd">
    <w:name w:val="Прижатый влево"/>
    <w:basedOn w:val="a"/>
    <w:next w:val="a"/>
    <w:uiPriority w:val="99"/>
    <w:rsid w:val="001776A1"/>
  </w:style>
  <w:style w:type="paragraph" w:customStyle="1" w:styleId="affe">
    <w:name w:val="Пример."/>
    <w:basedOn w:val="a"/>
    <w:next w:val="a"/>
    <w:uiPriority w:val="99"/>
    <w:rsid w:val="001776A1"/>
    <w:pPr>
      <w:ind w:left="118" w:firstLine="602"/>
      <w:jc w:val="both"/>
    </w:pPr>
  </w:style>
  <w:style w:type="paragraph" w:customStyle="1" w:styleId="afff">
    <w:name w:val="Примечание."/>
    <w:basedOn w:val="af7"/>
    <w:next w:val="a"/>
    <w:uiPriority w:val="99"/>
    <w:rsid w:val="001776A1"/>
    <w:pPr>
      <w:spacing w:before="0"/>
    </w:pPr>
    <w:rPr>
      <w:i w:val="0"/>
      <w:iCs w:val="0"/>
      <w:color w:val="auto"/>
    </w:rPr>
  </w:style>
  <w:style w:type="character" w:customStyle="1" w:styleId="afff0">
    <w:name w:val="Продолжение ссылки"/>
    <w:basedOn w:val="a4"/>
    <w:uiPriority w:val="99"/>
    <w:rsid w:val="001776A1"/>
    <w:rPr>
      <w:b/>
      <w:bCs/>
      <w:color w:val="008000"/>
    </w:rPr>
  </w:style>
  <w:style w:type="paragraph" w:customStyle="1" w:styleId="afff1">
    <w:name w:val="Словарная статья"/>
    <w:basedOn w:val="a"/>
    <w:next w:val="a"/>
    <w:uiPriority w:val="99"/>
    <w:rsid w:val="001776A1"/>
    <w:pPr>
      <w:ind w:right="118"/>
      <w:jc w:val="both"/>
    </w:pPr>
  </w:style>
  <w:style w:type="character" w:customStyle="1" w:styleId="afff2">
    <w:name w:val="Сравнение редакций"/>
    <w:basedOn w:val="a3"/>
    <w:uiPriority w:val="99"/>
    <w:rsid w:val="001776A1"/>
    <w:rPr>
      <w:b/>
      <w:bCs/>
      <w:color w:val="000080"/>
    </w:rPr>
  </w:style>
  <w:style w:type="character" w:customStyle="1" w:styleId="afff3">
    <w:name w:val="Сравнение редакций. Добавленный фрагмент"/>
    <w:uiPriority w:val="99"/>
    <w:rsid w:val="001776A1"/>
    <w:rPr>
      <w:color w:val="0000FF"/>
      <w:shd w:val="clear" w:color="auto" w:fill="E3EDFD"/>
    </w:rPr>
  </w:style>
  <w:style w:type="character" w:customStyle="1" w:styleId="afff4">
    <w:name w:val="Сравнение редакций. Удаленный фрагмент"/>
    <w:uiPriority w:val="99"/>
    <w:rsid w:val="001776A1"/>
    <w:rPr>
      <w:strike/>
      <w:color w:val="808000"/>
    </w:rPr>
  </w:style>
  <w:style w:type="paragraph" w:customStyle="1" w:styleId="afff5">
    <w:name w:val="Ссылка на официальную публикацию"/>
    <w:basedOn w:val="a"/>
    <w:next w:val="a"/>
    <w:uiPriority w:val="99"/>
    <w:rsid w:val="001776A1"/>
    <w:pPr>
      <w:jc w:val="both"/>
    </w:pPr>
  </w:style>
  <w:style w:type="paragraph" w:customStyle="1" w:styleId="afff6">
    <w:name w:val="Текст в таблице"/>
    <w:basedOn w:val="aff3"/>
    <w:next w:val="a"/>
    <w:uiPriority w:val="99"/>
    <w:rsid w:val="001776A1"/>
    <w:pPr>
      <w:ind w:firstLine="500"/>
    </w:pPr>
  </w:style>
  <w:style w:type="paragraph" w:customStyle="1" w:styleId="afff7">
    <w:name w:val="Технический комментарий"/>
    <w:basedOn w:val="a"/>
    <w:next w:val="a"/>
    <w:uiPriority w:val="99"/>
    <w:rsid w:val="001776A1"/>
    <w:rPr>
      <w:shd w:val="clear" w:color="auto" w:fill="FFFF00"/>
    </w:rPr>
  </w:style>
  <w:style w:type="character" w:customStyle="1" w:styleId="afff8">
    <w:name w:val="Утратил силу"/>
    <w:uiPriority w:val="99"/>
    <w:rsid w:val="001776A1"/>
    <w:rPr>
      <w:b/>
      <w:bCs/>
      <w:strike/>
      <w:color w:val="808000"/>
    </w:rPr>
  </w:style>
  <w:style w:type="paragraph" w:customStyle="1" w:styleId="afff9">
    <w:name w:val="Центрированный (таблица)"/>
    <w:basedOn w:val="aff3"/>
    <w:next w:val="a"/>
    <w:uiPriority w:val="99"/>
    <w:rsid w:val="001776A1"/>
    <w:pPr>
      <w:jc w:val="center"/>
    </w:pPr>
  </w:style>
  <w:style w:type="paragraph" w:styleId="afffa">
    <w:name w:val="Body Text"/>
    <w:aliases w:val="бпОсновной текст,Body Text Char,body text,Основной текст1"/>
    <w:basedOn w:val="a"/>
    <w:link w:val="afffb"/>
    <w:rsid w:val="001776A1"/>
    <w:pPr>
      <w:widowControl/>
      <w:suppressAutoHyphens/>
      <w:autoSpaceDE/>
      <w:autoSpaceDN/>
      <w:adjustRightInd/>
      <w:spacing w:after="120"/>
    </w:pPr>
    <w:rPr>
      <w:rFonts w:ascii="Times New Roman" w:hAnsi="Times New Roman" w:cs="Times New Roman"/>
      <w:lang w:eastAsia="ar-SA"/>
    </w:rPr>
  </w:style>
  <w:style w:type="character" w:customStyle="1" w:styleId="afffb">
    <w:name w:val="Основной текст Знак"/>
    <w:aliases w:val="бпОсновной текст Знак,Body Text Char Знак,body text Знак,Основной текст1 Знак"/>
    <w:basedOn w:val="a0"/>
    <w:link w:val="afffa"/>
    <w:rsid w:val="001776A1"/>
    <w:rPr>
      <w:rFonts w:ascii="Times New Roman" w:eastAsia="Times New Roman" w:hAnsi="Times New Roman" w:cs="Times New Roman"/>
      <w:sz w:val="24"/>
      <w:szCs w:val="24"/>
      <w:lang w:eastAsia="ar-SA"/>
    </w:rPr>
  </w:style>
  <w:style w:type="character" w:styleId="afffc">
    <w:name w:val="footnote reference"/>
    <w:uiPriority w:val="99"/>
    <w:rsid w:val="001776A1"/>
    <w:rPr>
      <w:vertAlign w:val="superscript"/>
    </w:rPr>
  </w:style>
  <w:style w:type="paragraph" w:styleId="afff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ffe"/>
    <w:uiPriority w:val="99"/>
    <w:rsid w:val="001776A1"/>
    <w:pPr>
      <w:widowControl/>
      <w:suppressAutoHyphens/>
      <w:autoSpaceDE/>
      <w:autoSpaceDN/>
      <w:adjustRightInd/>
    </w:pPr>
    <w:rPr>
      <w:rFonts w:ascii="Times New Roman" w:hAnsi="Times New Roman" w:cs="Times New Roman"/>
      <w:sz w:val="20"/>
      <w:szCs w:val="20"/>
      <w:lang w:eastAsia="ar-SA"/>
    </w:rPr>
  </w:style>
  <w:style w:type="character" w:customStyle="1" w:styleId="aff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fffd"/>
    <w:uiPriority w:val="99"/>
    <w:rsid w:val="001776A1"/>
    <w:rPr>
      <w:rFonts w:ascii="Times New Roman" w:eastAsia="Times New Roman" w:hAnsi="Times New Roman" w:cs="Times New Roman"/>
      <w:sz w:val="20"/>
      <w:szCs w:val="20"/>
      <w:lang w:eastAsia="ar-SA"/>
    </w:rPr>
  </w:style>
  <w:style w:type="paragraph" w:customStyle="1" w:styleId="ConsPlusNonformat">
    <w:name w:val="ConsPlusNonformat"/>
    <w:rsid w:val="001776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
    <w:name w:val="Hyperlink"/>
    <w:uiPriority w:val="99"/>
    <w:unhideWhenUsed/>
    <w:rsid w:val="001776A1"/>
    <w:rPr>
      <w:color w:val="0000FF"/>
      <w:u w:val="single"/>
    </w:rPr>
  </w:style>
  <w:style w:type="character" w:styleId="affff0">
    <w:name w:val="FollowedHyperlink"/>
    <w:uiPriority w:val="99"/>
    <w:semiHidden/>
    <w:unhideWhenUsed/>
    <w:rsid w:val="001776A1"/>
    <w:rPr>
      <w:color w:val="800080"/>
      <w:u w:val="single"/>
    </w:rPr>
  </w:style>
  <w:style w:type="paragraph" w:styleId="affff1">
    <w:name w:val="endnote text"/>
    <w:basedOn w:val="a"/>
    <w:link w:val="affff2"/>
    <w:uiPriority w:val="99"/>
    <w:semiHidden/>
    <w:unhideWhenUsed/>
    <w:rsid w:val="001776A1"/>
    <w:rPr>
      <w:rFonts w:cs="Times New Roman"/>
      <w:sz w:val="20"/>
      <w:szCs w:val="20"/>
    </w:rPr>
  </w:style>
  <w:style w:type="character" w:customStyle="1" w:styleId="affff2">
    <w:name w:val="Текст концевой сноски Знак"/>
    <w:basedOn w:val="a0"/>
    <w:link w:val="affff1"/>
    <w:uiPriority w:val="99"/>
    <w:semiHidden/>
    <w:rsid w:val="001776A1"/>
    <w:rPr>
      <w:rFonts w:ascii="Arial" w:eastAsia="Times New Roman" w:hAnsi="Arial" w:cs="Times New Roman"/>
      <w:sz w:val="20"/>
      <w:szCs w:val="20"/>
    </w:rPr>
  </w:style>
  <w:style w:type="character" w:styleId="affff3">
    <w:name w:val="endnote reference"/>
    <w:uiPriority w:val="99"/>
    <w:semiHidden/>
    <w:unhideWhenUsed/>
    <w:rsid w:val="001776A1"/>
    <w:rPr>
      <w:vertAlign w:val="superscript"/>
    </w:rPr>
  </w:style>
  <w:style w:type="table" w:styleId="affff4">
    <w:name w:val="Table Grid"/>
    <w:basedOn w:val="a1"/>
    <w:uiPriority w:val="99"/>
    <w:rsid w:val="001776A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5">
    <w:name w:val="toa heading"/>
    <w:basedOn w:val="a"/>
    <w:next w:val="a"/>
    <w:uiPriority w:val="99"/>
    <w:semiHidden/>
    <w:unhideWhenUsed/>
    <w:rsid w:val="001776A1"/>
    <w:pPr>
      <w:spacing w:before="120"/>
    </w:pPr>
    <w:rPr>
      <w:rFonts w:ascii="Cambria" w:hAnsi="Cambria" w:cs="Times New Roman"/>
      <w:b/>
      <w:bCs/>
    </w:rPr>
  </w:style>
  <w:style w:type="paragraph" w:styleId="affff6">
    <w:name w:val="Normal (Web)"/>
    <w:basedOn w:val="a"/>
    <w:uiPriority w:val="99"/>
    <w:unhideWhenUsed/>
    <w:rsid w:val="001776A1"/>
    <w:pPr>
      <w:widowControl/>
      <w:autoSpaceDE/>
      <w:autoSpaceDN/>
      <w:adjustRightInd/>
      <w:spacing w:before="100" w:beforeAutospacing="1" w:after="100" w:afterAutospacing="1"/>
    </w:pPr>
    <w:rPr>
      <w:rFonts w:ascii="Times New Roman" w:hAnsi="Times New Roman" w:cs="Times New Roman"/>
    </w:rPr>
  </w:style>
  <w:style w:type="paragraph" w:styleId="affff7">
    <w:name w:val="Body Text Indent"/>
    <w:basedOn w:val="a"/>
    <w:link w:val="affff8"/>
    <w:uiPriority w:val="99"/>
    <w:semiHidden/>
    <w:unhideWhenUsed/>
    <w:rsid w:val="001776A1"/>
    <w:pPr>
      <w:spacing w:after="120"/>
      <w:ind w:left="283"/>
      <w:jc w:val="center"/>
    </w:pPr>
    <w:rPr>
      <w:rFonts w:cs="Times New Roman"/>
    </w:rPr>
  </w:style>
  <w:style w:type="character" w:customStyle="1" w:styleId="affff8">
    <w:name w:val="Основной текст с отступом Знак"/>
    <w:basedOn w:val="a0"/>
    <w:link w:val="affff7"/>
    <w:uiPriority w:val="99"/>
    <w:semiHidden/>
    <w:rsid w:val="001776A1"/>
    <w:rPr>
      <w:rFonts w:ascii="Arial" w:eastAsia="Times New Roman" w:hAnsi="Arial" w:cs="Times New Roman"/>
      <w:sz w:val="24"/>
      <w:szCs w:val="24"/>
    </w:rPr>
  </w:style>
  <w:style w:type="paragraph" w:customStyle="1" w:styleId="ConsNormal">
    <w:name w:val="ConsNormal"/>
    <w:rsid w:val="001776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9">
    <w:name w:val="No Spacing"/>
    <w:uiPriority w:val="1"/>
    <w:qFormat/>
    <w:rsid w:val="00AD7B88"/>
    <w:pPr>
      <w:spacing w:after="0" w:line="240" w:lineRule="auto"/>
    </w:pPr>
  </w:style>
  <w:style w:type="paragraph" w:styleId="affffa">
    <w:name w:val="header"/>
    <w:basedOn w:val="a"/>
    <w:link w:val="affffb"/>
    <w:uiPriority w:val="99"/>
    <w:semiHidden/>
    <w:unhideWhenUsed/>
    <w:rsid w:val="00765341"/>
    <w:pPr>
      <w:tabs>
        <w:tab w:val="center" w:pos="4677"/>
        <w:tab w:val="right" w:pos="9355"/>
      </w:tabs>
    </w:pPr>
  </w:style>
  <w:style w:type="character" w:customStyle="1" w:styleId="affffb">
    <w:name w:val="Верхний колонтитул Знак"/>
    <w:basedOn w:val="a0"/>
    <w:link w:val="affffa"/>
    <w:uiPriority w:val="99"/>
    <w:semiHidden/>
    <w:rsid w:val="00765341"/>
    <w:rPr>
      <w:rFonts w:ascii="Arial" w:eastAsia="Times New Roman" w:hAnsi="Arial" w:cs="Arial"/>
      <w:sz w:val="24"/>
      <w:szCs w:val="24"/>
      <w:lang w:eastAsia="ru-RU"/>
    </w:rPr>
  </w:style>
  <w:style w:type="paragraph" w:styleId="affffc">
    <w:name w:val="footer"/>
    <w:basedOn w:val="a"/>
    <w:link w:val="affffd"/>
    <w:uiPriority w:val="99"/>
    <w:semiHidden/>
    <w:unhideWhenUsed/>
    <w:rsid w:val="00765341"/>
    <w:pPr>
      <w:tabs>
        <w:tab w:val="center" w:pos="4677"/>
        <w:tab w:val="right" w:pos="9355"/>
      </w:tabs>
    </w:pPr>
  </w:style>
  <w:style w:type="character" w:customStyle="1" w:styleId="affffd">
    <w:name w:val="Нижний колонтитул Знак"/>
    <w:basedOn w:val="a0"/>
    <w:link w:val="affffc"/>
    <w:uiPriority w:val="99"/>
    <w:semiHidden/>
    <w:rsid w:val="00765341"/>
    <w:rPr>
      <w:rFonts w:ascii="Arial" w:eastAsia="Times New Roman" w:hAnsi="Arial" w:cs="Arial"/>
      <w:sz w:val="24"/>
      <w:szCs w:val="24"/>
      <w:lang w:eastAsia="ru-RU"/>
    </w:rPr>
  </w:style>
  <w:style w:type="paragraph" w:customStyle="1" w:styleId="ConsPlusNormal">
    <w:name w:val="ConsPlusNormal"/>
    <w:rsid w:val="000F5D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Знак"/>
    <w:basedOn w:val="a"/>
    <w:rsid w:val="00D51556"/>
    <w:pPr>
      <w:widowControl/>
      <w:autoSpaceDE/>
      <w:autoSpaceDN/>
      <w:adjustRightInd/>
      <w:spacing w:after="160" w:line="240" w:lineRule="exact"/>
    </w:pPr>
    <w:rPr>
      <w:sz w:val="20"/>
      <w:szCs w:val="20"/>
      <w:lang w:val="en-US" w:eastAsia="en-US"/>
    </w:rPr>
  </w:style>
  <w:style w:type="paragraph" w:customStyle="1" w:styleId="afffff">
    <w:name w:val="Текст простой"/>
    <w:basedOn w:val="a"/>
    <w:rsid w:val="00B96CCF"/>
    <w:pPr>
      <w:widowControl/>
      <w:overflowPunct w:val="0"/>
      <w:ind w:firstLine="851"/>
      <w:jc w:val="both"/>
      <w:textAlignment w:val="baseline"/>
    </w:pPr>
    <w:rPr>
      <w:rFonts w:ascii="Times New Roman" w:hAnsi="Times New Roman" w:cs="Times New Roman"/>
      <w:sz w:val="28"/>
      <w:szCs w:val="28"/>
    </w:rPr>
  </w:style>
  <w:style w:type="paragraph" w:customStyle="1" w:styleId="font5">
    <w:name w:val="font5"/>
    <w:basedOn w:val="a"/>
    <w:rsid w:val="00F81C0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font6">
    <w:name w:val="font6"/>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7">
    <w:name w:val="font7"/>
    <w:basedOn w:val="a"/>
    <w:rsid w:val="00F81C0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xl63">
    <w:name w:val="xl63"/>
    <w:basedOn w:val="a"/>
    <w:rsid w:val="00F81C0E"/>
    <w:pPr>
      <w:widowControl/>
      <w:autoSpaceDE/>
      <w:autoSpaceDN/>
      <w:adjustRightInd/>
      <w:spacing w:before="100" w:beforeAutospacing="1" w:after="100" w:afterAutospacing="1"/>
    </w:pPr>
    <w:rPr>
      <w:rFonts w:ascii="Times New Roman" w:hAnsi="Times New Roman" w:cs="Times New Roman"/>
    </w:rPr>
  </w:style>
  <w:style w:type="paragraph" w:customStyle="1" w:styleId="xl64">
    <w:name w:val="xl64"/>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65">
    <w:name w:val="xl65"/>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66">
    <w:name w:val="xl66"/>
    <w:basedOn w:val="a"/>
    <w:rsid w:val="00F81C0E"/>
    <w:pPr>
      <w:widowControl/>
      <w:pBdr>
        <w:bottom w:val="double" w:sz="6" w:space="0" w:color="auto"/>
      </w:pBdr>
      <w:autoSpaceDE/>
      <w:autoSpaceDN/>
      <w:adjustRightInd/>
      <w:spacing w:before="100" w:beforeAutospacing="1" w:after="100" w:afterAutospacing="1"/>
      <w:textAlignment w:val="top"/>
    </w:pPr>
    <w:rPr>
      <w:rFonts w:ascii="Times New Roman" w:hAnsi="Times New Roman" w:cs="Times New Roman"/>
      <w:sz w:val="14"/>
      <w:szCs w:val="14"/>
    </w:rPr>
  </w:style>
  <w:style w:type="paragraph" w:customStyle="1" w:styleId="xl67">
    <w:name w:val="xl67"/>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68">
    <w:name w:val="xl6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0">
    <w:name w:val="xl70"/>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rsid w:val="00F81C0E"/>
    <w:pPr>
      <w:widowControl/>
      <w:pBdr>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2">
    <w:name w:val="xl72"/>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3">
    <w:name w:val="xl73"/>
    <w:basedOn w:val="a"/>
    <w:rsid w:val="00F81C0E"/>
    <w:pPr>
      <w:widowControl/>
      <w:pBdr>
        <w:top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4">
    <w:name w:val="xl74"/>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a"/>
    <w:rsid w:val="00F81C0E"/>
    <w:pPr>
      <w:widowControl/>
      <w:autoSpaceDE/>
      <w:autoSpaceDN/>
      <w:adjustRightInd/>
      <w:spacing w:before="100" w:beforeAutospacing="1" w:after="100" w:afterAutospacing="1"/>
    </w:pPr>
    <w:rPr>
      <w:rFonts w:ascii="Times New Roman" w:hAnsi="Times New Roman" w:cs="Times New Roman"/>
    </w:rPr>
  </w:style>
  <w:style w:type="paragraph" w:customStyle="1" w:styleId="xl76">
    <w:name w:val="xl76"/>
    <w:basedOn w:val="a"/>
    <w:rsid w:val="00F81C0E"/>
    <w:pPr>
      <w:widowControl/>
      <w:pBdr>
        <w:top w:val="double" w:sz="6"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7">
    <w:name w:val="xl77"/>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8">
    <w:name w:val="xl78"/>
    <w:basedOn w:val="a"/>
    <w:rsid w:val="00F81C0E"/>
    <w:pPr>
      <w:widowControl/>
      <w:pBdr>
        <w:top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9">
    <w:name w:val="xl79"/>
    <w:basedOn w:val="a"/>
    <w:rsid w:val="00F81C0E"/>
    <w:pPr>
      <w:widowControl/>
      <w:pBdr>
        <w:top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0">
    <w:name w:val="xl80"/>
    <w:basedOn w:val="a"/>
    <w:rsid w:val="00F81C0E"/>
    <w:pPr>
      <w:widowControl/>
      <w:pBdr>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1">
    <w:name w:val="xl81"/>
    <w:basedOn w:val="a"/>
    <w:rsid w:val="00F81C0E"/>
    <w:pPr>
      <w:widowControl/>
      <w:pBdr>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2">
    <w:name w:val="xl82"/>
    <w:basedOn w:val="a"/>
    <w:rsid w:val="00F81C0E"/>
    <w:pPr>
      <w:widowControl/>
      <w:pBdr>
        <w:bottom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F81C0E"/>
    <w:pPr>
      <w:widowControl/>
      <w:pBdr>
        <w:bottom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4">
    <w:name w:val="xl84"/>
    <w:basedOn w:val="a"/>
    <w:rsid w:val="00F81C0E"/>
    <w:pPr>
      <w:widowControl/>
      <w:pBdr>
        <w:left w:val="single" w:sz="4"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5">
    <w:name w:val="xl85"/>
    <w:basedOn w:val="a"/>
    <w:rsid w:val="00F81C0E"/>
    <w:pPr>
      <w:widowControl/>
      <w:pBdr>
        <w:top w:val="double" w:sz="6" w:space="0" w:color="auto"/>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87">
    <w:name w:val="xl87"/>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88">
    <w:name w:val="xl88"/>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89">
    <w:name w:val="xl89"/>
    <w:basedOn w:val="a"/>
    <w:rsid w:val="00F81C0E"/>
    <w:pPr>
      <w:widowControl/>
      <w:pBdr>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0">
    <w:name w:val="xl90"/>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91">
    <w:name w:val="xl91"/>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2">
    <w:name w:val="xl92"/>
    <w:basedOn w:val="a"/>
    <w:rsid w:val="00F81C0E"/>
    <w:pPr>
      <w:widowControl/>
      <w:pBdr>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94">
    <w:name w:val="xl94"/>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95">
    <w:name w:val="xl95"/>
    <w:basedOn w:val="a"/>
    <w:rsid w:val="00F81C0E"/>
    <w:pPr>
      <w:widowControl/>
      <w:pBdr>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96">
    <w:name w:val="xl96"/>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97">
    <w:name w:val="xl97"/>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00">
    <w:name w:val="xl100"/>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1">
    <w:name w:val="xl101"/>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2">
    <w:name w:val="xl102"/>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3">
    <w:name w:val="xl103"/>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F81C0E"/>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5">
    <w:name w:val="xl105"/>
    <w:basedOn w:val="a"/>
    <w:rsid w:val="00F81C0E"/>
    <w:pPr>
      <w:widowControl/>
      <w:pBdr>
        <w:lef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06">
    <w:name w:val="xl106"/>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107">
    <w:name w:val="xl107"/>
    <w:basedOn w:val="a"/>
    <w:rsid w:val="00F81C0E"/>
    <w:pPr>
      <w:widowControl/>
      <w:pBdr>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08">
    <w:name w:val="xl108"/>
    <w:basedOn w:val="a"/>
    <w:rsid w:val="00F81C0E"/>
    <w:pPr>
      <w:widowControl/>
      <w:pBdr>
        <w:top w:val="double" w:sz="6" w:space="0" w:color="auto"/>
        <w:lef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09">
    <w:name w:val="xl109"/>
    <w:basedOn w:val="a"/>
    <w:rsid w:val="00F81C0E"/>
    <w:pPr>
      <w:widowControl/>
      <w:pBdr>
        <w:top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0">
    <w:name w:val="xl110"/>
    <w:basedOn w:val="a"/>
    <w:rsid w:val="00F81C0E"/>
    <w:pPr>
      <w:widowControl/>
      <w:pBdr>
        <w:top w:val="double" w:sz="6" w:space="0" w:color="auto"/>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1">
    <w:name w:val="xl111"/>
    <w:basedOn w:val="a"/>
    <w:rsid w:val="00F81C0E"/>
    <w:pPr>
      <w:widowControl/>
      <w:pBdr>
        <w:top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2">
    <w:name w:val="xl112"/>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113">
    <w:name w:val="xl113"/>
    <w:basedOn w:val="a"/>
    <w:rsid w:val="00F81C0E"/>
    <w:pPr>
      <w:widowControl/>
      <w:pBdr>
        <w:left w:val="double" w:sz="6" w:space="0" w:color="auto"/>
        <w:bottom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4">
    <w:name w:val="xl114"/>
    <w:basedOn w:val="a"/>
    <w:rsid w:val="00F81C0E"/>
    <w:pPr>
      <w:widowControl/>
      <w:pBdr>
        <w:bottom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5">
    <w:name w:val="xl115"/>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6">
    <w:name w:val="xl116"/>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7">
    <w:name w:val="xl117"/>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8">
    <w:name w:val="xl118"/>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9">
    <w:name w:val="xl119"/>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0">
    <w:name w:val="xl120"/>
    <w:basedOn w:val="a"/>
    <w:rsid w:val="00F81C0E"/>
    <w:pPr>
      <w:widowControl/>
      <w:pBdr>
        <w:lef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1">
    <w:name w:val="xl121"/>
    <w:basedOn w:val="a"/>
    <w:rsid w:val="00F81C0E"/>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22">
    <w:name w:val="xl122"/>
    <w:basedOn w:val="a"/>
    <w:rsid w:val="00F81C0E"/>
    <w:pPr>
      <w:widowControl/>
      <w:pBdr>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3">
    <w:name w:val="xl123"/>
    <w:basedOn w:val="a"/>
    <w:rsid w:val="00F81C0E"/>
    <w:pPr>
      <w:widowControl/>
      <w:pBdr>
        <w:left w:val="double" w:sz="6" w:space="0" w:color="auto"/>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4">
    <w:name w:val="xl124"/>
    <w:basedOn w:val="a"/>
    <w:rsid w:val="00F81C0E"/>
    <w:pPr>
      <w:widowControl/>
      <w:pBdr>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5">
    <w:name w:val="xl125"/>
    <w:basedOn w:val="a"/>
    <w:rsid w:val="00F81C0E"/>
    <w:pPr>
      <w:widowControl/>
      <w:pBdr>
        <w:bottom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6">
    <w:name w:val="xl126"/>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27">
    <w:name w:val="xl127"/>
    <w:basedOn w:val="a"/>
    <w:rsid w:val="00F81C0E"/>
    <w:pPr>
      <w:widowControl/>
      <w:pBdr>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28">
    <w:name w:val="xl128"/>
    <w:basedOn w:val="a"/>
    <w:rsid w:val="00F81C0E"/>
    <w:pPr>
      <w:widowControl/>
      <w:pBdr>
        <w:top w:val="double" w:sz="6"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29">
    <w:name w:val="xl129"/>
    <w:basedOn w:val="a"/>
    <w:rsid w:val="00F81C0E"/>
    <w:pPr>
      <w:widowControl/>
      <w:pBdr>
        <w:top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30">
    <w:name w:val="xl130"/>
    <w:basedOn w:val="a"/>
    <w:rsid w:val="00F81C0E"/>
    <w:pPr>
      <w:widowControl/>
      <w:pBdr>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31">
    <w:name w:val="xl131"/>
    <w:basedOn w:val="a"/>
    <w:rsid w:val="00F81C0E"/>
    <w:pPr>
      <w:widowControl/>
      <w:pBdr>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32">
    <w:name w:val="xl132"/>
    <w:basedOn w:val="a"/>
    <w:rsid w:val="00F81C0E"/>
    <w:pPr>
      <w:widowControl/>
      <w:pBdr>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3">
    <w:name w:val="xl133"/>
    <w:basedOn w:val="a"/>
    <w:rsid w:val="00F81C0E"/>
    <w:pPr>
      <w:widowControl/>
      <w:pBdr>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4">
    <w:name w:val="xl134"/>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5">
    <w:name w:val="xl135"/>
    <w:basedOn w:val="a"/>
    <w:rsid w:val="00F81C0E"/>
    <w:pPr>
      <w:widowControl/>
      <w:pBdr>
        <w:top w:val="double" w:sz="6" w:space="0" w:color="auto"/>
        <w:lef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6">
    <w:name w:val="xl136"/>
    <w:basedOn w:val="a"/>
    <w:rsid w:val="00F81C0E"/>
    <w:pPr>
      <w:widowControl/>
      <w:pBdr>
        <w:top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7">
    <w:name w:val="xl137"/>
    <w:basedOn w:val="a"/>
    <w:rsid w:val="00F81C0E"/>
    <w:pPr>
      <w:widowControl/>
      <w:pBdr>
        <w:top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8">
    <w:name w:val="xl138"/>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9">
    <w:name w:val="xl139"/>
    <w:basedOn w:val="a"/>
    <w:rsid w:val="00F81C0E"/>
    <w:pPr>
      <w:widowControl/>
      <w:pBdr>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0">
    <w:name w:val="xl140"/>
    <w:basedOn w:val="a"/>
    <w:rsid w:val="00F81C0E"/>
    <w:pPr>
      <w:widowControl/>
      <w:pBdr>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1">
    <w:name w:val="xl141"/>
    <w:basedOn w:val="a"/>
    <w:rsid w:val="00F81C0E"/>
    <w:pPr>
      <w:widowControl/>
      <w:pBdr>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2">
    <w:name w:val="xl142"/>
    <w:basedOn w:val="a"/>
    <w:rsid w:val="00F81C0E"/>
    <w:pPr>
      <w:widowControl/>
      <w:pBdr>
        <w:bottom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43">
    <w:name w:val="xl143"/>
    <w:basedOn w:val="a"/>
    <w:rsid w:val="00F81C0E"/>
    <w:pPr>
      <w:widowControl/>
      <w:pBdr>
        <w:top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4">
    <w:name w:val="xl144"/>
    <w:basedOn w:val="a"/>
    <w:rsid w:val="00F81C0E"/>
    <w:pPr>
      <w:widowControl/>
      <w:pBdr>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5">
    <w:name w:val="xl145"/>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6">
    <w:name w:val="xl146"/>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7">
    <w:name w:val="xl147"/>
    <w:basedOn w:val="a"/>
    <w:rsid w:val="00F81C0E"/>
    <w:pPr>
      <w:widowControl/>
      <w:pBdr>
        <w:bottom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48">
    <w:name w:val="xl148"/>
    <w:basedOn w:val="a"/>
    <w:rsid w:val="00F81C0E"/>
    <w:pPr>
      <w:widowControl/>
      <w:pBdr>
        <w:top w:val="single" w:sz="4"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49">
    <w:name w:val="xl149"/>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0">
    <w:name w:val="xl150"/>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1">
    <w:name w:val="xl151"/>
    <w:basedOn w:val="a"/>
    <w:rsid w:val="00F81C0E"/>
    <w:pPr>
      <w:widowControl/>
      <w:pBdr>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2">
    <w:name w:val="xl152"/>
    <w:basedOn w:val="a"/>
    <w:rsid w:val="00F81C0E"/>
    <w:pPr>
      <w:widowControl/>
      <w:pBdr>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53">
    <w:name w:val="xl153"/>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4">
    <w:name w:val="xl154"/>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55">
    <w:name w:val="xl155"/>
    <w:basedOn w:val="a"/>
    <w:rsid w:val="00F81C0E"/>
    <w:pPr>
      <w:widowControl/>
      <w:pBdr>
        <w:top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6">
    <w:name w:val="xl156"/>
    <w:basedOn w:val="a"/>
    <w:rsid w:val="00F81C0E"/>
    <w:pPr>
      <w:widowControl/>
      <w:pBdr>
        <w:top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7">
    <w:name w:val="xl157"/>
    <w:basedOn w:val="a"/>
    <w:rsid w:val="00F81C0E"/>
    <w:pPr>
      <w:widowControl/>
      <w:pBdr>
        <w:top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58">
    <w:name w:val="xl158"/>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59">
    <w:name w:val="xl159"/>
    <w:basedOn w:val="a"/>
    <w:rsid w:val="00F81C0E"/>
    <w:pPr>
      <w:widowControl/>
      <w:pBdr>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60">
    <w:name w:val="xl160"/>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61">
    <w:name w:val="xl161"/>
    <w:basedOn w:val="a"/>
    <w:rsid w:val="00F81C0E"/>
    <w:pPr>
      <w:widowControl/>
      <w:pBdr>
        <w:lef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2">
    <w:name w:val="xl162"/>
    <w:basedOn w:val="a"/>
    <w:rsid w:val="00F81C0E"/>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63">
    <w:name w:val="xl163"/>
    <w:basedOn w:val="a"/>
    <w:rsid w:val="00F81C0E"/>
    <w:pPr>
      <w:widowControl/>
      <w:pBdr>
        <w:righ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4">
    <w:name w:val="xl164"/>
    <w:basedOn w:val="a"/>
    <w:rsid w:val="00F81C0E"/>
    <w:pPr>
      <w:widowControl/>
      <w:autoSpaceDE/>
      <w:autoSpaceDN/>
      <w:adjustRightInd/>
      <w:spacing w:before="100" w:beforeAutospacing="1" w:after="100" w:afterAutospacing="1"/>
    </w:pPr>
    <w:rPr>
      <w:rFonts w:ascii="Times New Roman" w:hAnsi="Times New Roman" w:cs="Times New Roman"/>
      <w:b/>
      <w:bCs/>
    </w:rPr>
  </w:style>
  <w:style w:type="paragraph" w:customStyle="1" w:styleId="xl165">
    <w:name w:val="xl165"/>
    <w:basedOn w:val="a"/>
    <w:rsid w:val="00F81C0E"/>
    <w:pPr>
      <w:widowControl/>
      <w:pBdr>
        <w:left w:val="double" w:sz="6" w:space="0" w:color="auto"/>
        <w:bottom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6">
    <w:name w:val="xl166"/>
    <w:basedOn w:val="a"/>
    <w:rsid w:val="00F81C0E"/>
    <w:pPr>
      <w:widowControl/>
      <w:pBdr>
        <w:bottom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7">
    <w:name w:val="xl167"/>
    <w:basedOn w:val="a"/>
    <w:rsid w:val="00F81C0E"/>
    <w:pPr>
      <w:widowControl/>
      <w:pBdr>
        <w:bottom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8">
    <w:name w:val="xl168"/>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69">
    <w:name w:val="xl169"/>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70">
    <w:name w:val="xl170"/>
    <w:basedOn w:val="a"/>
    <w:rsid w:val="00F81C0E"/>
    <w:pPr>
      <w:widowControl/>
      <w:pBdr>
        <w:lef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71">
    <w:name w:val="xl171"/>
    <w:basedOn w:val="a"/>
    <w:rsid w:val="00F81C0E"/>
    <w:pPr>
      <w:widowControl/>
      <w:autoSpaceDE/>
      <w:autoSpaceDN/>
      <w:adjustRightInd/>
      <w:spacing w:before="100" w:beforeAutospacing="1" w:after="100" w:afterAutospacing="1"/>
    </w:pPr>
    <w:rPr>
      <w:rFonts w:ascii="Times New Roman" w:hAnsi="Times New Roman" w:cs="Times New Roman"/>
      <w:b/>
      <w:bCs/>
    </w:rPr>
  </w:style>
  <w:style w:type="paragraph" w:customStyle="1" w:styleId="xl172">
    <w:name w:val="xl172"/>
    <w:basedOn w:val="a"/>
    <w:rsid w:val="00F81C0E"/>
    <w:pPr>
      <w:widowControl/>
      <w:autoSpaceDE/>
      <w:autoSpaceDN/>
      <w:adjustRightInd/>
      <w:spacing w:before="100" w:beforeAutospacing="1" w:after="100" w:afterAutospacing="1"/>
      <w:jc w:val="right"/>
    </w:pPr>
    <w:rPr>
      <w:rFonts w:ascii="Times New Roman" w:hAnsi="Times New Roman" w:cs="Times New Roman"/>
      <w:sz w:val="16"/>
      <w:szCs w:val="16"/>
    </w:rPr>
  </w:style>
  <w:style w:type="paragraph" w:customStyle="1" w:styleId="xl173">
    <w:name w:val="xl173"/>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174">
    <w:name w:val="xl174"/>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75">
    <w:name w:val="xl175"/>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76">
    <w:name w:val="xl176"/>
    <w:basedOn w:val="a"/>
    <w:rsid w:val="00F81C0E"/>
    <w:pPr>
      <w:widowControl/>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77">
    <w:name w:val="xl177"/>
    <w:basedOn w:val="a"/>
    <w:rsid w:val="00F81C0E"/>
    <w:pPr>
      <w:widowControl/>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178">
    <w:name w:val="xl178"/>
    <w:basedOn w:val="a"/>
    <w:rsid w:val="00F81C0E"/>
    <w:pPr>
      <w:widowControl/>
      <w:autoSpaceDE/>
      <w:autoSpaceDN/>
      <w:adjustRightInd/>
      <w:spacing w:before="100" w:beforeAutospacing="1" w:after="100" w:afterAutospacing="1"/>
    </w:pPr>
    <w:rPr>
      <w:rFonts w:ascii="Times New Roman" w:hAnsi="Times New Roman" w:cs="Times New Roman"/>
    </w:rPr>
  </w:style>
  <w:style w:type="paragraph" w:customStyle="1" w:styleId="xl179">
    <w:name w:val="xl179"/>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180">
    <w:name w:val="xl180"/>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181">
    <w:name w:val="xl181"/>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82">
    <w:name w:val="xl182"/>
    <w:basedOn w:val="a"/>
    <w:rsid w:val="00F81C0E"/>
    <w:pPr>
      <w:widowControl/>
      <w:pBdr>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3">
    <w:name w:val="xl183"/>
    <w:basedOn w:val="a"/>
    <w:rsid w:val="00F81C0E"/>
    <w:pPr>
      <w:widowControl/>
      <w:pBdr>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4">
    <w:name w:val="xl184"/>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5">
    <w:name w:val="xl185"/>
    <w:basedOn w:val="a"/>
    <w:rsid w:val="00F81C0E"/>
    <w:pPr>
      <w:widowControl/>
      <w:pBdr>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86">
    <w:name w:val="xl186"/>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87">
    <w:name w:val="xl187"/>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91">
    <w:name w:val="xl191"/>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92">
    <w:name w:val="xl192"/>
    <w:basedOn w:val="a"/>
    <w:rsid w:val="00F81C0E"/>
    <w:pPr>
      <w:widowControl/>
      <w:pBdr>
        <w:top w:val="double" w:sz="6"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3">
    <w:name w:val="xl193"/>
    <w:basedOn w:val="a"/>
    <w:rsid w:val="00F81C0E"/>
    <w:pPr>
      <w:widowControl/>
      <w:pBdr>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4">
    <w:name w:val="xl194"/>
    <w:basedOn w:val="a"/>
    <w:rsid w:val="00F81C0E"/>
    <w:pPr>
      <w:widowControl/>
      <w:pBdr>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5">
    <w:name w:val="xl195"/>
    <w:basedOn w:val="a"/>
    <w:rsid w:val="00F81C0E"/>
    <w:pPr>
      <w:widowControl/>
      <w:pBdr>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96">
    <w:name w:val="xl196"/>
    <w:basedOn w:val="a"/>
    <w:rsid w:val="00F81C0E"/>
    <w:pPr>
      <w:widowControl/>
      <w:pBdr>
        <w:top w:val="single" w:sz="4"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7">
    <w:name w:val="xl197"/>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98">
    <w:name w:val="xl198"/>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9">
    <w:name w:val="xl199"/>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00">
    <w:name w:val="xl200"/>
    <w:basedOn w:val="a"/>
    <w:rsid w:val="00F81C0E"/>
    <w:pPr>
      <w:widowControl/>
      <w:pBdr>
        <w:top w:val="double" w:sz="6" w:space="0" w:color="auto"/>
        <w:lef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201">
    <w:name w:val="xl201"/>
    <w:basedOn w:val="a"/>
    <w:rsid w:val="00F81C0E"/>
    <w:pPr>
      <w:widowControl/>
      <w:pBdr>
        <w:top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202">
    <w:name w:val="xl202"/>
    <w:basedOn w:val="a"/>
    <w:rsid w:val="00F81C0E"/>
    <w:pPr>
      <w:widowControl/>
      <w:pBdr>
        <w:top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203">
    <w:name w:val="xl203"/>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04">
    <w:name w:val="xl204"/>
    <w:basedOn w:val="a"/>
    <w:rsid w:val="00F81C0E"/>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05">
    <w:name w:val="xl205"/>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06">
    <w:name w:val="xl206"/>
    <w:basedOn w:val="a"/>
    <w:rsid w:val="00F81C0E"/>
    <w:pPr>
      <w:widowControl/>
      <w:pBdr>
        <w:left w:val="double" w:sz="6" w:space="0" w:color="auto"/>
      </w:pBdr>
      <w:shd w:val="clear" w:color="000000" w:fill="C0C0C0"/>
      <w:autoSpaceDE/>
      <w:autoSpaceDN/>
      <w:adjustRightInd/>
      <w:spacing w:before="100" w:beforeAutospacing="1" w:after="100" w:afterAutospacing="1"/>
      <w:textAlignment w:val="center"/>
    </w:pPr>
    <w:rPr>
      <w:rFonts w:ascii="Times New Roman" w:hAnsi="Times New Roman" w:cs="Times New Roman"/>
    </w:rPr>
  </w:style>
  <w:style w:type="paragraph" w:customStyle="1" w:styleId="xl207">
    <w:name w:val="xl207"/>
    <w:basedOn w:val="a"/>
    <w:rsid w:val="00F81C0E"/>
    <w:pPr>
      <w:widowControl/>
      <w:shd w:val="clear" w:color="000000" w:fill="C0C0C0"/>
      <w:autoSpaceDE/>
      <w:autoSpaceDN/>
      <w:adjustRightInd/>
      <w:spacing w:before="100" w:beforeAutospacing="1" w:after="100" w:afterAutospacing="1"/>
      <w:textAlignment w:val="center"/>
    </w:pPr>
    <w:rPr>
      <w:rFonts w:ascii="Times New Roman" w:hAnsi="Times New Roman" w:cs="Times New Roman"/>
    </w:rPr>
  </w:style>
  <w:style w:type="paragraph" w:customStyle="1" w:styleId="xl208">
    <w:name w:val="xl208"/>
    <w:basedOn w:val="a"/>
    <w:rsid w:val="00F81C0E"/>
    <w:pPr>
      <w:widowControl/>
      <w:pBdr>
        <w:right w:val="double" w:sz="6" w:space="0" w:color="auto"/>
      </w:pBdr>
      <w:shd w:val="clear" w:color="000000" w:fill="C0C0C0"/>
      <w:autoSpaceDE/>
      <w:autoSpaceDN/>
      <w:adjustRightInd/>
      <w:spacing w:before="100" w:beforeAutospacing="1" w:after="100" w:afterAutospacing="1"/>
      <w:textAlignment w:val="center"/>
    </w:pPr>
    <w:rPr>
      <w:rFonts w:ascii="Times New Roman" w:hAnsi="Times New Roman" w:cs="Times New Roman"/>
    </w:rPr>
  </w:style>
  <w:style w:type="paragraph" w:customStyle="1" w:styleId="xl209">
    <w:name w:val="xl209"/>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0">
    <w:name w:val="xl210"/>
    <w:basedOn w:val="a"/>
    <w:rsid w:val="00F81C0E"/>
    <w:pPr>
      <w:widowControl/>
      <w:pBdr>
        <w:top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1">
    <w:name w:val="xl211"/>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2">
    <w:name w:val="xl212"/>
    <w:basedOn w:val="a"/>
    <w:rsid w:val="00F81C0E"/>
    <w:pPr>
      <w:widowControl/>
      <w:pBdr>
        <w:left w:val="double" w:sz="6" w:space="0" w:color="auto"/>
      </w:pBdr>
      <w:shd w:val="clear" w:color="000000" w:fill="C0C0C0"/>
      <w:autoSpaceDE/>
      <w:autoSpaceDN/>
      <w:adjustRightInd/>
      <w:spacing w:before="100" w:beforeAutospacing="1" w:after="100" w:afterAutospacing="1"/>
    </w:pPr>
    <w:rPr>
      <w:rFonts w:ascii="Times New Roman" w:hAnsi="Times New Roman" w:cs="Times New Roman"/>
    </w:rPr>
  </w:style>
  <w:style w:type="paragraph" w:customStyle="1" w:styleId="xl213">
    <w:name w:val="xl213"/>
    <w:basedOn w:val="a"/>
    <w:rsid w:val="00F81C0E"/>
    <w:pPr>
      <w:widowControl/>
      <w:shd w:val="clear" w:color="000000" w:fill="C0C0C0"/>
      <w:autoSpaceDE/>
      <w:autoSpaceDN/>
      <w:adjustRightInd/>
      <w:spacing w:before="100" w:beforeAutospacing="1" w:after="100" w:afterAutospacing="1"/>
    </w:pPr>
    <w:rPr>
      <w:rFonts w:ascii="Times New Roman" w:hAnsi="Times New Roman" w:cs="Times New Roman"/>
    </w:rPr>
  </w:style>
  <w:style w:type="paragraph" w:customStyle="1" w:styleId="xl214">
    <w:name w:val="xl214"/>
    <w:basedOn w:val="a"/>
    <w:rsid w:val="00F81C0E"/>
    <w:pPr>
      <w:widowControl/>
      <w:pBdr>
        <w:right w:val="double" w:sz="6" w:space="0" w:color="auto"/>
      </w:pBdr>
      <w:shd w:val="clear" w:color="000000" w:fill="C0C0C0"/>
      <w:autoSpaceDE/>
      <w:autoSpaceDN/>
      <w:adjustRightInd/>
      <w:spacing w:before="100" w:beforeAutospacing="1" w:after="100" w:afterAutospacing="1"/>
    </w:pPr>
    <w:rPr>
      <w:rFonts w:ascii="Times New Roman" w:hAnsi="Times New Roman" w:cs="Times New Roman"/>
    </w:rPr>
  </w:style>
  <w:style w:type="paragraph" w:customStyle="1" w:styleId="xl215">
    <w:name w:val="xl215"/>
    <w:basedOn w:val="a"/>
    <w:rsid w:val="00F81C0E"/>
    <w:pPr>
      <w:widowControl/>
      <w:pBdr>
        <w:lef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6">
    <w:name w:val="xl216"/>
    <w:basedOn w:val="a"/>
    <w:rsid w:val="00F81C0E"/>
    <w:pPr>
      <w:widowControl/>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7">
    <w:name w:val="xl217"/>
    <w:basedOn w:val="a"/>
    <w:rsid w:val="00F81C0E"/>
    <w:pPr>
      <w:widowControl/>
      <w:pBdr>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8">
    <w:name w:val="xl218"/>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9">
    <w:name w:val="xl219"/>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20">
    <w:name w:val="xl220"/>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1">
    <w:name w:val="xl221"/>
    <w:basedOn w:val="a"/>
    <w:rsid w:val="00F81C0E"/>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2">
    <w:name w:val="xl222"/>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3">
    <w:name w:val="xl223"/>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24">
    <w:name w:val="xl224"/>
    <w:basedOn w:val="a"/>
    <w:rsid w:val="00F81C0E"/>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25">
    <w:name w:val="xl225"/>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26">
    <w:name w:val="xl226"/>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7">
    <w:name w:val="xl227"/>
    <w:basedOn w:val="a"/>
    <w:rsid w:val="00F81C0E"/>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8">
    <w:name w:val="xl228"/>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9">
    <w:name w:val="xl229"/>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0">
    <w:name w:val="xl230"/>
    <w:basedOn w:val="a"/>
    <w:rsid w:val="00F81C0E"/>
    <w:pPr>
      <w:widowControl/>
      <w:pBdr>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1">
    <w:name w:val="xl231"/>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2">
    <w:name w:val="xl232"/>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3">
    <w:name w:val="xl233"/>
    <w:basedOn w:val="a"/>
    <w:rsid w:val="00F81C0E"/>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4">
    <w:name w:val="xl234"/>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5">
    <w:name w:val="xl235"/>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6">
    <w:name w:val="xl236"/>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37">
    <w:name w:val="xl237"/>
    <w:basedOn w:val="a"/>
    <w:rsid w:val="00F81C0E"/>
    <w:pPr>
      <w:widowControl/>
      <w:pBdr>
        <w:top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38">
    <w:name w:val="xl238"/>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39">
    <w:name w:val="xl239"/>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0">
    <w:name w:val="xl240"/>
    <w:basedOn w:val="a"/>
    <w:rsid w:val="00F81C0E"/>
    <w:pPr>
      <w:widowControl/>
      <w:pBdr>
        <w:top w:val="single" w:sz="4" w:space="0" w:color="auto"/>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1">
    <w:name w:val="xl241"/>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2">
    <w:name w:val="xl242"/>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3">
    <w:name w:val="xl243"/>
    <w:basedOn w:val="a"/>
    <w:rsid w:val="00F81C0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4">
    <w:name w:val="xl244"/>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5">
    <w:name w:val="xl245"/>
    <w:basedOn w:val="a"/>
    <w:rsid w:val="00F81C0E"/>
    <w:pPr>
      <w:widowControl/>
      <w:pBdr>
        <w:top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246">
    <w:name w:val="xl246"/>
    <w:basedOn w:val="a"/>
    <w:rsid w:val="00F81C0E"/>
    <w:pPr>
      <w:widowControl/>
      <w:pBdr>
        <w:bottom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47">
    <w:name w:val="xl247"/>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48">
    <w:name w:val="xl248"/>
    <w:basedOn w:val="a"/>
    <w:rsid w:val="00F81C0E"/>
    <w:pPr>
      <w:widowControl/>
      <w:pBdr>
        <w:left w:val="double" w:sz="6" w:space="0" w:color="auto"/>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49">
    <w:name w:val="xl249"/>
    <w:basedOn w:val="a"/>
    <w:rsid w:val="00F81C0E"/>
    <w:pPr>
      <w:widowControl/>
      <w:pBdr>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50">
    <w:name w:val="xl250"/>
    <w:basedOn w:val="a"/>
    <w:rsid w:val="00F81C0E"/>
    <w:pPr>
      <w:widowControl/>
      <w:pBdr>
        <w:bottom w:val="double" w:sz="6" w:space="0" w:color="auto"/>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51">
    <w:name w:val="xl251"/>
    <w:basedOn w:val="a"/>
    <w:rsid w:val="00F81C0E"/>
    <w:pPr>
      <w:widowControl/>
      <w:pBdr>
        <w:top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52">
    <w:name w:val="xl252"/>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53">
    <w:name w:val="xl253"/>
    <w:basedOn w:val="a"/>
    <w:rsid w:val="00F81C0E"/>
    <w:pPr>
      <w:widowControl/>
      <w:pBdr>
        <w:top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54">
    <w:name w:val="xl254"/>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55">
    <w:name w:val="xl255"/>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56">
    <w:name w:val="xl256"/>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57">
    <w:name w:val="xl257"/>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58">
    <w:name w:val="xl258"/>
    <w:basedOn w:val="a"/>
    <w:rsid w:val="00F81C0E"/>
    <w:pPr>
      <w:widowControl/>
      <w:pBdr>
        <w:top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59">
    <w:name w:val="xl259"/>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60">
    <w:name w:val="xl260"/>
    <w:basedOn w:val="a"/>
    <w:rsid w:val="00F81C0E"/>
    <w:pPr>
      <w:widowControl/>
      <w:pBdr>
        <w:top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61">
    <w:name w:val="xl261"/>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62">
    <w:name w:val="xl262"/>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63">
    <w:name w:val="xl263"/>
    <w:basedOn w:val="a"/>
    <w:rsid w:val="00F81C0E"/>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64">
    <w:name w:val="xl264"/>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5">
    <w:name w:val="xl265"/>
    <w:basedOn w:val="a"/>
    <w:rsid w:val="00F81C0E"/>
    <w:pPr>
      <w:widowControl/>
      <w:pBdr>
        <w:top w:val="double" w:sz="6"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6">
    <w:name w:val="xl266"/>
    <w:basedOn w:val="a"/>
    <w:rsid w:val="00F81C0E"/>
    <w:pPr>
      <w:widowControl/>
      <w:pBdr>
        <w:top w:val="double" w:sz="6"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7">
    <w:name w:val="xl267"/>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8">
    <w:name w:val="xl268"/>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9">
    <w:name w:val="xl269"/>
    <w:basedOn w:val="a"/>
    <w:rsid w:val="00F81C0E"/>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70">
    <w:name w:val="xl270"/>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1">
    <w:name w:val="xl271"/>
    <w:basedOn w:val="a"/>
    <w:rsid w:val="00F81C0E"/>
    <w:pPr>
      <w:widowControl/>
      <w:pBdr>
        <w:top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2">
    <w:name w:val="xl272"/>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3">
    <w:name w:val="xl273"/>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4">
    <w:name w:val="xl274"/>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75">
    <w:name w:val="xl275"/>
    <w:basedOn w:val="a"/>
    <w:rsid w:val="00F81C0E"/>
    <w:pPr>
      <w:widowControl/>
      <w:pBdr>
        <w:top w:val="double" w:sz="6" w:space="0" w:color="auto"/>
        <w:lef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6">
    <w:name w:val="xl276"/>
    <w:basedOn w:val="a"/>
    <w:rsid w:val="00F81C0E"/>
    <w:pPr>
      <w:widowControl/>
      <w:pBdr>
        <w:top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7">
    <w:name w:val="xl277"/>
    <w:basedOn w:val="a"/>
    <w:rsid w:val="00F81C0E"/>
    <w:pPr>
      <w:widowControl/>
      <w:pBdr>
        <w:top w:val="single" w:sz="4" w:space="0" w:color="auto"/>
        <w:lef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278">
    <w:name w:val="xl278"/>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79">
    <w:name w:val="xl279"/>
    <w:basedOn w:val="a"/>
    <w:rsid w:val="00F81C0E"/>
    <w:pPr>
      <w:widowControl/>
      <w:pBdr>
        <w:top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0">
    <w:name w:val="xl280"/>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1">
    <w:name w:val="xl281"/>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2">
    <w:name w:val="xl282"/>
    <w:basedOn w:val="a"/>
    <w:rsid w:val="00F81C0E"/>
    <w:pPr>
      <w:widowControl/>
      <w:pBdr>
        <w:top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3">
    <w:name w:val="xl283"/>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4">
    <w:name w:val="xl284"/>
    <w:basedOn w:val="a"/>
    <w:rsid w:val="00F81C0E"/>
    <w:pPr>
      <w:widowControl/>
      <w:pBdr>
        <w:top w:val="double" w:sz="6" w:space="0" w:color="auto"/>
        <w:left w:val="double" w:sz="6" w:space="0" w:color="auto"/>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5">
    <w:name w:val="xl285"/>
    <w:basedOn w:val="a"/>
    <w:rsid w:val="00F81C0E"/>
    <w:pPr>
      <w:widowControl/>
      <w:pBdr>
        <w:top w:val="double" w:sz="6" w:space="0" w:color="auto"/>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6">
    <w:name w:val="xl286"/>
    <w:basedOn w:val="a"/>
    <w:rsid w:val="00F81C0E"/>
    <w:pPr>
      <w:widowControl/>
      <w:pBdr>
        <w:top w:val="double" w:sz="6" w:space="0" w:color="auto"/>
        <w:bottom w:val="double" w:sz="6" w:space="0" w:color="auto"/>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7">
    <w:name w:val="xl287"/>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88">
    <w:name w:val="xl28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89">
    <w:name w:val="xl289"/>
    <w:basedOn w:val="a"/>
    <w:rsid w:val="00F81C0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90">
    <w:name w:val="xl290"/>
    <w:basedOn w:val="a"/>
    <w:rsid w:val="00F81C0E"/>
    <w:pPr>
      <w:widowControl/>
      <w:pBdr>
        <w:top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91">
    <w:name w:val="xl291"/>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292">
    <w:name w:val="xl292"/>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293">
    <w:name w:val="xl293"/>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294">
    <w:name w:val="xl294"/>
    <w:basedOn w:val="a"/>
    <w:rsid w:val="00F81C0E"/>
    <w:pPr>
      <w:widowControl/>
      <w:pBdr>
        <w:bottom w:val="double" w:sz="6" w:space="0" w:color="auto"/>
      </w:pBdr>
      <w:autoSpaceDE/>
      <w:autoSpaceDN/>
      <w:adjustRightInd/>
      <w:spacing w:before="100" w:beforeAutospacing="1" w:after="100" w:afterAutospacing="1"/>
      <w:jc w:val="both"/>
      <w:textAlignment w:val="top"/>
    </w:pPr>
    <w:rPr>
      <w:rFonts w:ascii="Times New Roman" w:hAnsi="Times New Roman" w:cs="Times New Roman"/>
      <w:b/>
      <w:bCs/>
    </w:rPr>
  </w:style>
  <w:style w:type="paragraph" w:customStyle="1" w:styleId="xl295">
    <w:name w:val="xl295"/>
    <w:basedOn w:val="a"/>
    <w:rsid w:val="00F81C0E"/>
    <w:pPr>
      <w:widowControl/>
      <w:pBdr>
        <w:top w:val="double" w:sz="6" w:space="0" w:color="auto"/>
        <w:bottom w:val="double" w:sz="6" w:space="0" w:color="auto"/>
      </w:pBdr>
      <w:autoSpaceDE/>
      <w:autoSpaceDN/>
      <w:adjustRightInd/>
      <w:spacing w:before="100" w:beforeAutospacing="1" w:after="100" w:afterAutospacing="1"/>
      <w:jc w:val="both"/>
      <w:textAlignment w:val="center"/>
    </w:pPr>
    <w:rPr>
      <w:rFonts w:ascii="Times New Roman" w:hAnsi="Times New Roman" w:cs="Times New Roman"/>
    </w:rPr>
  </w:style>
  <w:style w:type="paragraph" w:customStyle="1" w:styleId="xl296">
    <w:name w:val="xl296"/>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both"/>
      <w:textAlignment w:val="center"/>
    </w:pPr>
    <w:rPr>
      <w:rFonts w:ascii="Times New Roman" w:hAnsi="Times New Roman" w:cs="Times New Roman"/>
    </w:rPr>
  </w:style>
  <w:style w:type="paragraph" w:customStyle="1" w:styleId="xl297">
    <w:name w:val="xl297"/>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98">
    <w:name w:val="xl298"/>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99">
    <w:name w:val="xl299"/>
    <w:basedOn w:val="a"/>
    <w:rsid w:val="00F81C0E"/>
    <w:pPr>
      <w:widowControl/>
      <w:pBdr>
        <w:top w:val="double" w:sz="6" w:space="0" w:color="auto"/>
        <w:lef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00">
    <w:name w:val="xl300"/>
    <w:basedOn w:val="a"/>
    <w:rsid w:val="00F81C0E"/>
    <w:pPr>
      <w:widowControl/>
      <w:pBdr>
        <w:top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01">
    <w:name w:val="xl301"/>
    <w:basedOn w:val="a"/>
    <w:rsid w:val="00F81C0E"/>
    <w:pPr>
      <w:widowControl/>
      <w:pBdr>
        <w:top w:val="double" w:sz="6" w:space="0" w:color="auto"/>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02">
    <w:name w:val="xl302"/>
    <w:basedOn w:val="a"/>
    <w:rsid w:val="00F81C0E"/>
    <w:pPr>
      <w:widowControl/>
      <w:pBdr>
        <w:top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03">
    <w:name w:val="xl303"/>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4">
    <w:name w:val="xl304"/>
    <w:basedOn w:val="a"/>
    <w:rsid w:val="00F81C0E"/>
    <w:pPr>
      <w:widowControl/>
      <w:pBdr>
        <w:top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5">
    <w:name w:val="xl305"/>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6">
    <w:name w:val="xl306"/>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7">
    <w:name w:val="xl307"/>
    <w:basedOn w:val="a"/>
    <w:rsid w:val="00F81C0E"/>
    <w:pPr>
      <w:widowControl/>
      <w:pBdr>
        <w:top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8">
    <w:name w:val="xl308"/>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9">
    <w:name w:val="xl309"/>
    <w:basedOn w:val="a"/>
    <w:rsid w:val="00F81C0E"/>
    <w:pPr>
      <w:widowControl/>
      <w:pBdr>
        <w:top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10">
    <w:name w:val="xl310"/>
    <w:basedOn w:val="a"/>
    <w:rsid w:val="00F81C0E"/>
    <w:pPr>
      <w:widowControl/>
      <w:pBdr>
        <w:top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11">
    <w:name w:val="xl311"/>
    <w:basedOn w:val="a"/>
    <w:rsid w:val="00F81C0E"/>
    <w:pPr>
      <w:widowControl/>
      <w:pBdr>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12">
    <w:name w:val="xl312"/>
    <w:basedOn w:val="a"/>
    <w:rsid w:val="00F81C0E"/>
    <w:pPr>
      <w:widowControl/>
      <w:pBdr>
        <w:top w:val="single" w:sz="4"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13">
    <w:name w:val="xl313"/>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14">
    <w:name w:val="xl314"/>
    <w:basedOn w:val="a"/>
    <w:rsid w:val="00F81C0E"/>
    <w:pPr>
      <w:widowControl/>
      <w:pBdr>
        <w:top w:val="double" w:sz="6" w:space="0" w:color="auto"/>
        <w:lef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15">
    <w:name w:val="xl315"/>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6">
    <w:name w:val="xl316"/>
    <w:basedOn w:val="a"/>
    <w:rsid w:val="00F81C0E"/>
    <w:pPr>
      <w:widowControl/>
      <w:pBdr>
        <w:top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7">
    <w:name w:val="xl317"/>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8">
    <w:name w:val="xl318"/>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9">
    <w:name w:val="xl319"/>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20">
    <w:name w:val="xl320"/>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21">
    <w:name w:val="xl321"/>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2">
    <w:name w:val="xl322"/>
    <w:basedOn w:val="a"/>
    <w:rsid w:val="00F81C0E"/>
    <w:pPr>
      <w:widowControl/>
      <w:pBdr>
        <w:top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3">
    <w:name w:val="xl323"/>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4">
    <w:name w:val="xl324"/>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5">
    <w:name w:val="xl325"/>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6">
    <w:name w:val="xl326"/>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7">
    <w:name w:val="xl327"/>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328">
    <w:name w:val="xl328"/>
    <w:basedOn w:val="a"/>
    <w:rsid w:val="00F81C0E"/>
    <w:pPr>
      <w:widowControl/>
      <w:pBdr>
        <w:top w:val="double" w:sz="6" w:space="0" w:color="auto"/>
        <w:right w:val="double" w:sz="6"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329">
    <w:name w:val="xl329"/>
    <w:basedOn w:val="a"/>
    <w:rsid w:val="00F81C0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330">
    <w:name w:val="xl330"/>
    <w:basedOn w:val="a"/>
    <w:rsid w:val="00F81C0E"/>
    <w:pPr>
      <w:widowControl/>
      <w:pBdr>
        <w:top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1">
    <w:name w:val="xl331"/>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2">
    <w:name w:val="xl332"/>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3">
    <w:name w:val="xl333"/>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4">
    <w:name w:val="xl334"/>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35">
    <w:name w:val="xl335"/>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36">
    <w:name w:val="xl336"/>
    <w:basedOn w:val="a"/>
    <w:rsid w:val="00F81C0E"/>
    <w:pPr>
      <w:widowControl/>
      <w:pBdr>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37">
    <w:name w:val="xl337"/>
    <w:basedOn w:val="a"/>
    <w:rsid w:val="00F81C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38">
    <w:name w:val="xl338"/>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39">
    <w:name w:val="xl339"/>
    <w:basedOn w:val="a"/>
    <w:rsid w:val="00F81C0E"/>
    <w:pPr>
      <w:widowControl/>
      <w:pBdr>
        <w:top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0">
    <w:name w:val="xl340"/>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1">
    <w:name w:val="xl341"/>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2">
    <w:name w:val="xl342"/>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3">
    <w:name w:val="xl343"/>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4">
    <w:name w:val="xl344"/>
    <w:basedOn w:val="a"/>
    <w:rsid w:val="00F81C0E"/>
    <w:pPr>
      <w:widowControl/>
      <w:pBdr>
        <w:top w:val="double" w:sz="6" w:space="0" w:color="auto"/>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45">
    <w:name w:val="xl345"/>
    <w:basedOn w:val="a"/>
    <w:rsid w:val="00F81C0E"/>
    <w:pPr>
      <w:widowControl/>
      <w:pBdr>
        <w:top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46">
    <w:name w:val="xl346"/>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47">
    <w:name w:val="xl347"/>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48">
    <w:name w:val="xl348"/>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349">
    <w:name w:val="xl349"/>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50">
    <w:name w:val="xl350"/>
    <w:basedOn w:val="a"/>
    <w:rsid w:val="00F81C0E"/>
    <w:pPr>
      <w:widowControl/>
      <w:pBdr>
        <w:top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51">
    <w:name w:val="xl351"/>
    <w:basedOn w:val="a"/>
    <w:rsid w:val="00F81C0E"/>
    <w:pPr>
      <w:widowControl/>
      <w:pBdr>
        <w:top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52">
    <w:name w:val="xl352"/>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53">
    <w:name w:val="xl353"/>
    <w:basedOn w:val="a"/>
    <w:rsid w:val="00F81C0E"/>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354">
    <w:name w:val="xl354"/>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55">
    <w:name w:val="xl355"/>
    <w:basedOn w:val="a"/>
    <w:rsid w:val="00F81C0E"/>
    <w:pPr>
      <w:widowControl/>
      <w:pBdr>
        <w:top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56">
    <w:name w:val="xl356"/>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57">
    <w:name w:val="xl357"/>
    <w:basedOn w:val="a"/>
    <w:rsid w:val="00F81C0E"/>
    <w:pPr>
      <w:widowControl/>
      <w:pBdr>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58">
    <w:name w:val="xl358"/>
    <w:basedOn w:val="a"/>
    <w:rsid w:val="00F81C0E"/>
    <w:pPr>
      <w:widowControl/>
      <w:pBdr>
        <w:left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59">
    <w:name w:val="xl359"/>
    <w:basedOn w:val="a"/>
    <w:rsid w:val="00F81C0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60">
    <w:name w:val="xl360"/>
    <w:basedOn w:val="a"/>
    <w:rsid w:val="00F81C0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361">
    <w:name w:val="xl361"/>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2">
    <w:name w:val="xl362"/>
    <w:basedOn w:val="a"/>
    <w:rsid w:val="00F81C0E"/>
    <w:pPr>
      <w:widowControl/>
      <w:pBdr>
        <w:top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3">
    <w:name w:val="xl363"/>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4">
    <w:name w:val="xl364"/>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5">
    <w:name w:val="xl365"/>
    <w:basedOn w:val="a"/>
    <w:rsid w:val="00F81C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6">
    <w:name w:val="xl366"/>
    <w:basedOn w:val="a"/>
    <w:rsid w:val="00F81C0E"/>
    <w:pPr>
      <w:widowControl/>
      <w:pBdr>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7">
    <w:name w:val="xl367"/>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8">
    <w:name w:val="xl368"/>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69">
    <w:name w:val="xl369"/>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70">
    <w:name w:val="xl370"/>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71">
    <w:name w:val="xl371"/>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72">
    <w:name w:val="xl372"/>
    <w:basedOn w:val="a"/>
    <w:rsid w:val="00F81C0E"/>
    <w:pPr>
      <w:widowControl/>
      <w:pBdr>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73">
    <w:name w:val="xl373"/>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74">
    <w:name w:val="xl374"/>
    <w:basedOn w:val="a"/>
    <w:rsid w:val="00F81C0E"/>
    <w:pPr>
      <w:widowControl/>
      <w:pBdr>
        <w:bottom w:val="double" w:sz="6" w:space="0" w:color="auto"/>
      </w:pBdr>
      <w:autoSpaceDE/>
      <w:autoSpaceDN/>
      <w:adjustRightInd/>
      <w:spacing w:before="100" w:beforeAutospacing="1" w:after="100" w:afterAutospacing="1"/>
      <w:jc w:val="both"/>
      <w:textAlignment w:val="top"/>
    </w:pPr>
    <w:rPr>
      <w:rFonts w:ascii="Times New Roman" w:hAnsi="Times New Roman" w:cs="Times New Roman"/>
    </w:rPr>
  </w:style>
  <w:style w:type="paragraph" w:customStyle="1" w:styleId="xl375">
    <w:name w:val="xl375"/>
    <w:basedOn w:val="a"/>
    <w:rsid w:val="00F81C0E"/>
    <w:pPr>
      <w:widowControl/>
      <w:pBdr>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76">
    <w:name w:val="xl376"/>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77">
    <w:name w:val="xl377"/>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78">
    <w:name w:val="xl378"/>
    <w:basedOn w:val="a"/>
    <w:rsid w:val="00F81C0E"/>
    <w:pPr>
      <w:widowControl/>
      <w:pBdr>
        <w:top w:val="double" w:sz="6"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379">
    <w:name w:val="xl379"/>
    <w:basedOn w:val="a"/>
    <w:rsid w:val="00F81C0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380">
    <w:name w:val="xl380"/>
    <w:basedOn w:val="a"/>
    <w:rsid w:val="00F81C0E"/>
    <w:pPr>
      <w:widowControl/>
      <w:pBdr>
        <w:bottom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381">
    <w:name w:val="xl381"/>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382">
    <w:name w:val="xl382"/>
    <w:basedOn w:val="a"/>
    <w:rsid w:val="00F81C0E"/>
    <w:pPr>
      <w:widowControl/>
      <w:pBdr>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383">
    <w:name w:val="xl383"/>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384">
    <w:name w:val="xl384"/>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5">
    <w:name w:val="xl385"/>
    <w:basedOn w:val="a"/>
    <w:rsid w:val="00F81C0E"/>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6">
    <w:name w:val="xl386"/>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7">
    <w:name w:val="xl387"/>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8">
    <w:name w:val="xl388"/>
    <w:basedOn w:val="a"/>
    <w:rsid w:val="00F81C0E"/>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9">
    <w:name w:val="xl389"/>
    <w:basedOn w:val="a"/>
    <w:rsid w:val="00F81C0E"/>
    <w:pPr>
      <w:widowControl/>
      <w:pBdr>
        <w:top w:val="double" w:sz="6"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0">
    <w:name w:val="xl390"/>
    <w:basedOn w:val="a"/>
    <w:rsid w:val="00F81C0E"/>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1">
    <w:name w:val="xl391"/>
    <w:basedOn w:val="a"/>
    <w:rsid w:val="00F81C0E"/>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2">
    <w:name w:val="xl392"/>
    <w:basedOn w:val="a"/>
    <w:rsid w:val="00F81C0E"/>
    <w:pPr>
      <w:widowControl/>
      <w:pBdr>
        <w:top w:val="double" w:sz="6"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3">
    <w:name w:val="xl393"/>
    <w:basedOn w:val="a"/>
    <w:rsid w:val="00F81C0E"/>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4">
    <w:name w:val="xl394"/>
    <w:basedOn w:val="a"/>
    <w:rsid w:val="00F81C0E"/>
    <w:pPr>
      <w:widowControl/>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5">
    <w:name w:val="xl395"/>
    <w:basedOn w:val="a"/>
    <w:rsid w:val="00F81C0E"/>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6">
    <w:name w:val="xl396"/>
    <w:basedOn w:val="a"/>
    <w:rsid w:val="00F81C0E"/>
    <w:pPr>
      <w:widowControl/>
      <w:pBdr>
        <w:top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97">
    <w:name w:val="xl397"/>
    <w:basedOn w:val="a"/>
    <w:rsid w:val="00F81C0E"/>
    <w:pPr>
      <w:widowControl/>
      <w:pBdr>
        <w:top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98">
    <w:name w:val="xl398"/>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399">
    <w:name w:val="xl399"/>
    <w:basedOn w:val="a"/>
    <w:rsid w:val="00F81C0E"/>
    <w:pPr>
      <w:widowControl/>
      <w:pBdr>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0">
    <w:name w:val="xl400"/>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1">
    <w:name w:val="xl401"/>
    <w:basedOn w:val="a"/>
    <w:rsid w:val="00F81C0E"/>
    <w:pPr>
      <w:widowControl/>
      <w:pBdr>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2">
    <w:name w:val="xl402"/>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3">
    <w:name w:val="xl403"/>
    <w:basedOn w:val="a"/>
    <w:rsid w:val="00F81C0E"/>
    <w:pPr>
      <w:widowControl/>
      <w:pBdr>
        <w:top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4">
    <w:name w:val="xl404"/>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5">
    <w:name w:val="xl405"/>
    <w:basedOn w:val="a"/>
    <w:rsid w:val="00F81C0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6">
    <w:name w:val="xl406"/>
    <w:basedOn w:val="a"/>
    <w:rsid w:val="00F81C0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7">
    <w:name w:val="xl407"/>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8">
    <w:name w:val="xl408"/>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9">
    <w:name w:val="xl409"/>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0">
    <w:name w:val="xl410"/>
    <w:basedOn w:val="a"/>
    <w:rsid w:val="00F81C0E"/>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1">
    <w:name w:val="xl411"/>
    <w:basedOn w:val="a"/>
    <w:rsid w:val="00F81C0E"/>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2">
    <w:name w:val="xl412"/>
    <w:basedOn w:val="a"/>
    <w:rsid w:val="00F81C0E"/>
    <w:pPr>
      <w:widowControl/>
      <w:pBdr>
        <w:top w:val="double" w:sz="6"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3">
    <w:name w:val="xl413"/>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4">
    <w:name w:val="xl414"/>
    <w:basedOn w:val="a"/>
    <w:rsid w:val="00F81C0E"/>
    <w:pPr>
      <w:widowControl/>
      <w:pBdr>
        <w:top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5">
    <w:name w:val="xl415"/>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6">
    <w:name w:val="xl416"/>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7">
    <w:name w:val="xl417"/>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8">
    <w:name w:val="xl41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9">
    <w:name w:val="xl419"/>
    <w:basedOn w:val="a"/>
    <w:rsid w:val="00F81C0E"/>
    <w:pPr>
      <w:widowControl/>
      <w:autoSpaceDE/>
      <w:autoSpaceDN/>
      <w:adjustRightInd/>
      <w:spacing w:before="100" w:beforeAutospacing="1" w:after="100" w:afterAutospacing="1"/>
      <w:jc w:val="center"/>
    </w:pPr>
    <w:rPr>
      <w:rFonts w:ascii="Times New Roman" w:hAnsi="Times New Roman" w:cs="Times New Roman"/>
    </w:rPr>
  </w:style>
  <w:style w:type="paragraph" w:styleId="afffff0">
    <w:name w:val="Balloon Text"/>
    <w:basedOn w:val="a"/>
    <w:link w:val="afffff1"/>
    <w:uiPriority w:val="99"/>
    <w:semiHidden/>
    <w:unhideWhenUsed/>
    <w:rsid w:val="00714426"/>
    <w:rPr>
      <w:rFonts w:ascii="Tahoma" w:hAnsi="Tahoma" w:cs="Tahoma"/>
      <w:sz w:val="16"/>
      <w:szCs w:val="16"/>
    </w:rPr>
  </w:style>
  <w:style w:type="character" w:customStyle="1" w:styleId="afffff1">
    <w:name w:val="Текст выноски Знак"/>
    <w:basedOn w:val="a0"/>
    <w:link w:val="afffff0"/>
    <w:uiPriority w:val="99"/>
    <w:semiHidden/>
    <w:rsid w:val="00714426"/>
    <w:rPr>
      <w:rFonts w:ascii="Tahoma" w:eastAsia="Times New Roman" w:hAnsi="Tahoma" w:cs="Tahoma"/>
      <w:sz w:val="16"/>
      <w:szCs w:val="16"/>
      <w:lang w:eastAsia="ru-RU"/>
    </w:rPr>
  </w:style>
  <w:style w:type="paragraph" w:styleId="afffff2">
    <w:name w:val="List Paragraph"/>
    <w:basedOn w:val="a"/>
    <w:uiPriority w:val="34"/>
    <w:qFormat/>
    <w:rsid w:val="00CD3DCC"/>
    <w:pPr>
      <w:widowControl/>
      <w:autoSpaceDE/>
      <w:autoSpaceDN/>
      <w:adjustRightInd/>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1776A1"/>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1776A1"/>
    <w:pPr>
      <w:spacing w:before="0" w:after="0"/>
      <w:jc w:val="both"/>
      <w:outlineLvl w:val="1"/>
    </w:pPr>
    <w:rPr>
      <w:i/>
      <w:iCs/>
      <w:sz w:val="28"/>
      <w:szCs w:val="28"/>
    </w:rPr>
  </w:style>
  <w:style w:type="paragraph" w:styleId="3">
    <w:name w:val="heading 3"/>
    <w:basedOn w:val="2"/>
    <w:next w:val="a"/>
    <w:link w:val="30"/>
    <w:uiPriority w:val="9"/>
    <w:qFormat/>
    <w:rsid w:val="001776A1"/>
    <w:pPr>
      <w:outlineLvl w:val="2"/>
    </w:pPr>
    <w:rPr>
      <w:b w:val="0"/>
      <w:bCs w:val="0"/>
      <w:sz w:val="26"/>
      <w:szCs w:val="26"/>
    </w:rPr>
  </w:style>
  <w:style w:type="paragraph" w:styleId="4">
    <w:name w:val="heading 4"/>
    <w:basedOn w:val="3"/>
    <w:next w:val="a"/>
    <w:link w:val="40"/>
    <w:uiPriority w:val="9"/>
    <w:qFormat/>
    <w:rsid w:val="001776A1"/>
    <w:pP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76A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776A1"/>
    <w:rPr>
      <w:rFonts w:ascii="Cambria" w:eastAsia="Times New Roman" w:hAnsi="Cambria" w:cs="Times New Roman"/>
      <w:b/>
      <w:bCs/>
      <w:i/>
      <w:iCs/>
      <w:kern w:val="32"/>
      <w:sz w:val="28"/>
      <w:szCs w:val="28"/>
    </w:rPr>
  </w:style>
  <w:style w:type="character" w:customStyle="1" w:styleId="30">
    <w:name w:val="Заголовок 3 Знак"/>
    <w:basedOn w:val="a0"/>
    <w:link w:val="3"/>
    <w:uiPriority w:val="9"/>
    <w:rsid w:val="001776A1"/>
    <w:rPr>
      <w:rFonts w:ascii="Cambria" w:eastAsia="Times New Roman" w:hAnsi="Cambria" w:cs="Times New Roman"/>
      <w:i/>
      <w:iCs/>
      <w:kern w:val="32"/>
      <w:sz w:val="26"/>
      <w:szCs w:val="26"/>
    </w:rPr>
  </w:style>
  <w:style w:type="character" w:customStyle="1" w:styleId="40">
    <w:name w:val="Заголовок 4 Знак"/>
    <w:basedOn w:val="a0"/>
    <w:link w:val="4"/>
    <w:uiPriority w:val="9"/>
    <w:rsid w:val="001776A1"/>
    <w:rPr>
      <w:rFonts w:ascii="Calibri" w:eastAsia="Times New Roman" w:hAnsi="Calibri" w:cs="Times New Roman"/>
      <w:b/>
      <w:bCs/>
      <w:i/>
      <w:iCs/>
      <w:kern w:val="32"/>
      <w:sz w:val="28"/>
      <w:szCs w:val="28"/>
    </w:rPr>
  </w:style>
  <w:style w:type="character" w:customStyle="1" w:styleId="a3">
    <w:name w:val="Цветовое выделение"/>
    <w:uiPriority w:val="99"/>
    <w:rsid w:val="001776A1"/>
    <w:rPr>
      <w:b/>
      <w:bCs/>
      <w:color w:val="000080"/>
    </w:rPr>
  </w:style>
  <w:style w:type="character" w:customStyle="1" w:styleId="a4">
    <w:name w:val="Гипертекстовая ссылка"/>
    <w:uiPriority w:val="99"/>
    <w:rsid w:val="001776A1"/>
    <w:rPr>
      <w:b/>
      <w:bCs/>
      <w:color w:val="008000"/>
    </w:rPr>
  </w:style>
  <w:style w:type="character" w:customStyle="1" w:styleId="a5">
    <w:name w:val="Активная гипертекстовая ссылка"/>
    <w:uiPriority w:val="99"/>
    <w:rsid w:val="001776A1"/>
    <w:rPr>
      <w:b/>
      <w:bCs/>
      <w:color w:val="008000"/>
      <w:u w:val="single"/>
    </w:rPr>
  </w:style>
  <w:style w:type="paragraph" w:customStyle="1" w:styleId="a6">
    <w:name w:val="Внимание: криминал!!"/>
    <w:basedOn w:val="a"/>
    <w:next w:val="a"/>
    <w:uiPriority w:val="99"/>
    <w:rsid w:val="001776A1"/>
    <w:pPr>
      <w:jc w:val="both"/>
    </w:pPr>
  </w:style>
  <w:style w:type="paragraph" w:customStyle="1" w:styleId="a7">
    <w:name w:val="Внимание: недобросовестность!"/>
    <w:basedOn w:val="a"/>
    <w:next w:val="a"/>
    <w:uiPriority w:val="99"/>
    <w:rsid w:val="001776A1"/>
    <w:pPr>
      <w:jc w:val="both"/>
    </w:pPr>
  </w:style>
  <w:style w:type="character" w:customStyle="1" w:styleId="a8">
    <w:name w:val="Выделение для Базового Поиска"/>
    <w:uiPriority w:val="99"/>
    <w:rsid w:val="001776A1"/>
    <w:rPr>
      <w:b/>
      <w:bCs/>
      <w:color w:val="0058A9"/>
    </w:rPr>
  </w:style>
  <w:style w:type="character" w:customStyle="1" w:styleId="a9">
    <w:name w:val="Выделение для Базового Поиска (курсив)"/>
    <w:uiPriority w:val="99"/>
    <w:rsid w:val="001776A1"/>
    <w:rPr>
      <w:b/>
      <w:bCs/>
      <w:i/>
      <w:iCs/>
      <w:color w:val="0058A9"/>
    </w:rPr>
  </w:style>
  <w:style w:type="paragraph" w:customStyle="1" w:styleId="aa">
    <w:name w:val="Основное меню (преемственное)"/>
    <w:basedOn w:val="a"/>
    <w:next w:val="a"/>
    <w:uiPriority w:val="99"/>
    <w:rsid w:val="001776A1"/>
    <w:pPr>
      <w:jc w:val="both"/>
    </w:pPr>
    <w:rPr>
      <w:rFonts w:ascii="Verdana" w:hAnsi="Verdana" w:cs="Verdana"/>
    </w:rPr>
  </w:style>
  <w:style w:type="paragraph" w:customStyle="1" w:styleId="ab">
    <w:name w:val="Заголовок"/>
    <w:basedOn w:val="aa"/>
    <w:next w:val="a"/>
    <w:uiPriority w:val="99"/>
    <w:rsid w:val="001776A1"/>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1776A1"/>
    <w:pPr>
      <w:jc w:val="both"/>
    </w:pPr>
    <w:rPr>
      <w:b/>
      <w:bCs/>
      <w:color w:val="000000"/>
    </w:rPr>
  </w:style>
  <w:style w:type="paragraph" w:customStyle="1" w:styleId="ad">
    <w:name w:val="Заголовок для информации об изменениях"/>
    <w:basedOn w:val="1"/>
    <w:next w:val="a"/>
    <w:uiPriority w:val="99"/>
    <w:rsid w:val="001776A1"/>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1776A1"/>
    <w:pPr>
      <w:jc w:val="right"/>
    </w:pPr>
  </w:style>
  <w:style w:type="paragraph" w:customStyle="1" w:styleId="af">
    <w:name w:val="Заголовок распахивающейся части диалога"/>
    <w:basedOn w:val="a"/>
    <w:next w:val="a"/>
    <w:uiPriority w:val="99"/>
    <w:rsid w:val="001776A1"/>
    <w:pPr>
      <w:jc w:val="both"/>
    </w:pPr>
    <w:rPr>
      <w:i/>
      <w:iCs/>
      <w:color w:val="000080"/>
    </w:rPr>
  </w:style>
  <w:style w:type="character" w:customStyle="1" w:styleId="af0">
    <w:name w:val="Заголовок своего сообщения"/>
    <w:basedOn w:val="a3"/>
    <w:uiPriority w:val="99"/>
    <w:rsid w:val="001776A1"/>
    <w:rPr>
      <w:b/>
      <w:bCs/>
      <w:color w:val="000080"/>
    </w:rPr>
  </w:style>
  <w:style w:type="paragraph" w:customStyle="1" w:styleId="af1">
    <w:name w:val="Заголовок статьи"/>
    <w:basedOn w:val="a"/>
    <w:next w:val="a"/>
    <w:uiPriority w:val="99"/>
    <w:rsid w:val="001776A1"/>
    <w:pPr>
      <w:ind w:left="1612" w:hanging="892"/>
      <w:jc w:val="both"/>
    </w:pPr>
  </w:style>
  <w:style w:type="character" w:customStyle="1" w:styleId="af2">
    <w:name w:val="Заголовок чужого сообщения"/>
    <w:uiPriority w:val="99"/>
    <w:rsid w:val="001776A1"/>
    <w:rPr>
      <w:b/>
      <w:bCs/>
      <w:color w:val="FF0000"/>
    </w:rPr>
  </w:style>
  <w:style w:type="paragraph" w:customStyle="1" w:styleId="af3">
    <w:name w:val="Интерактивный заголовок"/>
    <w:basedOn w:val="ab"/>
    <w:next w:val="a"/>
    <w:uiPriority w:val="99"/>
    <w:rsid w:val="001776A1"/>
    <w:rPr>
      <w:b w:val="0"/>
      <w:bCs w:val="0"/>
      <w:color w:val="auto"/>
      <w:u w:val="single"/>
      <w:shd w:val="clear" w:color="auto" w:fill="auto"/>
    </w:rPr>
  </w:style>
  <w:style w:type="paragraph" w:customStyle="1" w:styleId="af4">
    <w:name w:val="Текст информации об изменениях"/>
    <w:basedOn w:val="a"/>
    <w:next w:val="a"/>
    <w:uiPriority w:val="99"/>
    <w:rsid w:val="001776A1"/>
    <w:pPr>
      <w:jc w:val="both"/>
    </w:pPr>
    <w:rPr>
      <w:sz w:val="20"/>
      <w:szCs w:val="20"/>
    </w:rPr>
  </w:style>
  <w:style w:type="paragraph" w:customStyle="1" w:styleId="af5">
    <w:name w:val="Информация об изменениях"/>
    <w:basedOn w:val="af4"/>
    <w:next w:val="a"/>
    <w:uiPriority w:val="99"/>
    <w:rsid w:val="001776A1"/>
    <w:pPr>
      <w:spacing w:before="180"/>
      <w:ind w:left="360" w:right="360"/>
    </w:pPr>
    <w:rPr>
      <w:sz w:val="24"/>
      <w:szCs w:val="24"/>
      <w:shd w:val="clear" w:color="auto" w:fill="EAEFED"/>
    </w:rPr>
  </w:style>
  <w:style w:type="paragraph" w:customStyle="1" w:styleId="af6">
    <w:name w:val="Текст (справка)"/>
    <w:basedOn w:val="a"/>
    <w:next w:val="a"/>
    <w:uiPriority w:val="99"/>
    <w:rsid w:val="001776A1"/>
    <w:pPr>
      <w:ind w:left="170" w:right="170"/>
    </w:pPr>
  </w:style>
  <w:style w:type="paragraph" w:customStyle="1" w:styleId="af7">
    <w:name w:val="Комментарий"/>
    <w:basedOn w:val="af6"/>
    <w:next w:val="a"/>
    <w:uiPriority w:val="99"/>
    <w:rsid w:val="001776A1"/>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1776A1"/>
    <w:pPr>
      <w:spacing w:before="0"/>
    </w:pPr>
  </w:style>
  <w:style w:type="paragraph" w:customStyle="1" w:styleId="af9">
    <w:name w:val="Текст (лев. подпись)"/>
    <w:basedOn w:val="a"/>
    <w:next w:val="a"/>
    <w:uiPriority w:val="99"/>
    <w:rsid w:val="001776A1"/>
  </w:style>
  <w:style w:type="paragraph" w:customStyle="1" w:styleId="afa">
    <w:name w:val="Колонтитул (левый)"/>
    <w:basedOn w:val="af9"/>
    <w:next w:val="a"/>
    <w:uiPriority w:val="99"/>
    <w:rsid w:val="001776A1"/>
    <w:pPr>
      <w:jc w:val="both"/>
    </w:pPr>
    <w:rPr>
      <w:sz w:val="16"/>
      <w:szCs w:val="16"/>
    </w:rPr>
  </w:style>
  <w:style w:type="paragraph" w:customStyle="1" w:styleId="afb">
    <w:name w:val="Текст (прав. подпись)"/>
    <w:basedOn w:val="a"/>
    <w:next w:val="a"/>
    <w:uiPriority w:val="99"/>
    <w:rsid w:val="001776A1"/>
    <w:pPr>
      <w:jc w:val="right"/>
    </w:pPr>
  </w:style>
  <w:style w:type="paragraph" w:customStyle="1" w:styleId="afc">
    <w:name w:val="Колонтитул (правый)"/>
    <w:basedOn w:val="afb"/>
    <w:next w:val="a"/>
    <w:uiPriority w:val="99"/>
    <w:rsid w:val="001776A1"/>
    <w:pPr>
      <w:jc w:val="both"/>
    </w:pPr>
    <w:rPr>
      <w:sz w:val="16"/>
      <w:szCs w:val="16"/>
    </w:rPr>
  </w:style>
  <w:style w:type="paragraph" w:customStyle="1" w:styleId="afd">
    <w:name w:val="Комментарий пользователя"/>
    <w:basedOn w:val="af7"/>
    <w:next w:val="a"/>
    <w:uiPriority w:val="99"/>
    <w:rsid w:val="001776A1"/>
    <w:pPr>
      <w:spacing w:before="0"/>
      <w:jc w:val="left"/>
    </w:pPr>
    <w:rPr>
      <w:i w:val="0"/>
      <w:iCs w:val="0"/>
      <w:color w:val="000080"/>
    </w:rPr>
  </w:style>
  <w:style w:type="paragraph" w:customStyle="1" w:styleId="afe">
    <w:name w:val="Куда обратиться?"/>
    <w:basedOn w:val="a"/>
    <w:next w:val="a"/>
    <w:uiPriority w:val="99"/>
    <w:rsid w:val="001776A1"/>
    <w:pPr>
      <w:jc w:val="both"/>
    </w:pPr>
  </w:style>
  <w:style w:type="paragraph" w:customStyle="1" w:styleId="aff">
    <w:name w:val="Моноширинный"/>
    <w:basedOn w:val="a"/>
    <w:next w:val="a"/>
    <w:uiPriority w:val="99"/>
    <w:rsid w:val="001776A1"/>
    <w:pPr>
      <w:jc w:val="both"/>
    </w:pPr>
    <w:rPr>
      <w:rFonts w:ascii="Courier New" w:hAnsi="Courier New" w:cs="Courier New"/>
    </w:rPr>
  </w:style>
  <w:style w:type="character" w:customStyle="1" w:styleId="aff0">
    <w:name w:val="Найденные слова"/>
    <w:uiPriority w:val="99"/>
    <w:rsid w:val="001776A1"/>
    <w:rPr>
      <w:b/>
      <w:bCs/>
      <w:color w:val="000080"/>
      <w:shd w:val="clear" w:color="auto" w:fill="B4B4B4"/>
    </w:rPr>
  </w:style>
  <w:style w:type="character" w:customStyle="1" w:styleId="aff1">
    <w:name w:val="Не вступил в силу"/>
    <w:uiPriority w:val="99"/>
    <w:rsid w:val="001776A1"/>
    <w:rPr>
      <w:b/>
      <w:bCs/>
      <w:color w:val="008080"/>
    </w:rPr>
  </w:style>
  <w:style w:type="paragraph" w:customStyle="1" w:styleId="aff2">
    <w:name w:val="Необходимые документы"/>
    <w:basedOn w:val="a"/>
    <w:next w:val="a"/>
    <w:uiPriority w:val="99"/>
    <w:rsid w:val="001776A1"/>
    <w:pPr>
      <w:ind w:left="118"/>
      <w:jc w:val="both"/>
    </w:pPr>
  </w:style>
  <w:style w:type="paragraph" w:customStyle="1" w:styleId="aff3">
    <w:name w:val="Нормальный (таблица)"/>
    <w:basedOn w:val="a"/>
    <w:next w:val="a"/>
    <w:uiPriority w:val="99"/>
    <w:rsid w:val="001776A1"/>
    <w:pPr>
      <w:jc w:val="both"/>
    </w:pPr>
  </w:style>
  <w:style w:type="paragraph" w:customStyle="1" w:styleId="aff4">
    <w:name w:val="Объект"/>
    <w:basedOn w:val="a"/>
    <w:next w:val="a"/>
    <w:uiPriority w:val="99"/>
    <w:rsid w:val="001776A1"/>
    <w:pPr>
      <w:jc w:val="both"/>
    </w:pPr>
    <w:rPr>
      <w:rFonts w:ascii="Times New Roman" w:hAnsi="Times New Roman" w:cs="Times New Roman"/>
    </w:rPr>
  </w:style>
  <w:style w:type="paragraph" w:customStyle="1" w:styleId="aff5">
    <w:name w:val="Таблицы (моноширинный)"/>
    <w:basedOn w:val="a"/>
    <w:next w:val="a"/>
    <w:uiPriority w:val="99"/>
    <w:rsid w:val="001776A1"/>
    <w:pPr>
      <w:jc w:val="both"/>
    </w:pPr>
    <w:rPr>
      <w:rFonts w:ascii="Courier New" w:hAnsi="Courier New" w:cs="Courier New"/>
    </w:rPr>
  </w:style>
  <w:style w:type="paragraph" w:customStyle="1" w:styleId="aff6">
    <w:name w:val="Оглавление"/>
    <w:basedOn w:val="aff5"/>
    <w:next w:val="a"/>
    <w:uiPriority w:val="99"/>
    <w:rsid w:val="001776A1"/>
    <w:pPr>
      <w:ind w:left="140"/>
    </w:pPr>
    <w:rPr>
      <w:rFonts w:ascii="Arial" w:hAnsi="Arial" w:cs="Arial"/>
    </w:rPr>
  </w:style>
  <w:style w:type="character" w:customStyle="1" w:styleId="aff7">
    <w:name w:val="Опечатки"/>
    <w:uiPriority w:val="99"/>
    <w:rsid w:val="001776A1"/>
    <w:rPr>
      <w:color w:val="FF0000"/>
    </w:rPr>
  </w:style>
  <w:style w:type="paragraph" w:customStyle="1" w:styleId="aff8">
    <w:name w:val="Переменная часть"/>
    <w:basedOn w:val="aa"/>
    <w:next w:val="a"/>
    <w:uiPriority w:val="99"/>
    <w:rsid w:val="001776A1"/>
    <w:rPr>
      <w:rFonts w:ascii="Arial" w:hAnsi="Arial" w:cs="Arial"/>
      <w:sz w:val="20"/>
      <w:szCs w:val="20"/>
    </w:rPr>
  </w:style>
  <w:style w:type="paragraph" w:customStyle="1" w:styleId="aff9">
    <w:name w:val="Подвал для информации об изменениях"/>
    <w:basedOn w:val="1"/>
    <w:next w:val="a"/>
    <w:uiPriority w:val="99"/>
    <w:rsid w:val="001776A1"/>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1776A1"/>
    <w:rPr>
      <w:b/>
      <w:bCs/>
      <w:color w:val="000080"/>
      <w:sz w:val="24"/>
      <w:szCs w:val="24"/>
    </w:rPr>
  </w:style>
  <w:style w:type="paragraph" w:customStyle="1" w:styleId="affb">
    <w:name w:val="Подчёркнуный текст"/>
    <w:basedOn w:val="a"/>
    <w:next w:val="a"/>
    <w:uiPriority w:val="99"/>
    <w:rsid w:val="001776A1"/>
    <w:pPr>
      <w:jc w:val="both"/>
    </w:pPr>
  </w:style>
  <w:style w:type="paragraph" w:customStyle="1" w:styleId="affc">
    <w:name w:val="Постоянная часть"/>
    <w:basedOn w:val="aa"/>
    <w:next w:val="a"/>
    <w:uiPriority w:val="99"/>
    <w:rsid w:val="001776A1"/>
    <w:rPr>
      <w:rFonts w:ascii="Arial" w:hAnsi="Arial" w:cs="Arial"/>
      <w:sz w:val="22"/>
      <w:szCs w:val="22"/>
    </w:rPr>
  </w:style>
  <w:style w:type="paragraph" w:customStyle="1" w:styleId="affd">
    <w:name w:val="Прижатый влево"/>
    <w:basedOn w:val="a"/>
    <w:next w:val="a"/>
    <w:uiPriority w:val="99"/>
    <w:rsid w:val="001776A1"/>
  </w:style>
  <w:style w:type="paragraph" w:customStyle="1" w:styleId="affe">
    <w:name w:val="Пример."/>
    <w:basedOn w:val="a"/>
    <w:next w:val="a"/>
    <w:uiPriority w:val="99"/>
    <w:rsid w:val="001776A1"/>
    <w:pPr>
      <w:ind w:left="118" w:firstLine="602"/>
      <w:jc w:val="both"/>
    </w:pPr>
  </w:style>
  <w:style w:type="paragraph" w:customStyle="1" w:styleId="afff">
    <w:name w:val="Примечание."/>
    <w:basedOn w:val="af7"/>
    <w:next w:val="a"/>
    <w:uiPriority w:val="99"/>
    <w:rsid w:val="001776A1"/>
    <w:pPr>
      <w:spacing w:before="0"/>
    </w:pPr>
    <w:rPr>
      <w:i w:val="0"/>
      <w:iCs w:val="0"/>
      <w:color w:val="auto"/>
    </w:rPr>
  </w:style>
  <w:style w:type="character" w:customStyle="1" w:styleId="afff0">
    <w:name w:val="Продолжение ссылки"/>
    <w:basedOn w:val="a4"/>
    <w:uiPriority w:val="99"/>
    <w:rsid w:val="001776A1"/>
    <w:rPr>
      <w:b/>
      <w:bCs/>
      <w:color w:val="008000"/>
    </w:rPr>
  </w:style>
  <w:style w:type="paragraph" w:customStyle="1" w:styleId="afff1">
    <w:name w:val="Словарная статья"/>
    <w:basedOn w:val="a"/>
    <w:next w:val="a"/>
    <w:uiPriority w:val="99"/>
    <w:rsid w:val="001776A1"/>
    <w:pPr>
      <w:ind w:right="118"/>
      <w:jc w:val="both"/>
    </w:pPr>
  </w:style>
  <w:style w:type="character" w:customStyle="1" w:styleId="afff2">
    <w:name w:val="Сравнение редакций"/>
    <w:basedOn w:val="a3"/>
    <w:uiPriority w:val="99"/>
    <w:rsid w:val="001776A1"/>
    <w:rPr>
      <w:b/>
      <w:bCs/>
      <w:color w:val="000080"/>
    </w:rPr>
  </w:style>
  <w:style w:type="character" w:customStyle="1" w:styleId="afff3">
    <w:name w:val="Сравнение редакций. Добавленный фрагмент"/>
    <w:uiPriority w:val="99"/>
    <w:rsid w:val="001776A1"/>
    <w:rPr>
      <w:color w:val="0000FF"/>
      <w:shd w:val="clear" w:color="auto" w:fill="E3EDFD"/>
    </w:rPr>
  </w:style>
  <w:style w:type="character" w:customStyle="1" w:styleId="afff4">
    <w:name w:val="Сравнение редакций. Удаленный фрагмент"/>
    <w:uiPriority w:val="99"/>
    <w:rsid w:val="001776A1"/>
    <w:rPr>
      <w:strike/>
      <w:color w:val="808000"/>
    </w:rPr>
  </w:style>
  <w:style w:type="paragraph" w:customStyle="1" w:styleId="afff5">
    <w:name w:val="Ссылка на официальную публикацию"/>
    <w:basedOn w:val="a"/>
    <w:next w:val="a"/>
    <w:uiPriority w:val="99"/>
    <w:rsid w:val="001776A1"/>
    <w:pPr>
      <w:jc w:val="both"/>
    </w:pPr>
  </w:style>
  <w:style w:type="paragraph" w:customStyle="1" w:styleId="afff6">
    <w:name w:val="Текст в таблице"/>
    <w:basedOn w:val="aff3"/>
    <w:next w:val="a"/>
    <w:uiPriority w:val="99"/>
    <w:rsid w:val="001776A1"/>
    <w:pPr>
      <w:ind w:firstLine="500"/>
    </w:pPr>
  </w:style>
  <w:style w:type="paragraph" w:customStyle="1" w:styleId="afff7">
    <w:name w:val="Технический комментарий"/>
    <w:basedOn w:val="a"/>
    <w:next w:val="a"/>
    <w:uiPriority w:val="99"/>
    <w:rsid w:val="001776A1"/>
    <w:rPr>
      <w:shd w:val="clear" w:color="auto" w:fill="FFFF00"/>
    </w:rPr>
  </w:style>
  <w:style w:type="character" w:customStyle="1" w:styleId="afff8">
    <w:name w:val="Утратил силу"/>
    <w:uiPriority w:val="99"/>
    <w:rsid w:val="001776A1"/>
    <w:rPr>
      <w:b/>
      <w:bCs/>
      <w:strike/>
      <w:color w:val="808000"/>
    </w:rPr>
  </w:style>
  <w:style w:type="paragraph" w:customStyle="1" w:styleId="afff9">
    <w:name w:val="Центрированный (таблица)"/>
    <w:basedOn w:val="aff3"/>
    <w:next w:val="a"/>
    <w:uiPriority w:val="99"/>
    <w:rsid w:val="001776A1"/>
    <w:pPr>
      <w:jc w:val="center"/>
    </w:pPr>
  </w:style>
  <w:style w:type="paragraph" w:styleId="afffa">
    <w:name w:val="Body Text"/>
    <w:aliases w:val="бпОсновной текст,Body Text Char,body text,Основной текст1"/>
    <w:basedOn w:val="a"/>
    <w:link w:val="afffb"/>
    <w:rsid w:val="001776A1"/>
    <w:pPr>
      <w:widowControl/>
      <w:suppressAutoHyphens/>
      <w:autoSpaceDE/>
      <w:autoSpaceDN/>
      <w:adjustRightInd/>
      <w:spacing w:after="120"/>
    </w:pPr>
    <w:rPr>
      <w:rFonts w:ascii="Times New Roman" w:hAnsi="Times New Roman" w:cs="Times New Roman"/>
      <w:lang w:eastAsia="ar-SA"/>
    </w:rPr>
  </w:style>
  <w:style w:type="character" w:customStyle="1" w:styleId="afffb">
    <w:name w:val="Основной текст Знак"/>
    <w:aliases w:val="бпОсновной текст Знак,Body Text Char Знак,body text Знак,Основной текст1 Знак"/>
    <w:basedOn w:val="a0"/>
    <w:link w:val="afffa"/>
    <w:rsid w:val="001776A1"/>
    <w:rPr>
      <w:rFonts w:ascii="Times New Roman" w:eastAsia="Times New Roman" w:hAnsi="Times New Roman" w:cs="Times New Roman"/>
      <w:sz w:val="24"/>
      <w:szCs w:val="24"/>
      <w:lang w:eastAsia="ar-SA"/>
    </w:rPr>
  </w:style>
  <w:style w:type="character" w:styleId="afffc">
    <w:name w:val="footnote reference"/>
    <w:uiPriority w:val="99"/>
    <w:rsid w:val="001776A1"/>
    <w:rPr>
      <w:vertAlign w:val="superscript"/>
    </w:rPr>
  </w:style>
  <w:style w:type="paragraph" w:styleId="afff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ffe"/>
    <w:uiPriority w:val="99"/>
    <w:rsid w:val="001776A1"/>
    <w:pPr>
      <w:widowControl/>
      <w:suppressAutoHyphens/>
      <w:autoSpaceDE/>
      <w:autoSpaceDN/>
      <w:adjustRightInd/>
    </w:pPr>
    <w:rPr>
      <w:rFonts w:ascii="Times New Roman" w:hAnsi="Times New Roman" w:cs="Times New Roman"/>
      <w:sz w:val="20"/>
      <w:szCs w:val="20"/>
      <w:lang w:eastAsia="ar-SA"/>
    </w:rPr>
  </w:style>
  <w:style w:type="character" w:customStyle="1" w:styleId="aff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fffd"/>
    <w:uiPriority w:val="99"/>
    <w:rsid w:val="001776A1"/>
    <w:rPr>
      <w:rFonts w:ascii="Times New Roman" w:eastAsia="Times New Roman" w:hAnsi="Times New Roman" w:cs="Times New Roman"/>
      <w:sz w:val="20"/>
      <w:szCs w:val="20"/>
      <w:lang w:eastAsia="ar-SA"/>
    </w:rPr>
  </w:style>
  <w:style w:type="paragraph" w:customStyle="1" w:styleId="ConsPlusNonformat">
    <w:name w:val="ConsPlusNonformat"/>
    <w:rsid w:val="001776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
    <w:name w:val="Hyperlink"/>
    <w:uiPriority w:val="99"/>
    <w:unhideWhenUsed/>
    <w:rsid w:val="001776A1"/>
    <w:rPr>
      <w:color w:val="0000FF"/>
      <w:u w:val="single"/>
    </w:rPr>
  </w:style>
  <w:style w:type="character" w:styleId="affff0">
    <w:name w:val="FollowedHyperlink"/>
    <w:uiPriority w:val="99"/>
    <w:semiHidden/>
    <w:unhideWhenUsed/>
    <w:rsid w:val="001776A1"/>
    <w:rPr>
      <w:color w:val="800080"/>
      <w:u w:val="single"/>
    </w:rPr>
  </w:style>
  <w:style w:type="paragraph" w:styleId="affff1">
    <w:name w:val="endnote text"/>
    <w:basedOn w:val="a"/>
    <w:link w:val="affff2"/>
    <w:uiPriority w:val="99"/>
    <w:semiHidden/>
    <w:unhideWhenUsed/>
    <w:rsid w:val="001776A1"/>
    <w:rPr>
      <w:rFonts w:cs="Times New Roman"/>
      <w:sz w:val="20"/>
      <w:szCs w:val="20"/>
    </w:rPr>
  </w:style>
  <w:style w:type="character" w:customStyle="1" w:styleId="affff2">
    <w:name w:val="Текст концевой сноски Знак"/>
    <w:basedOn w:val="a0"/>
    <w:link w:val="affff1"/>
    <w:uiPriority w:val="99"/>
    <w:semiHidden/>
    <w:rsid w:val="001776A1"/>
    <w:rPr>
      <w:rFonts w:ascii="Arial" w:eastAsia="Times New Roman" w:hAnsi="Arial" w:cs="Times New Roman"/>
      <w:sz w:val="20"/>
      <w:szCs w:val="20"/>
    </w:rPr>
  </w:style>
  <w:style w:type="character" w:styleId="affff3">
    <w:name w:val="endnote reference"/>
    <w:uiPriority w:val="99"/>
    <w:semiHidden/>
    <w:unhideWhenUsed/>
    <w:rsid w:val="001776A1"/>
    <w:rPr>
      <w:vertAlign w:val="superscript"/>
    </w:rPr>
  </w:style>
  <w:style w:type="table" w:styleId="affff4">
    <w:name w:val="Table Grid"/>
    <w:basedOn w:val="a1"/>
    <w:uiPriority w:val="99"/>
    <w:rsid w:val="001776A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5">
    <w:name w:val="toa heading"/>
    <w:basedOn w:val="a"/>
    <w:next w:val="a"/>
    <w:uiPriority w:val="99"/>
    <w:semiHidden/>
    <w:unhideWhenUsed/>
    <w:rsid w:val="001776A1"/>
    <w:pPr>
      <w:spacing w:before="120"/>
    </w:pPr>
    <w:rPr>
      <w:rFonts w:ascii="Cambria" w:hAnsi="Cambria" w:cs="Times New Roman"/>
      <w:b/>
      <w:bCs/>
    </w:rPr>
  </w:style>
  <w:style w:type="paragraph" w:styleId="affff6">
    <w:name w:val="Normal (Web)"/>
    <w:basedOn w:val="a"/>
    <w:uiPriority w:val="99"/>
    <w:unhideWhenUsed/>
    <w:rsid w:val="001776A1"/>
    <w:pPr>
      <w:widowControl/>
      <w:autoSpaceDE/>
      <w:autoSpaceDN/>
      <w:adjustRightInd/>
      <w:spacing w:before="100" w:beforeAutospacing="1" w:after="100" w:afterAutospacing="1"/>
    </w:pPr>
    <w:rPr>
      <w:rFonts w:ascii="Times New Roman" w:hAnsi="Times New Roman" w:cs="Times New Roman"/>
    </w:rPr>
  </w:style>
  <w:style w:type="paragraph" w:styleId="affff7">
    <w:name w:val="Body Text Indent"/>
    <w:basedOn w:val="a"/>
    <w:link w:val="affff8"/>
    <w:uiPriority w:val="99"/>
    <w:semiHidden/>
    <w:unhideWhenUsed/>
    <w:rsid w:val="001776A1"/>
    <w:pPr>
      <w:spacing w:after="120"/>
      <w:ind w:left="283"/>
      <w:jc w:val="center"/>
    </w:pPr>
    <w:rPr>
      <w:rFonts w:cs="Times New Roman"/>
    </w:rPr>
  </w:style>
  <w:style w:type="character" w:customStyle="1" w:styleId="affff8">
    <w:name w:val="Основной текст с отступом Знак"/>
    <w:basedOn w:val="a0"/>
    <w:link w:val="affff7"/>
    <w:uiPriority w:val="99"/>
    <w:semiHidden/>
    <w:rsid w:val="001776A1"/>
    <w:rPr>
      <w:rFonts w:ascii="Arial" w:eastAsia="Times New Roman" w:hAnsi="Arial" w:cs="Times New Roman"/>
      <w:sz w:val="24"/>
      <w:szCs w:val="24"/>
    </w:rPr>
  </w:style>
  <w:style w:type="paragraph" w:customStyle="1" w:styleId="ConsNormal">
    <w:name w:val="ConsNormal"/>
    <w:rsid w:val="001776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9">
    <w:name w:val="No Spacing"/>
    <w:uiPriority w:val="1"/>
    <w:qFormat/>
    <w:rsid w:val="00AD7B88"/>
    <w:pPr>
      <w:spacing w:after="0" w:line="240" w:lineRule="auto"/>
    </w:pPr>
  </w:style>
  <w:style w:type="paragraph" w:styleId="affffa">
    <w:name w:val="header"/>
    <w:basedOn w:val="a"/>
    <w:link w:val="affffb"/>
    <w:uiPriority w:val="99"/>
    <w:semiHidden/>
    <w:unhideWhenUsed/>
    <w:rsid w:val="00765341"/>
    <w:pPr>
      <w:tabs>
        <w:tab w:val="center" w:pos="4677"/>
        <w:tab w:val="right" w:pos="9355"/>
      </w:tabs>
    </w:pPr>
  </w:style>
  <w:style w:type="character" w:customStyle="1" w:styleId="affffb">
    <w:name w:val="Верхний колонтитул Знак"/>
    <w:basedOn w:val="a0"/>
    <w:link w:val="affffa"/>
    <w:uiPriority w:val="99"/>
    <w:semiHidden/>
    <w:rsid w:val="00765341"/>
    <w:rPr>
      <w:rFonts w:ascii="Arial" w:eastAsia="Times New Roman" w:hAnsi="Arial" w:cs="Arial"/>
      <w:sz w:val="24"/>
      <w:szCs w:val="24"/>
      <w:lang w:eastAsia="ru-RU"/>
    </w:rPr>
  </w:style>
  <w:style w:type="paragraph" w:styleId="affffc">
    <w:name w:val="footer"/>
    <w:basedOn w:val="a"/>
    <w:link w:val="affffd"/>
    <w:uiPriority w:val="99"/>
    <w:semiHidden/>
    <w:unhideWhenUsed/>
    <w:rsid w:val="00765341"/>
    <w:pPr>
      <w:tabs>
        <w:tab w:val="center" w:pos="4677"/>
        <w:tab w:val="right" w:pos="9355"/>
      </w:tabs>
    </w:pPr>
  </w:style>
  <w:style w:type="character" w:customStyle="1" w:styleId="affffd">
    <w:name w:val="Нижний колонтитул Знак"/>
    <w:basedOn w:val="a0"/>
    <w:link w:val="affffc"/>
    <w:uiPriority w:val="99"/>
    <w:semiHidden/>
    <w:rsid w:val="00765341"/>
    <w:rPr>
      <w:rFonts w:ascii="Arial" w:eastAsia="Times New Roman" w:hAnsi="Arial" w:cs="Arial"/>
      <w:sz w:val="24"/>
      <w:szCs w:val="24"/>
      <w:lang w:eastAsia="ru-RU"/>
    </w:rPr>
  </w:style>
  <w:style w:type="paragraph" w:customStyle="1" w:styleId="ConsPlusNormal">
    <w:name w:val="ConsPlusNormal"/>
    <w:rsid w:val="000F5D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Знак"/>
    <w:basedOn w:val="a"/>
    <w:rsid w:val="00D51556"/>
    <w:pPr>
      <w:widowControl/>
      <w:autoSpaceDE/>
      <w:autoSpaceDN/>
      <w:adjustRightInd/>
      <w:spacing w:after="160" w:line="240" w:lineRule="exact"/>
    </w:pPr>
    <w:rPr>
      <w:sz w:val="20"/>
      <w:szCs w:val="20"/>
      <w:lang w:val="en-US" w:eastAsia="en-US"/>
    </w:rPr>
  </w:style>
  <w:style w:type="paragraph" w:customStyle="1" w:styleId="afffff">
    <w:name w:val="Текст простой"/>
    <w:basedOn w:val="a"/>
    <w:rsid w:val="00B96CCF"/>
    <w:pPr>
      <w:widowControl/>
      <w:overflowPunct w:val="0"/>
      <w:ind w:firstLine="851"/>
      <w:jc w:val="both"/>
      <w:textAlignment w:val="baseline"/>
    </w:pPr>
    <w:rPr>
      <w:rFonts w:ascii="Times New Roman" w:hAnsi="Times New Roman" w:cs="Times New Roman"/>
      <w:sz w:val="28"/>
      <w:szCs w:val="28"/>
    </w:rPr>
  </w:style>
  <w:style w:type="paragraph" w:customStyle="1" w:styleId="font5">
    <w:name w:val="font5"/>
    <w:basedOn w:val="a"/>
    <w:rsid w:val="00F81C0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font6">
    <w:name w:val="font6"/>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7">
    <w:name w:val="font7"/>
    <w:basedOn w:val="a"/>
    <w:rsid w:val="00F81C0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xl63">
    <w:name w:val="xl63"/>
    <w:basedOn w:val="a"/>
    <w:rsid w:val="00F81C0E"/>
    <w:pPr>
      <w:widowControl/>
      <w:autoSpaceDE/>
      <w:autoSpaceDN/>
      <w:adjustRightInd/>
      <w:spacing w:before="100" w:beforeAutospacing="1" w:after="100" w:afterAutospacing="1"/>
    </w:pPr>
    <w:rPr>
      <w:rFonts w:ascii="Times New Roman" w:hAnsi="Times New Roman" w:cs="Times New Roman"/>
    </w:rPr>
  </w:style>
  <w:style w:type="paragraph" w:customStyle="1" w:styleId="xl64">
    <w:name w:val="xl64"/>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65">
    <w:name w:val="xl65"/>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66">
    <w:name w:val="xl66"/>
    <w:basedOn w:val="a"/>
    <w:rsid w:val="00F81C0E"/>
    <w:pPr>
      <w:widowControl/>
      <w:pBdr>
        <w:bottom w:val="double" w:sz="6" w:space="0" w:color="auto"/>
      </w:pBdr>
      <w:autoSpaceDE/>
      <w:autoSpaceDN/>
      <w:adjustRightInd/>
      <w:spacing w:before="100" w:beforeAutospacing="1" w:after="100" w:afterAutospacing="1"/>
      <w:textAlignment w:val="top"/>
    </w:pPr>
    <w:rPr>
      <w:rFonts w:ascii="Times New Roman" w:hAnsi="Times New Roman" w:cs="Times New Roman"/>
      <w:sz w:val="14"/>
      <w:szCs w:val="14"/>
    </w:rPr>
  </w:style>
  <w:style w:type="paragraph" w:customStyle="1" w:styleId="xl67">
    <w:name w:val="xl67"/>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68">
    <w:name w:val="xl6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0">
    <w:name w:val="xl70"/>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rsid w:val="00F81C0E"/>
    <w:pPr>
      <w:widowControl/>
      <w:pBdr>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2">
    <w:name w:val="xl72"/>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3">
    <w:name w:val="xl73"/>
    <w:basedOn w:val="a"/>
    <w:rsid w:val="00F81C0E"/>
    <w:pPr>
      <w:widowControl/>
      <w:pBdr>
        <w:top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4">
    <w:name w:val="xl74"/>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a"/>
    <w:rsid w:val="00F81C0E"/>
    <w:pPr>
      <w:widowControl/>
      <w:autoSpaceDE/>
      <w:autoSpaceDN/>
      <w:adjustRightInd/>
      <w:spacing w:before="100" w:beforeAutospacing="1" w:after="100" w:afterAutospacing="1"/>
    </w:pPr>
    <w:rPr>
      <w:rFonts w:ascii="Times New Roman" w:hAnsi="Times New Roman" w:cs="Times New Roman"/>
    </w:rPr>
  </w:style>
  <w:style w:type="paragraph" w:customStyle="1" w:styleId="xl76">
    <w:name w:val="xl76"/>
    <w:basedOn w:val="a"/>
    <w:rsid w:val="00F81C0E"/>
    <w:pPr>
      <w:widowControl/>
      <w:pBdr>
        <w:top w:val="double" w:sz="6"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7">
    <w:name w:val="xl77"/>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8">
    <w:name w:val="xl78"/>
    <w:basedOn w:val="a"/>
    <w:rsid w:val="00F81C0E"/>
    <w:pPr>
      <w:widowControl/>
      <w:pBdr>
        <w:top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79">
    <w:name w:val="xl79"/>
    <w:basedOn w:val="a"/>
    <w:rsid w:val="00F81C0E"/>
    <w:pPr>
      <w:widowControl/>
      <w:pBdr>
        <w:top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0">
    <w:name w:val="xl80"/>
    <w:basedOn w:val="a"/>
    <w:rsid w:val="00F81C0E"/>
    <w:pPr>
      <w:widowControl/>
      <w:pBdr>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1">
    <w:name w:val="xl81"/>
    <w:basedOn w:val="a"/>
    <w:rsid w:val="00F81C0E"/>
    <w:pPr>
      <w:widowControl/>
      <w:pBdr>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2">
    <w:name w:val="xl82"/>
    <w:basedOn w:val="a"/>
    <w:rsid w:val="00F81C0E"/>
    <w:pPr>
      <w:widowControl/>
      <w:pBdr>
        <w:bottom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F81C0E"/>
    <w:pPr>
      <w:widowControl/>
      <w:pBdr>
        <w:bottom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4">
    <w:name w:val="xl84"/>
    <w:basedOn w:val="a"/>
    <w:rsid w:val="00F81C0E"/>
    <w:pPr>
      <w:widowControl/>
      <w:pBdr>
        <w:left w:val="single" w:sz="4"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85">
    <w:name w:val="xl85"/>
    <w:basedOn w:val="a"/>
    <w:rsid w:val="00F81C0E"/>
    <w:pPr>
      <w:widowControl/>
      <w:pBdr>
        <w:top w:val="double" w:sz="6" w:space="0" w:color="auto"/>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87">
    <w:name w:val="xl87"/>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88">
    <w:name w:val="xl88"/>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89">
    <w:name w:val="xl89"/>
    <w:basedOn w:val="a"/>
    <w:rsid w:val="00F81C0E"/>
    <w:pPr>
      <w:widowControl/>
      <w:pBdr>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0">
    <w:name w:val="xl90"/>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91">
    <w:name w:val="xl91"/>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2">
    <w:name w:val="xl92"/>
    <w:basedOn w:val="a"/>
    <w:rsid w:val="00F81C0E"/>
    <w:pPr>
      <w:widowControl/>
      <w:pBdr>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94">
    <w:name w:val="xl94"/>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95">
    <w:name w:val="xl95"/>
    <w:basedOn w:val="a"/>
    <w:rsid w:val="00F81C0E"/>
    <w:pPr>
      <w:widowControl/>
      <w:pBdr>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96">
    <w:name w:val="xl96"/>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97">
    <w:name w:val="xl97"/>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00">
    <w:name w:val="xl100"/>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1">
    <w:name w:val="xl101"/>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2">
    <w:name w:val="xl102"/>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3">
    <w:name w:val="xl103"/>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F81C0E"/>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5">
    <w:name w:val="xl105"/>
    <w:basedOn w:val="a"/>
    <w:rsid w:val="00F81C0E"/>
    <w:pPr>
      <w:widowControl/>
      <w:pBdr>
        <w:lef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06">
    <w:name w:val="xl106"/>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107">
    <w:name w:val="xl107"/>
    <w:basedOn w:val="a"/>
    <w:rsid w:val="00F81C0E"/>
    <w:pPr>
      <w:widowControl/>
      <w:pBdr>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08">
    <w:name w:val="xl108"/>
    <w:basedOn w:val="a"/>
    <w:rsid w:val="00F81C0E"/>
    <w:pPr>
      <w:widowControl/>
      <w:pBdr>
        <w:top w:val="double" w:sz="6" w:space="0" w:color="auto"/>
        <w:lef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09">
    <w:name w:val="xl109"/>
    <w:basedOn w:val="a"/>
    <w:rsid w:val="00F81C0E"/>
    <w:pPr>
      <w:widowControl/>
      <w:pBdr>
        <w:top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0">
    <w:name w:val="xl110"/>
    <w:basedOn w:val="a"/>
    <w:rsid w:val="00F81C0E"/>
    <w:pPr>
      <w:widowControl/>
      <w:pBdr>
        <w:top w:val="double" w:sz="6" w:space="0" w:color="auto"/>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1">
    <w:name w:val="xl111"/>
    <w:basedOn w:val="a"/>
    <w:rsid w:val="00F81C0E"/>
    <w:pPr>
      <w:widowControl/>
      <w:pBdr>
        <w:top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2">
    <w:name w:val="xl112"/>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113">
    <w:name w:val="xl113"/>
    <w:basedOn w:val="a"/>
    <w:rsid w:val="00F81C0E"/>
    <w:pPr>
      <w:widowControl/>
      <w:pBdr>
        <w:left w:val="double" w:sz="6" w:space="0" w:color="auto"/>
        <w:bottom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4">
    <w:name w:val="xl114"/>
    <w:basedOn w:val="a"/>
    <w:rsid w:val="00F81C0E"/>
    <w:pPr>
      <w:widowControl/>
      <w:pBdr>
        <w:bottom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5">
    <w:name w:val="xl115"/>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16">
    <w:name w:val="xl116"/>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7">
    <w:name w:val="xl117"/>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8">
    <w:name w:val="xl118"/>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9">
    <w:name w:val="xl119"/>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0">
    <w:name w:val="xl120"/>
    <w:basedOn w:val="a"/>
    <w:rsid w:val="00F81C0E"/>
    <w:pPr>
      <w:widowControl/>
      <w:pBdr>
        <w:lef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1">
    <w:name w:val="xl121"/>
    <w:basedOn w:val="a"/>
    <w:rsid w:val="00F81C0E"/>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22">
    <w:name w:val="xl122"/>
    <w:basedOn w:val="a"/>
    <w:rsid w:val="00F81C0E"/>
    <w:pPr>
      <w:widowControl/>
      <w:pBdr>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3">
    <w:name w:val="xl123"/>
    <w:basedOn w:val="a"/>
    <w:rsid w:val="00F81C0E"/>
    <w:pPr>
      <w:widowControl/>
      <w:pBdr>
        <w:left w:val="double" w:sz="6" w:space="0" w:color="auto"/>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4">
    <w:name w:val="xl124"/>
    <w:basedOn w:val="a"/>
    <w:rsid w:val="00F81C0E"/>
    <w:pPr>
      <w:widowControl/>
      <w:pBdr>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5">
    <w:name w:val="xl125"/>
    <w:basedOn w:val="a"/>
    <w:rsid w:val="00F81C0E"/>
    <w:pPr>
      <w:widowControl/>
      <w:pBdr>
        <w:bottom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26">
    <w:name w:val="xl126"/>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27">
    <w:name w:val="xl127"/>
    <w:basedOn w:val="a"/>
    <w:rsid w:val="00F81C0E"/>
    <w:pPr>
      <w:widowControl/>
      <w:pBdr>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28">
    <w:name w:val="xl128"/>
    <w:basedOn w:val="a"/>
    <w:rsid w:val="00F81C0E"/>
    <w:pPr>
      <w:widowControl/>
      <w:pBdr>
        <w:top w:val="double" w:sz="6"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29">
    <w:name w:val="xl129"/>
    <w:basedOn w:val="a"/>
    <w:rsid w:val="00F81C0E"/>
    <w:pPr>
      <w:widowControl/>
      <w:pBdr>
        <w:top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30">
    <w:name w:val="xl130"/>
    <w:basedOn w:val="a"/>
    <w:rsid w:val="00F81C0E"/>
    <w:pPr>
      <w:widowControl/>
      <w:pBdr>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31">
    <w:name w:val="xl131"/>
    <w:basedOn w:val="a"/>
    <w:rsid w:val="00F81C0E"/>
    <w:pPr>
      <w:widowControl/>
      <w:pBdr>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32">
    <w:name w:val="xl132"/>
    <w:basedOn w:val="a"/>
    <w:rsid w:val="00F81C0E"/>
    <w:pPr>
      <w:widowControl/>
      <w:pBdr>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3">
    <w:name w:val="xl133"/>
    <w:basedOn w:val="a"/>
    <w:rsid w:val="00F81C0E"/>
    <w:pPr>
      <w:widowControl/>
      <w:pBdr>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4">
    <w:name w:val="xl134"/>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5">
    <w:name w:val="xl135"/>
    <w:basedOn w:val="a"/>
    <w:rsid w:val="00F81C0E"/>
    <w:pPr>
      <w:widowControl/>
      <w:pBdr>
        <w:top w:val="double" w:sz="6" w:space="0" w:color="auto"/>
        <w:lef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6">
    <w:name w:val="xl136"/>
    <w:basedOn w:val="a"/>
    <w:rsid w:val="00F81C0E"/>
    <w:pPr>
      <w:widowControl/>
      <w:pBdr>
        <w:top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37">
    <w:name w:val="xl137"/>
    <w:basedOn w:val="a"/>
    <w:rsid w:val="00F81C0E"/>
    <w:pPr>
      <w:widowControl/>
      <w:pBdr>
        <w:top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8">
    <w:name w:val="xl138"/>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9">
    <w:name w:val="xl139"/>
    <w:basedOn w:val="a"/>
    <w:rsid w:val="00F81C0E"/>
    <w:pPr>
      <w:widowControl/>
      <w:pBdr>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0">
    <w:name w:val="xl140"/>
    <w:basedOn w:val="a"/>
    <w:rsid w:val="00F81C0E"/>
    <w:pPr>
      <w:widowControl/>
      <w:pBdr>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1">
    <w:name w:val="xl141"/>
    <w:basedOn w:val="a"/>
    <w:rsid w:val="00F81C0E"/>
    <w:pPr>
      <w:widowControl/>
      <w:pBdr>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2">
    <w:name w:val="xl142"/>
    <w:basedOn w:val="a"/>
    <w:rsid w:val="00F81C0E"/>
    <w:pPr>
      <w:widowControl/>
      <w:pBdr>
        <w:bottom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43">
    <w:name w:val="xl143"/>
    <w:basedOn w:val="a"/>
    <w:rsid w:val="00F81C0E"/>
    <w:pPr>
      <w:widowControl/>
      <w:pBdr>
        <w:top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4">
    <w:name w:val="xl144"/>
    <w:basedOn w:val="a"/>
    <w:rsid w:val="00F81C0E"/>
    <w:pPr>
      <w:widowControl/>
      <w:pBdr>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5">
    <w:name w:val="xl145"/>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6">
    <w:name w:val="xl146"/>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7">
    <w:name w:val="xl147"/>
    <w:basedOn w:val="a"/>
    <w:rsid w:val="00F81C0E"/>
    <w:pPr>
      <w:widowControl/>
      <w:pBdr>
        <w:bottom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48">
    <w:name w:val="xl148"/>
    <w:basedOn w:val="a"/>
    <w:rsid w:val="00F81C0E"/>
    <w:pPr>
      <w:widowControl/>
      <w:pBdr>
        <w:top w:val="single" w:sz="4"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49">
    <w:name w:val="xl149"/>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0">
    <w:name w:val="xl150"/>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1">
    <w:name w:val="xl151"/>
    <w:basedOn w:val="a"/>
    <w:rsid w:val="00F81C0E"/>
    <w:pPr>
      <w:widowControl/>
      <w:pBdr>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2">
    <w:name w:val="xl152"/>
    <w:basedOn w:val="a"/>
    <w:rsid w:val="00F81C0E"/>
    <w:pPr>
      <w:widowControl/>
      <w:pBdr>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53">
    <w:name w:val="xl153"/>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4">
    <w:name w:val="xl154"/>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55">
    <w:name w:val="xl155"/>
    <w:basedOn w:val="a"/>
    <w:rsid w:val="00F81C0E"/>
    <w:pPr>
      <w:widowControl/>
      <w:pBdr>
        <w:top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6">
    <w:name w:val="xl156"/>
    <w:basedOn w:val="a"/>
    <w:rsid w:val="00F81C0E"/>
    <w:pPr>
      <w:widowControl/>
      <w:pBdr>
        <w:top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57">
    <w:name w:val="xl157"/>
    <w:basedOn w:val="a"/>
    <w:rsid w:val="00F81C0E"/>
    <w:pPr>
      <w:widowControl/>
      <w:pBdr>
        <w:top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58">
    <w:name w:val="xl158"/>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59">
    <w:name w:val="xl159"/>
    <w:basedOn w:val="a"/>
    <w:rsid w:val="00F81C0E"/>
    <w:pPr>
      <w:widowControl/>
      <w:pBdr>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60">
    <w:name w:val="xl160"/>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61">
    <w:name w:val="xl161"/>
    <w:basedOn w:val="a"/>
    <w:rsid w:val="00F81C0E"/>
    <w:pPr>
      <w:widowControl/>
      <w:pBdr>
        <w:lef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2">
    <w:name w:val="xl162"/>
    <w:basedOn w:val="a"/>
    <w:rsid w:val="00F81C0E"/>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63">
    <w:name w:val="xl163"/>
    <w:basedOn w:val="a"/>
    <w:rsid w:val="00F81C0E"/>
    <w:pPr>
      <w:widowControl/>
      <w:pBdr>
        <w:righ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4">
    <w:name w:val="xl164"/>
    <w:basedOn w:val="a"/>
    <w:rsid w:val="00F81C0E"/>
    <w:pPr>
      <w:widowControl/>
      <w:autoSpaceDE/>
      <w:autoSpaceDN/>
      <w:adjustRightInd/>
      <w:spacing w:before="100" w:beforeAutospacing="1" w:after="100" w:afterAutospacing="1"/>
    </w:pPr>
    <w:rPr>
      <w:rFonts w:ascii="Times New Roman" w:hAnsi="Times New Roman" w:cs="Times New Roman"/>
      <w:b/>
      <w:bCs/>
    </w:rPr>
  </w:style>
  <w:style w:type="paragraph" w:customStyle="1" w:styleId="xl165">
    <w:name w:val="xl165"/>
    <w:basedOn w:val="a"/>
    <w:rsid w:val="00F81C0E"/>
    <w:pPr>
      <w:widowControl/>
      <w:pBdr>
        <w:left w:val="double" w:sz="6" w:space="0" w:color="auto"/>
        <w:bottom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6">
    <w:name w:val="xl166"/>
    <w:basedOn w:val="a"/>
    <w:rsid w:val="00F81C0E"/>
    <w:pPr>
      <w:widowControl/>
      <w:pBdr>
        <w:bottom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7">
    <w:name w:val="xl167"/>
    <w:basedOn w:val="a"/>
    <w:rsid w:val="00F81C0E"/>
    <w:pPr>
      <w:widowControl/>
      <w:pBdr>
        <w:bottom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68">
    <w:name w:val="xl168"/>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69">
    <w:name w:val="xl169"/>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70">
    <w:name w:val="xl170"/>
    <w:basedOn w:val="a"/>
    <w:rsid w:val="00F81C0E"/>
    <w:pPr>
      <w:widowControl/>
      <w:pBdr>
        <w:lef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171">
    <w:name w:val="xl171"/>
    <w:basedOn w:val="a"/>
    <w:rsid w:val="00F81C0E"/>
    <w:pPr>
      <w:widowControl/>
      <w:autoSpaceDE/>
      <w:autoSpaceDN/>
      <w:adjustRightInd/>
      <w:spacing w:before="100" w:beforeAutospacing="1" w:after="100" w:afterAutospacing="1"/>
    </w:pPr>
    <w:rPr>
      <w:rFonts w:ascii="Times New Roman" w:hAnsi="Times New Roman" w:cs="Times New Roman"/>
      <w:b/>
      <w:bCs/>
    </w:rPr>
  </w:style>
  <w:style w:type="paragraph" w:customStyle="1" w:styleId="xl172">
    <w:name w:val="xl172"/>
    <w:basedOn w:val="a"/>
    <w:rsid w:val="00F81C0E"/>
    <w:pPr>
      <w:widowControl/>
      <w:autoSpaceDE/>
      <w:autoSpaceDN/>
      <w:adjustRightInd/>
      <w:spacing w:before="100" w:beforeAutospacing="1" w:after="100" w:afterAutospacing="1"/>
      <w:jc w:val="right"/>
    </w:pPr>
    <w:rPr>
      <w:rFonts w:ascii="Times New Roman" w:hAnsi="Times New Roman" w:cs="Times New Roman"/>
      <w:sz w:val="16"/>
      <w:szCs w:val="16"/>
    </w:rPr>
  </w:style>
  <w:style w:type="paragraph" w:customStyle="1" w:styleId="xl173">
    <w:name w:val="xl173"/>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174">
    <w:name w:val="xl174"/>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75">
    <w:name w:val="xl175"/>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76">
    <w:name w:val="xl176"/>
    <w:basedOn w:val="a"/>
    <w:rsid w:val="00F81C0E"/>
    <w:pPr>
      <w:widowControl/>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77">
    <w:name w:val="xl177"/>
    <w:basedOn w:val="a"/>
    <w:rsid w:val="00F81C0E"/>
    <w:pPr>
      <w:widowControl/>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178">
    <w:name w:val="xl178"/>
    <w:basedOn w:val="a"/>
    <w:rsid w:val="00F81C0E"/>
    <w:pPr>
      <w:widowControl/>
      <w:autoSpaceDE/>
      <w:autoSpaceDN/>
      <w:adjustRightInd/>
      <w:spacing w:before="100" w:beforeAutospacing="1" w:after="100" w:afterAutospacing="1"/>
    </w:pPr>
    <w:rPr>
      <w:rFonts w:ascii="Times New Roman" w:hAnsi="Times New Roman" w:cs="Times New Roman"/>
    </w:rPr>
  </w:style>
  <w:style w:type="paragraph" w:customStyle="1" w:styleId="xl179">
    <w:name w:val="xl179"/>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180">
    <w:name w:val="xl180"/>
    <w:basedOn w:val="a"/>
    <w:rsid w:val="00F81C0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181">
    <w:name w:val="xl181"/>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82">
    <w:name w:val="xl182"/>
    <w:basedOn w:val="a"/>
    <w:rsid w:val="00F81C0E"/>
    <w:pPr>
      <w:widowControl/>
      <w:pBdr>
        <w:lef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3">
    <w:name w:val="xl183"/>
    <w:basedOn w:val="a"/>
    <w:rsid w:val="00F81C0E"/>
    <w:pPr>
      <w:widowControl/>
      <w:pBdr>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4">
    <w:name w:val="xl184"/>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5">
    <w:name w:val="xl185"/>
    <w:basedOn w:val="a"/>
    <w:rsid w:val="00F81C0E"/>
    <w:pPr>
      <w:widowControl/>
      <w:pBdr>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86">
    <w:name w:val="xl186"/>
    <w:basedOn w:val="a"/>
    <w:rsid w:val="00F81C0E"/>
    <w:pPr>
      <w:widowControl/>
      <w:pBdr>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87">
    <w:name w:val="xl187"/>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91">
    <w:name w:val="xl191"/>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92">
    <w:name w:val="xl192"/>
    <w:basedOn w:val="a"/>
    <w:rsid w:val="00F81C0E"/>
    <w:pPr>
      <w:widowControl/>
      <w:pBdr>
        <w:top w:val="double" w:sz="6"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3">
    <w:name w:val="xl193"/>
    <w:basedOn w:val="a"/>
    <w:rsid w:val="00F81C0E"/>
    <w:pPr>
      <w:widowControl/>
      <w:pBdr>
        <w:left w:val="double" w:sz="6" w:space="0" w:color="auto"/>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4">
    <w:name w:val="xl194"/>
    <w:basedOn w:val="a"/>
    <w:rsid w:val="00F81C0E"/>
    <w:pPr>
      <w:widowControl/>
      <w:pBdr>
        <w:bottom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5">
    <w:name w:val="xl195"/>
    <w:basedOn w:val="a"/>
    <w:rsid w:val="00F81C0E"/>
    <w:pPr>
      <w:widowControl/>
      <w:pBdr>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96">
    <w:name w:val="xl196"/>
    <w:basedOn w:val="a"/>
    <w:rsid w:val="00F81C0E"/>
    <w:pPr>
      <w:widowControl/>
      <w:pBdr>
        <w:top w:val="single" w:sz="4" w:space="0" w:color="auto"/>
        <w:lef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197">
    <w:name w:val="xl197"/>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98">
    <w:name w:val="xl198"/>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9">
    <w:name w:val="xl199"/>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00">
    <w:name w:val="xl200"/>
    <w:basedOn w:val="a"/>
    <w:rsid w:val="00F81C0E"/>
    <w:pPr>
      <w:widowControl/>
      <w:pBdr>
        <w:top w:val="double" w:sz="6" w:space="0" w:color="auto"/>
        <w:lef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201">
    <w:name w:val="xl201"/>
    <w:basedOn w:val="a"/>
    <w:rsid w:val="00F81C0E"/>
    <w:pPr>
      <w:widowControl/>
      <w:pBdr>
        <w:top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202">
    <w:name w:val="xl202"/>
    <w:basedOn w:val="a"/>
    <w:rsid w:val="00F81C0E"/>
    <w:pPr>
      <w:widowControl/>
      <w:pBdr>
        <w:top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203">
    <w:name w:val="xl203"/>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04">
    <w:name w:val="xl204"/>
    <w:basedOn w:val="a"/>
    <w:rsid w:val="00F81C0E"/>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05">
    <w:name w:val="xl205"/>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06">
    <w:name w:val="xl206"/>
    <w:basedOn w:val="a"/>
    <w:rsid w:val="00F81C0E"/>
    <w:pPr>
      <w:widowControl/>
      <w:pBdr>
        <w:left w:val="double" w:sz="6" w:space="0" w:color="auto"/>
      </w:pBdr>
      <w:shd w:val="clear" w:color="000000" w:fill="C0C0C0"/>
      <w:autoSpaceDE/>
      <w:autoSpaceDN/>
      <w:adjustRightInd/>
      <w:spacing w:before="100" w:beforeAutospacing="1" w:after="100" w:afterAutospacing="1"/>
      <w:textAlignment w:val="center"/>
    </w:pPr>
    <w:rPr>
      <w:rFonts w:ascii="Times New Roman" w:hAnsi="Times New Roman" w:cs="Times New Roman"/>
    </w:rPr>
  </w:style>
  <w:style w:type="paragraph" w:customStyle="1" w:styleId="xl207">
    <w:name w:val="xl207"/>
    <w:basedOn w:val="a"/>
    <w:rsid w:val="00F81C0E"/>
    <w:pPr>
      <w:widowControl/>
      <w:shd w:val="clear" w:color="000000" w:fill="C0C0C0"/>
      <w:autoSpaceDE/>
      <w:autoSpaceDN/>
      <w:adjustRightInd/>
      <w:spacing w:before="100" w:beforeAutospacing="1" w:after="100" w:afterAutospacing="1"/>
      <w:textAlignment w:val="center"/>
    </w:pPr>
    <w:rPr>
      <w:rFonts w:ascii="Times New Roman" w:hAnsi="Times New Roman" w:cs="Times New Roman"/>
    </w:rPr>
  </w:style>
  <w:style w:type="paragraph" w:customStyle="1" w:styleId="xl208">
    <w:name w:val="xl208"/>
    <w:basedOn w:val="a"/>
    <w:rsid w:val="00F81C0E"/>
    <w:pPr>
      <w:widowControl/>
      <w:pBdr>
        <w:right w:val="double" w:sz="6" w:space="0" w:color="auto"/>
      </w:pBdr>
      <w:shd w:val="clear" w:color="000000" w:fill="C0C0C0"/>
      <w:autoSpaceDE/>
      <w:autoSpaceDN/>
      <w:adjustRightInd/>
      <w:spacing w:before="100" w:beforeAutospacing="1" w:after="100" w:afterAutospacing="1"/>
      <w:textAlignment w:val="center"/>
    </w:pPr>
    <w:rPr>
      <w:rFonts w:ascii="Times New Roman" w:hAnsi="Times New Roman" w:cs="Times New Roman"/>
    </w:rPr>
  </w:style>
  <w:style w:type="paragraph" w:customStyle="1" w:styleId="xl209">
    <w:name w:val="xl209"/>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0">
    <w:name w:val="xl210"/>
    <w:basedOn w:val="a"/>
    <w:rsid w:val="00F81C0E"/>
    <w:pPr>
      <w:widowControl/>
      <w:pBdr>
        <w:top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1">
    <w:name w:val="xl211"/>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2">
    <w:name w:val="xl212"/>
    <w:basedOn w:val="a"/>
    <w:rsid w:val="00F81C0E"/>
    <w:pPr>
      <w:widowControl/>
      <w:pBdr>
        <w:left w:val="double" w:sz="6" w:space="0" w:color="auto"/>
      </w:pBdr>
      <w:shd w:val="clear" w:color="000000" w:fill="C0C0C0"/>
      <w:autoSpaceDE/>
      <w:autoSpaceDN/>
      <w:adjustRightInd/>
      <w:spacing w:before="100" w:beforeAutospacing="1" w:after="100" w:afterAutospacing="1"/>
    </w:pPr>
    <w:rPr>
      <w:rFonts w:ascii="Times New Roman" w:hAnsi="Times New Roman" w:cs="Times New Roman"/>
    </w:rPr>
  </w:style>
  <w:style w:type="paragraph" w:customStyle="1" w:styleId="xl213">
    <w:name w:val="xl213"/>
    <w:basedOn w:val="a"/>
    <w:rsid w:val="00F81C0E"/>
    <w:pPr>
      <w:widowControl/>
      <w:shd w:val="clear" w:color="000000" w:fill="C0C0C0"/>
      <w:autoSpaceDE/>
      <w:autoSpaceDN/>
      <w:adjustRightInd/>
      <w:spacing w:before="100" w:beforeAutospacing="1" w:after="100" w:afterAutospacing="1"/>
    </w:pPr>
    <w:rPr>
      <w:rFonts w:ascii="Times New Roman" w:hAnsi="Times New Roman" w:cs="Times New Roman"/>
    </w:rPr>
  </w:style>
  <w:style w:type="paragraph" w:customStyle="1" w:styleId="xl214">
    <w:name w:val="xl214"/>
    <w:basedOn w:val="a"/>
    <w:rsid w:val="00F81C0E"/>
    <w:pPr>
      <w:widowControl/>
      <w:pBdr>
        <w:right w:val="double" w:sz="6" w:space="0" w:color="auto"/>
      </w:pBdr>
      <w:shd w:val="clear" w:color="000000" w:fill="C0C0C0"/>
      <w:autoSpaceDE/>
      <w:autoSpaceDN/>
      <w:adjustRightInd/>
      <w:spacing w:before="100" w:beforeAutospacing="1" w:after="100" w:afterAutospacing="1"/>
    </w:pPr>
    <w:rPr>
      <w:rFonts w:ascii="Times New Roman" w:hAnsi="Times New Roman" w:cs="Times New Roman"/>
    </w:rPr>
  </w:style>
  <w:style w:type="paragraph" w:customStyle="1" w:styleId="xl215">
    <w:name w:val="xl215"/>
    <w:basedOn w:val="a"/>
    <w:rsid w:val="00F81C0E"/>
    <w:pPr>
      <w:widowControl/>
      <w:pBdr>
        <w:lef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6">
    <w:name w:val="xl216"/>
    <w:basedOn w:val="a"/>
    <w:rsid w:val="00F81C0E"/>
    <w:pPr>
      <w:widowControl/>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7">
    <w:name w:val="xl217"/>
    <w:basedOn w:val="a"/>
    <w:rsid w:val="00F81C0E"/>
    <w:pPr>
      <w:widowControl/>
      <w:pBdr>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18">
    <w:name w:val="xl218"/>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9">
    <w:name w:val="xl219"/>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20">
    <w:name w:val="xl220"/>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1">
    <w:name w:val="xl221"/>
    <w:basedOn w:val="a"/>
    <w:rsid w:val="00F81C0E"/>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2">
    <w:name w:val="xl222"/>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3">
    <w:name w:val="xl223"/>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24">
    <w:name w:val="xl224"/>
    <w:basedOn w:val="a"/>
    <w:rsid w:val="00F81C0E"/>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25">
    <w:name w:val="xl225"/>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26">
    <w:name w:val="xl226"/>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7">
    <w:name w:val="xl227"/>
    <w:basedOn w:val="a"/>
    <w:rsid w:val="00F81C0E"/>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8">
    <w:name w:val="xl228"/>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9">
    <w:name w:val="xl229"/>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0">
    <w:name w:val="xl230"/>
    <w:basedOn w:val="a"/>
    <w:rsid w:val="00F81C0E"/>
    <w:pPr>
      <w:widowControl/>
      <w:pBdr>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1">
    <w:name w:val="xl231"/>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2">
    <w:name w:val="xl232"/>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3">
    <w:name w:val="xl233"/>
    <w:basedOn w:val="a"/>
    <w:rsid w:val="00F81C0E"/>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4">
    <w:name w:val="xl234"/>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5">
    <w:name w:val="xl235"/>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36">
    <w:name w:val="xl236"/>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37">
    <w:name w:val="xl237"/>
    <w:basedOn w:val="a"/>
    <w:rsid w:val="00F81C0E"/>
    <w:pPr>
      <w:widowControl/>
      <w:pBdr>
        <w:top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38">
    <w:name w:val="xl238"/>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39">
    <w:name w:val="xl239"/>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0">
    <w:name w:val="xl240"/>
    <w:basedOn w:val="a"/>
    <w:rsid w:val="00F81C0E"/>
    <w:pPr>
      <w:widowControl/>
      <w:pBdr>
        <w:top w:val="single" w:sz="4" w:space="0" w:color="auto"/>
        <w:bottom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1">
    <w:name w:val="xl241"/>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2">
    <w:name w:val="xl242"/>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3">
    <w:name w:val="xl243"/>
    <w:basedOn w:val="a"/>
    <w:rsid w:val="00F81C0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4">
    <w:name w:val="xl244"/>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45">
    <w:name w:val="xl245"/>
    <w:basedOn w:val="a"/>
    <w:rsid w:val="00F81C0E"/>
    <w:pPr>
      <w:widowControl/>
      <w:pBdr>
        <w:top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246">
    <w:name w:val="xl246"/>
    <w:basedOn w:val="a"/>
    <w:rsid w:val="00F81C0E"/>
    <w:pPr>
      <w:widowControl/>
      <w:pBdr>
        <w:bottom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47">
    <w:name w:val="xl247"/>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48">
    <w:name w:val="xl248"/>
    <w:basedOn w:val="a"/>
    <w:rsid w:val="00F81C0E"/>
    <w:pPr>
      <w:widowControl/>
      <w:pBdr>
        <w:left w:val="double" w:sz="6" w:space="0" w:color="auto"/>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49">
    <w:name w:val="xl249"/>
    <w:basedOn w:val="a"/>
    <w:rsid w:val="00F81C0E"/>
    <w:pPr>
      <w:widowControl/>
      <w:pBdr>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50">
    <w:name w:val="xl250"/>
    <w:basedOn w:val="a"/>
    <w:rsid w:val="00F81C0E"/>
    <w:pPr>
      <w:widowControl/>
      <w:pBdr>
        <w:bottom w:val="double" w:sz="6" w:space="0" w:color="auto"/>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51">
    <w:name w:val="xl251"/>
    <w:basedOn w:val="a"/>
    <w:rsid w:val="00F81C0E"/>
    <w:pPr>
      <w:widowControl/>
      <w:pBdr>
        <w:top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52">
    <w:name w:val="xl252"/>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53">
    <w:name w:val="xl253"/>
    <w:basedOn w:val="a"/>
    <w:rsid w:val="00F81C0E"/>
    <w:pPr>
      <w:widowControl/>
      <w:pBdr>
        <w:top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54">
    <w:name w:val="xl254"/>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55">
    <w:name w:val="xl255"/>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56">
    <w:name w:val="xl256"/>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57">
    <w:name w:val="xl257"/>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58">
    <w:name w:val="xl258"/>
    <w:basedOn w:val="a"/>
    <w:rsid w:val="00F81C0E"/>
    <w:pPr>
      <w:widowControl/>
      <w:pBdr>
        <w:top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59">
    <w:name w:val="xl259"/>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60">
    <w:name w:val="xl260"/>
    <w:basedOn w:val="a"/>
    <w:rsid w:val="00F81C0E"/>
    <w:pPr>
      <w:widowControl/>
      <w:pBdr>
        <w:top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61">
    <w:name w:val="xl261"/>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262">
    <w:name w:val="xl262"/>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63">
    <w:name w:val="xl263"/>
    <w:basedOn w:val="a"/>
    <w:rsid w:val="00F81C0E"/>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264">
    <w:name w:val="xl264"/>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5">
    <w:name w:val="xl265"/>
    <w:basedOn w:val="a"/>
    <w:rsid w:val="00F81C0E"/>
    <w:pPr>
      <w:widowControl/>
      <w:pBdr>
        <w:top w:val="double" w:sz="6"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6">
    <w:name w:val="xl266"/>
    <w:basedOn w:val="a"/>
    <w:rsid w:val="00F81C0E"/>
    <w:pPr>
      <w:widowControl/>
      <w:pBdr>
        <w:top w:val="double" w:sz="6"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7">
    <w:name w:val="xl267"/>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8">
    <w:name w:val="xl268"/>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69">
    <w:name w:val="xl269"/>
    <w:basedOn w:val="a"/>
    <w:rsid w:val="00F81C0E"/>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270">
    <w:name w:val="xl270"/>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1">
    <w:name w:val="xl271"/>
    <w:basedOn w:val="a"/>
    <w:rsid w:val="00F81C0E"/>
    <w:pPr>
      <w:widowControl/>
      <w:pBdr>
        <w:top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2">
    <w:name w:val="xl272"/>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3">
    <w:name w:val="xl273"/>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4">
    <w:name w:val="xl274"/>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75">
    <w:name w:val="xl275"/>
    <w:basedOn w:val="a"/>
    <w:rsid w:val="00F81C0E"/>
    <w:pPr>
      <w:widowControl/>
      <w:pBdr>
        <w:top w:val="double" w:sz="6" w:space="0" w:color="auto"/>
        <w:lef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6">
    <w:name w:val="xl276"/>
    <w:basedOn w:val="a"/>
    <w:rsid w:val="00F81C0E"/>
    <w:pPr>
      <w:widowControl/>
      <w:pBdr>
        <w:top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77">
    <w:name w:val="xl277"/>
    <w:basedOn w:val="a"/>
    <w:rsid w:val="00F81C0E"/>
    <w:pPr>
      <w:widowControl/>
      <w:pBdr>
        <w:top w:val="single" w:sz="4" w:space="0" w:color="auto"/>
        <w:lef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278">
    <w:name w:val="xl278"/>
    <w:basedOn w:val="a"/>
    <w:rsid w:val="00F81C0E"/>
    <w:pPr>
      <w:widowControl/>
      <w:pBdr>
        <w:top w:val="single" w:sz="4"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79">
    <w:name w:val="xl279"/>
    <w:basedOn w:val="a"/>
    <w:rsid w:val="00F81C0E"/>
    <w:pPr>
      <w:widowControl/>
      <w:pBdr>
        <w:top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0">
    <w:name w:val="xl280"/>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1">
    <w:name w:val="xl281"/>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2">
    <w:name w:val="xl282"/>
    <w:basedOn w:val="a"/>
    <w:rsid w:val="00F81C0E"/>
    <w:pPr>
      <w:widowControl/>
      <w:pBdr>
        <w:top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3">
    <w:name w:val="xl283"/>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4">
    <w:name w:val="xl284"/>
    <w:basedOn w:val="a"/>
    <w:rsid w:val="00F81C0E"/>
    <w:pPr>
      <w:widowControl/>
      <w:pBdr>
        <w:top w:val="double" w:sz="6" w:space="0" w:color="auto"/>
        <w:left w:val="double" w:sz="6" w:space="0" w:color="auto"/>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5">
    <w:name w:val="xl285"/>
    <w:basedOn w:val="a"/>
    <w:rsid w:val="00F81C0E"/>
    <w:pPr>
      <w:widowControl/>
      <w:pBdr>
        <w:top w:val="double" w:sz="6" w:space="0" w:color="auto"/>
        <w:bottom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6">
    <w:name w:val="xl286"/>
    <w:basedOn w:val="a"/>
    <w:rsid w:val="00F81C0E"/>
    <w:pPr>
      <w:widowControl/>
      <w:pBdr>
        <w:top w:val="double" w:sz="6" w:space="0" w:color="auto"/>
        <w:bottom w:val="double" w:sz="6" w:space="0" w:color="auto"/>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87">
    <w:name w:val="xl287"/>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88">
    <w:name w:val="xl28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89">
    <w:name w:val="xl289"/>
    <w:basedOn w:val="a"/>
    <w:rsid w:val="00F81C0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90">
    <w:name w:val="xl290"/>
    <w:basedOn w:val="a"/>
    <w:rsid w:val="00F81C0E"/>
    <w:pPr>
      <w:widowControl/>
      <w:pBdr>
        <w:top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291">
    <w:name w:val="xl291"/>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292">
    <w:name w:val="xl292"/>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293">
    <w:name w:val="xl293"/>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294">
    <w:name w:val="xl294"/>
    <w:basedOn w:val="a"/>
    <w:rsid w:val="00F81C0E"/>
    <w:pPr>
      <w:widowControl/>
      <w:pBdr>
        <w:bottom w:val="double" w:sz="6" w:space="0" w:color="auto"/>
      </w:pBdr>
      <w:autoSpaceDE/>
      <w:autoSpaceDN/>
      <w:adjustRightInd/>
      <w:spacing w:before="100" w:beforeAutospacing="1" w:after="100" w:afterAutospacing="1"/>
      <w:jc w:val="both"/>
      <w:textAlignment w:val="top"/>
    </w:pPr>
    <w:rPr>
      <w:rFonts w:ascii="Times New Roman" w:hAnsi="Times New Roman" w:cs="Times New Roman"/>
      <w:b/>
      <w:bCs/>
    </w:rPr>
  </w:style>
  <w:style w:type="paragraph" w:customStyle="1" w:styleId="xl295">
    <w:name w:val="xl295"/>
    <w:basedOn w:val="a"/>
    <w:rsid w:val="00F81C0E"/>
    <w:pPr>
      <w:widowControl/>
      <w:pBdr>
        <w:top w:val="double" w:sz="6" w:space="0" w:color="auto"/>
        <w:bottom w:val="double" w:sz="6" w:space="0" w:color="auto"/>
      </w:pBdr>
      <w:autoSpaceDE/>
      <w:autoSpaceDN/>
      <w:adjustRightInd/>
      <w:spacing w:before="100" w:beforeAutospacing="1" w:after="100" w:afterAutospacing="1"/>
      <w:jc w:val="both"/>
      <w:textAlignment w:val="center"/>
    </w:pPr>
    <w:rPr>
      <w:rFonts w:ascii="Times New Roman" w:hAnsi="Times New Roman" w:cs="Times New Roman"/>
    </w:rPr>
  </w:style>
  <w:style w:type="paragraph" w:customStyle="1" w:styleId="xl296">
    <w:name w:val="xl296"/>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both"/>
      <w:textAlignment w:val="center"/>
    </w:pPr>
    <w:rPr>
      <w:rFonts w:ascii="Times New Roman" w:hAnsi="Times New Roman" w:cs="Times New Roman"/>
    </w:rPr>
  </w:style>
  <w:style w:type="paragraph" w:customStyle="1" w:styleId="xl297">
    <w:name w:val="xl297"/>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98">
    <w:name w:val="xl298"/>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99">
    <w:name w:val="xl299"/>
    <w:basedOn w:val="a"/>
    <w:rsid w:val="00F81C0E"/>
    <w:pPr>
      <w:widowControl/>
      <w:pBdr>
        <w:top w:val="double" w:sz="6" w:space="0" w:color="auto"/>
        <w:lef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00">
    <w:name w:val="xl300"/>
    <w:basedOn w:val="a"/>
    <w:rsid w:val="00F81C0E"/>
    <w:pPr>
      <w:widowControl/>
      <w:pBdr>
        <w:top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01">
    <w:name w:val="xl301"/>
    <w:basedOn w:val="a"/>
    <w:rsid w:val="00F81C0E"/>
    <w:pPr>
      <w:widowControl/>
      <w:pBdr>
        <w:top w:val="double" w:sz="6" w:space="0" w:color="auto"/>
        <w:right w:val="double" w:sz="6" w:space="0" w:color="auto"/>
      </w:pBdr>
      <w:shd w:val="clear" w:color="000000" w:fill="C0C0C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02">
    <w:name w:val="xl302"/>
    <w:basedOn w:val="a"/>
    <w:rsid w:val="00F81C0E"/>
    <w:pPr>
      <w:widowControl/>
      <w:pBdr>
        <w:top w:val="double" w:sz="6"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03">
    <w:name w:val="xl303"/>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4">
    <w:name w:val="xl304"/>
    <w:basedOn w:val="a"/>
    <w:rsid w:val="00F81C0E"/>
    <w:pPr>
      <w:widowControl/>
      <w:pBdr>
        <w:top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5">
    <w:name w:val="xl305"/>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6">
    <w:name w:val="xl306"/>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7">
    <w:name w:val="xl307"/>
    <w:basedOn w:val="a"/>
    <w:rsid w:val="00F81C0E"/>
    <w:pPr>
      <w:widowControl/>
      <w:pBdr>
        <w:top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8">
    <w:name w:val="xl308"/>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09">
    <w:name w:val="xl309"/>
    <w:basedOn w:val="a"/>
    <w:rsid w:val="00F81C0E"/>
    <w:pPr>
      <w:widowControl/>
      <w:pBdr>
        <w:top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10">
    <w:name w:val="xl310"/>
    <w:basedOn w:val="a"/>
    <w:rsid w:val="00F81C0E"/>
    <w:pPr>
      <w:widowControl/>
      <w:pBdr>
        <w:top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11">
    <w:name w:val="xl311"/>
    <w:basedOn w:val="a"/>
    <w:rsid w:val="00F81C0E"/>
    <w:pPr>
      <w:widowControl/>
      <w:pBdr>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12">
    <w:name w:val="xl312"/>
    <w:basedOn w:val="a"/>
    <w:rsid w:val="00F81C0E"/>
    <w:pPr>
      <w:widowControl/>
      <w:pBdr>
        <w:top w:val="single" w:sz="4"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13">
    <w:name w:val="xl313"/>
    <w:basedOn w:val="a"/>
    <w:rsid w:val="00F81C0E"/>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14">
    <w:name w:val="xl314"/>
    <w:basedOn w:val="a"/>
    <w:rsid w:val="00F81C0E"/>
    <w:pPr>
      <w:widowControl/>
      <w:pBdr>
        <w:top w:val="double" w:sz="6" w:space="0" w:color="auto"/>
        <w:left w:val="double" w:sz="6"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15">
    <w:name w:val="xl315"/>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6">
    <w:name w:val="xl316"/>
    <w:basedOn w:val="a"/>
    <w:rsid w:val="00F81C0E"/>
    <w:pPr>
      <w:widowControl/>
      <w:pBdr>
        <w:top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7">
    <w:name w:val="xl317"/>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8">
    <w:name w:val="xl318"/>
    <w:basedOn w:val="a"/>
    <w:rsid w:val="00F81C0E"/>
    <w:pPr>
      <w:widowControl/>
      <w:pBdr>
        <w:lef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19">
    <w:name w:val="xl319"/>
    <w:basedOn w:val="a"/>
    <w:rsid w:val="00F81C0E"/>
    <w:pPr>
      <w:widowControl/>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20">
    <w:name w:val="xl320"/>
    <w:basedOn w:val="a"/>
    <w:rsid w:val="00F81C0E"/>
    <w:pPr>
      <w:widowControl/>
      <w:pBdr>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321">
    <w:name w:val="xl321"/>
    <w:basedOn w:val="a"/>
    <w:rsid w:val="00F81C0E"/>
    <w:pPr>
      <w:widowControl/>
      <w:pBdr>
        <w:top w:val="double" w:sz="6"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2">
    <w:name w:val="xl322"/>
    <w:basedOn w:val="a"/>
    <w:rsid w:val="00F81C0E"/>
    <w:pPr>
      <w:widowControl/>
      <w:pBdr>
        <w:top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3">
    <w:name w:val="xl323"/>
    <w:basedOn w:val="a"/>
    <w:rsid w:val="00F81C0E"/>
    <w:pPr>
      <w:widowControl/>
      <w:pBdr>
        <w:top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4">
    <w:name w:val="xl324"/>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5">
    <w:name w:val="xl325"/>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6">
    <w:name w:val="xl326"/>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27">
    <w:name w:val="xl327"/>
    <w:basedOn w:val="a"/>
    <w:rsid w:val="00F81C0E"/>
    <w:pPr>
      <w:widowControl/>
      <w:pBdr>
        <w:top w:val="double" w:sz="6"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328">
    <w:name w:val="xl328"/>
    <w:basedOn w:val="a"/>
    <w:rsid w:val="00F81C0E"/>
    <w:pPr>
      <w:widowControl/>
      <w:pBdr>
        <w:top w:val="double" w:sz="6" w:space="0" w:color="auto"/>
        <w:right w:val="double" w:sz="6"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329">
    <w:name w:val="xl329"/>
    <w:basedOn w:val="a"/>
    <w:rsid w:val="00F81C0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330">
    <w:name w:val="xl330"/>
    <w:basedOn w:val="a"/>
    <w:rsid w:val="00F81C0E"/>
    <w:pPr>
      <w:widowControl/>
      <w:pBdr>
        <w:top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1">
    <w:name w:val="xl331"/>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2">
    <w:name w:val="xl332"/>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3">
    <w:name w:val="xl333"/>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34">
    <w:name w:val="xl334"/>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35">
    <w:name w:val="xl335"/>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36">
    <w:name w:val="xl336"/>
    <w:basedOn w:val="a"/>
    <w:rsid w:val="00F81C0E"/>
    <w:pPr>
      <w:widowControl/>
      <w:pBdr>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37">
    <w:name w:val="xl337"/>
    <w:basedOn w:val="a"/>
    <w:rsid w:val="00F81C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38">
    <w:name w:val="xl338"/>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39">
    <w:name w:val="xl339"/>
    <w:basedOn w:val="a"/>
    <w:rsid w:val="00F81C0E"/>
    <w:pPr>
      <w:widowControl/>
      <w:pBdr>
        <w:top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0">
    <w:name w:val="xl340"/>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1">
    <w:name w:val="xl341"/>
    <w:basedOn w:val="a"/>
    <w:rsid w:val="00F81C0E"/>
    <w:pPr>
      <w:widowControl/>
      <w:pBdr>
        <w:lef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2">
    <w:name w:val="xl342"/>
    <w:basedOn w:val="a"/>
    <w:rsid w:val="00F81C0E"/>
    <w:pPr>
      <w:widowControl/>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3">
    <w:name w:val="xl343"/>
    <w:basedOn w:val="a"/>
    <w:rsid w:val="00F81C0E"/>
    <w:pPr>
      <w:widowControl/>
      <w:pBdr>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44">
    <w:name w:val="xl344"/>
    <w:basedOn w:val="a"/>
    <w:rsid w:val="00F81C0E"/>
    <w:pPr>
      <w:widowControl/>
      <w:pBdr>
        <w:top w:val="double" w:sz="6" w:space="0" w:color="auto"/>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45">
    <w:name w:val="xl345"/>
    <w:basedOn w:val="a"/>
    <w:rsid w:val="00F81C0E"/>
    <w:pPr>
      <w:widowControl/>
      <w:pBdr>
        <w:top w:val="double" w:sz="6"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46">
    <w:name w:val="xl346"/>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47">
    <w:name w:val="xl347"/>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48">
    <w:name w:val="xl348"/>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pPr>
    <w:rPr>
      <w:rFonts w:ascii="Times New Roman" w:hAnsi="Times New Roman" w:cs="Times New Roman"/>
    </w:rPr>
  </w:style>
  <w:style w:type="paragraph" w:customStyle="1" w:styleId="xl349">
    <w:name w:val="xl349"/>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50">
    <w:name w:val="xl350"/>
    <w:basedOn w:val="a"/>
    <w:rsid w:val="00F81C0E"/>
    <w:pPr>
      <w:widowControl/>
      <w:pBdr>
        <w:top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51">
    <w:name w:val="xl351"/>
    <w:basedOn w:val="a"/>
    <w:rsid w:val="00F81C0E"/>
    <w:pPr>
      <w:widowControl/>
      <w:pBdr>
        <w:top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52">
    <w:name w:val="xl352"/>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53">
    <w:name w:val="xl353"/>
    <w:basedOn w:val="a"/>
    <w:rsid w:val="00F81C0E"/>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354">
    <w:name w:val="xl354"/>
    <w:basedOn w:val="a"/>
    <w:rsid w:val="00F81C0E"/>
    <w:pPr>
      <w:widowControl/>
      <w:pBdr>
        <w:top w:val="single" w:sz="4" w:space="0" w:color="auto"/>
        <w:lef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55">
    <w:name w:val="xl355"/>
    <w:basedOn w:val="a"/>
    <w:rsid w:val="00F81C0E"/>
    <w:pPr>
      <w:widowControl/>
      <w:pBdr>
        <w:top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56">
    <w:name w:val="xl356"/>
    <w:basedOn w:val="a"/>
    <w:rsid w:val="00F81C0E"/>
    <w:pPr>
      <w:widowControl/>
      <w:pBdr>
        <w:top w:val="single" w:sz="4"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57">
    <w:name w:val="xl357"/>
    <w:basedOn w:val="a"/>
    <w:rsid w:val="00F81C0E"/>
    <w:pPr>
      <w:widowControl/>
      <w:pBdr>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358">
    <w:name w:val="xl358"/>
    <w:basedOn w:val="a"/>
    <w:rsid w:val="00F81C0E"/>
    <w:pPr>
      <w:widowControl/>
      <w:pBdr>
        <w:left w:val="double" w:sz="6" w:space="0" w:color="auto"/>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59">
    <w:name w:val="xl359"/>
    <w:basedOn w:val="a"/>
    <w:rsid w:val="00F81C0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360">
    <w:name w:val="xl360"/>
    <w:basedOn w:val="a"/>
    <w:rsid w:val="00F81C0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361">
    <w:name w:val="xl361"/>
    <w:basedOn w:val="a"/>
    <w:rsid w:val="00F81C0E"/>
    <w:pPr>
      <w:widowControl/>
      <w:pBdr>
        <w:top w:val="double" w:sz="6" w:space="0" w:color="auto"/>
        <w:left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2">
    <w:name w:val="xl362"/>
    <w:basedOn w:val="a"/>
    <w:rsid w:val="00F81C0E"/>
    <w:pPr>
      <w:widowControl/>
      <w:pBdr>
        <w:top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3">
    <w:name w:val="xl363"/>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4">
    <w:name w:val="xl364"/>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5">
    <w:name w:val="xl365"/>
    <w:basedOn w:val="a"/>
    <w:rsid w:val="00F81C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6">
    <w:name w:val="xl366"/>
    <w:basedOn w:val="a"/>
    <w:rsid w:val="00F81C0E"/>
    <w:pPr>
      <w:widowControl/>
      <w:pBdr>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7">
    <w:name w:val="xl367"/>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68">
    <w:name w:val="xl368"/>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69">
    <w:name w:val="xl369"/>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70">
    <w:name w:val="xl370"/>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371">
    <w:name w:val="xl371"/>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72">
    <w:name w:val="xl372"/>
    <w:basedOn w:val="a"/>
    <w:rsid w:val="00F81C0E"/>
    <w:pPr>
      <w:widowControl/>
      <w:pBdr>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73">
    <w:name w:val="xl373"/>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b/>
      <w:bCs/>
    </w:rPr>
  </w:style>
  <w:style w:type="paragraph" w:customStyle="1" w:styleId="xl374">
    <w:name w:val="xl374"/>
    <w:basedOn w:val="a"/>
    <w:rsid w:val="00F81C0E"/>
    <w:pPr>
      <w:widowControl/>
      <w:pBdr>
        <w:bottom w:val="double" w:sz="6" w:space="0" w:color="auto"/>
      </w:pBdr>
      <w:autoSpaceDE/>
      <w:autoSpaceDN/>
      <w:adjustRightInd/>
      <w:spacing w:before="100" w:beforeAutospacing="1" w:after="100" w:afterAutospacing="1"/>
      <w:jc w:val="both"/>
      <w:textAlignment w:val="top"/>
    </w:pPr>
    <w:rPr>
      <w:rFonts w:ascii="Times New Roman" w:hAnsi="Times New Roman" w:cs="Times New Roman"/>
    </w:rPr>
  </w:style>
  <w:style w:type="paragraph" w:customStyle="1" w:styleId="xl375">
    <w:name w:val="xl375"/>
    <w:basedOn w:val="a"/>
    <w:rsid w:val="00F81C0E"/>
    <w:pPr>
      <w:widowControl/>
      <w:pBdr>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76">
    <w:name w:val="xl376"/>
    <w:basedOn w:val="a"/>
    <w:rsid w:val="00F81C0E"/>
    <w:pPr>
      <w:widowControl/>
      <w:pBdr>
        <w:bottom w:val="double" w:sz="6" w:space="0" w:color="auto"/>
        <w:right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77">
    <w:name w:val="xl377"/>
    <w:basedOn w:val="a"/>
    <w:rsid w:val="00F81C0E"/>
    <w:pPr>
      <w:widowControl/>
      <w:pBdr>
        <w:left w:val="double" w:sz="6" w:space="0" w:color="auto"/>
        <w:bottom w:val="double" w:sz="6" w:space="0" w:color="auto"/>
      </w:pBdr>
      <w:autoSpaceDE/>
      <w:autoSpaceDN/>
      <w:adjustRightInd/>
      <w:spacing w:before="100" w:beforeAutospacing="1" w:after="100" w:afterAutospacing="1"/>
      <w:jc w:val="center"/>
      <w:textAlignment w:val="top"/>
    </w:pPr>
    <w:rPr>
      <w:rFonts w:ascii="Times New Roman" w:hAnsi="Times New Roman" w:cs="Times New Roman"/>
      <w:sz w:val="14"/>
      <w:szCs w:val="14"/>
    </w:rPr>
  </w:style>
  <w:style w:type="paragraph" w:customStyle="1" w:styleId="xl378">
    <w:name w:val="xl378"/>
    <w:basedOn w:val="a"/>
    <w:rsid w:val="00F81C0E"/>
    <w:pPr>
      <w:widowControl/>
      <w:pBdr>
        <w:top w:val="double" w:sz="6"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379">
    <w:name w:val="xl379"/>
    <w:basedOn w:val="a"/>
    <w:rsid w:val="00F81C0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380">
    <w:name w:val="xl380"/>
    <w:basedOn w:val="a"/>
    <w:rsid w:val="00F81C0E"/>
    <w:pPr>
      <w:widowControl/>
      <w:pBdr>
        <w:bottom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381">
    <w:name w:val="xl381"/>
    <w:basedOn w:val="a"/>
    <w:rsid w:val="00F81C0E"/>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382">
    <w:name w:val="xl382"/>
    <w:basedOn w:val="a"/>
    <w:rsid w:val="00F81C0E"/>
    <w:pPr>
      <w:widowControl/>
      <w:pBdr>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383">
    <w:name w:val="xl383"/>
    <w:basedOn w:val="a"/>
    <w:rsid w:val="00F81C0E"/>
    <w:pPr>
      <w:widowControl/>
      <w:pBdr>
        <w:bottom w:val="double" w:sz="6" w:space="0" w:color="auto"/>
        <w:right w:val="double" w:sz="6"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384">
    <w:name w:val="xl384"/>
    <w:basedOn w:val="a"/>
    <w:rsid w:val="00F81C0E"/>
    <w:pPr>
      <w:widowControl/>
      <w:pBdr>
        <w:top w:val="double" w:sz="6" w:space="0" w:color="auto"/>
        <w:left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5">
    <w:name w:val="xl385"/>
    <w:basedOn w:val="a"/>
    <w:rsid w:val="00F81C0E"/>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6">
    <w:name w:val="xl386"/>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7">
    <w:name w:val="xl387"/>
    <w:basedOn w:val="a"/>
    <w:rsid w:val="00F81C0E"/>
    <w:pPr>
      <w:widowControl/>
      <w:pBdr>
        <w:top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8">
    <w:name w:val="xl388"/>
    <w:basedOn w:val="a"/>
    <w:rsid w:val="00F81C0E"/>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89">
    <w:name w:val="xl389"/>
    <w:basedOn w:val="a"/>
    <w:rsid w:val="00F81C0E"/>
    <w:pPr>
      <w:widowControl/>
      <w:pBdr>
        <w:top w:val="double" w:sz="6"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0">
    <w:name w:val="xl390"/>
    <w:basedOn w:val="a"/>
    <w:rsid w:val="00F81C0E"/>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1">
    <w:name w:val="xl391"/>
    <w:basedOn w:val="a"/>
    <w:rsid w:val="00F81C0E"/>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2">
    <w:name w:val="xl392"/>
    <w:basedOn w:val="a"/>
    <w:rsid w:val="00F81C0E"/>
    <w:pPr>
      <w:widowControl/>
      <w:pBdr>
        <w:top w:val="double" w:sz="6"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3">
    <w:name w:val="xl393"/>
    <w:basedOn w:val="a"/>
    <w:rsid w:val="00F81C0E"/>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4">
    <w:name w:val="xl394"/>
    <w:basedOn w:val="a"/>
    <w:rsid w:val="00F81C0E"/>
    <w:pPr>
      <w:widowControl/>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5">
    <w:name w:val="xl395"/>
    <w:basedOn w:val="a"/>
    <w:rsid w:val="00F81C0E"/>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396">
    <w:name w:val="xl396"/>
    <w:basedOn w:val="a"/>
    <w:rsid w:val="00F81C0E"/>
    <w:pPr>
      <w:widowControl/>
      <w:pBdr>
        <w:top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97">
    <w:name w:val="xl397"/>
    <w:basedOn w:val="a"/>
    <w:rsid w:val="00F81C0E"/>
    <w:pPr>
      <w:widowControl/>
      <w:pBdr>
        <w:top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398">
    <w:name w:val="xl398"/>
    <w:basedOn w:val="a"/>
    <w:rsid w:val="00F81C0E"/>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399">
    <w:name w:val="xl399"/>
    <w:basedOn w:val="a"/>
    <w:rsid w:val="00F81C0E"/>
    <w:pPr>
      <w:widowControl/>
      <w:pBdr>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0">
    <w:name w:val="xl400"/>
    <w:basedOn w:val="a"/>
    <w:rsid w:val="00F81C0E"/>
    <w:pPr>
      <w:widowControl/>
      <w:pBdr>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1">
    <w:name w:val="xl401"/>
    <w:basedOn w:val="a"/>
    <w:rsid w:val="00F81C0E"/>
    <w:pPr>
      <w:widowControl/>
      <w:pBdr>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2">
    <w:name w:val="xl402"/>
    <w:basedOn w:val="a"/>
    <w:rsid w:val="00F81C0E"/>
    <w:pPr>
      <w:widowControl/>
      <w:pBdr>
        <w:top w:val="double" w:sz="6"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3">
    <w:name w:val="xl403"/>
    <w:basedOn w:val="a"/>
    <w:rsid w:val="00F81C0E"/>
    <w:pPr>
      <w:widowControl/>
      <w:pBdr>
        <w:top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4">
    <w:name w:val="xl404"/>
    <w:basedOn w:val="a"/>
    <w:rsid w:val="00F81C0E"/>
    <w:pPr>
      <w:widowControl/>
      <w:pBdr>
        <w:top w:val="double" w:sz="6"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5">
    <w:name w:val="xl405"/>
    <w:basedOn w:val="a"/>
    <w:rsid w:val="00F81C0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6">
    <w:name w:val="xl406"/>
    <w:basedOn w:val="a"/>
    <w:rsid w:val="00F81C0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7">
    <w:name w:val="xl407"/>
    <w:basedOn w:val="a"/>
    <w:rsid w:val="00F81C0E"/>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8">
    <w:name w:val="xl408"/>
    <w:basedOn w:val="a"/>
    <w:rsid w:val="00F81C0E"/>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09">
    <w:name w:val="xl409"/>
    <w:basedOn w:val="a"/>
    <w:rsid w:val="00F81C0E"/>
    <w:pPr>
      <w:widowControl/>
      <w:pBdr>
        <w:top w:val="single" w:sz="4" w:space="0" w:color="auto"/>
        <w:left w:val="double" w:sz="6"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0">
    <w:name w:val="xl410"/>
    <w:basedOn w:val="a"/>
    <w:rsid w:val="00F81C0E"/>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1">
    <w:name w:val="xl411"/>
    <w:basedOn w:val="a"/>
    <w:rsid w:val="00F81C0E"/>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2">
    <w:name w:val="xl412"/>
    <w:basedOn w:val="a"/>
    <w:rsid w:val="00F81C0E"/>
    <w:pPr>
      <w:widowControl/>
      <w:pBdr>
        <w:top w:val="double" w:sz="6"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3">
    <w:name w:val="xl413"/>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4">
    <w:name w:val="xl414"/>
    <w:basedOn w:val="a"/>
    <w:rsid w:val="00F81C0E"/>
    <w:pPr>
      <w:widowControl/>
      <w:pBdr>
        <w:top w:val="double" w:sz="6" w:space="0" w:color="auto"/>
        <w:bottom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5">
    <w:name w:val="xl415"/>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416">
    <w:name w:val="xl416"/>
    <w:basedOn w:val="a"/>
    <w:rsid w:val="00F81C0E"/>
    <w:pPr>
      <w:widowControl/>
      <w:pBdr>
        <w:top w:val="double" w:sz="6" w:space="0" w:color="auto"/>
        <w:left w:val="single" w:sz="4"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7">
    <w:name w:val="xl417"/>
    <w:basedOn w:val="a"/>
    <w:rsid w:val="00F81C0E"/>
    <w:pPr>
      <w:widowControl/>
      <w:pBdr>
        <w:top w:val="double" w:sz="6" w:space="0" w:color="auto"/>
        <w:bottom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8">
    <w:name w:val="xl418"/>
    <w:basedOn w:val="a"/>
    <w:rsid w:val="00F81C0E"/>
    <w:pPr>
      <w:widowControl/>
      <w:pBdr>
        <w:top w:val="double" w:sz="6" w:space="0" w:color="auto"/>
        <w:bottom w:val="double" w:sz="6" w:space="0" w:color="auto"/>
        <w:right w:val="double" w:sz="6"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419">
    <w:name w:val="xl419"/>
    <w:basedOn w:val="a"/>
    <w:rsid w:val="00F81C0E"/>
    <w:pPr>
      <w:widowControl/>
      <w:autoSpaceDE/>
      <w:autoSpaceDN/>
      <w:adjustRightInd/>
      <w:spacing w:before="100" w:beforeAutospacing="1" w:after="100" w:afterAutospacing="1"/>
      <w:jc w:val="center"/>
    </w:pPr>
    <w:rPr>
      <w:rFonts w:ascii="Times New Roman" w:hAnsi="Times New Roman" w:cs="Times New Roman"/>
    </w:rPr>
  </w:style>
  <w:style w:type="paragraph" w:styleId="afffff0">
    <w:name w:val="Balloon Text"/>
    <w:basedOn w:val="a"/>
    <w:link w:val="afffff1"/>
    <w:uiPriority w:val="99"/>
    <w:semiHidden/>
    <w:unhideWhenUsed/>
    <w:rsid w:val="00714426"/>
    <w:rPr>
      <w:rFonts w:ascii="Tahoma" w:hAnsi="Tahoma" w:cs="Tahoma"/>
      <w:sz w:val="16"/>
      <w:szCs w:val="16"/>
    </w:rPr>
  </w:style>
  <w:style w:type="character" w:customStyle="1" w:styleId="afffff1">
    <w:name w:val="Текст выноски Знак"/>
    <w:basedOn w:val="a0"/>
    <w:link w:val="afffff0"/>
    <w:uiPriority w:val="99"/>
    <w:semiHidden/>
    <w:rsid w:val="00714426"/>
    <w:rPr>
      <w:rFonts w:ascii="Tahoma" w:eastAsia="Times New Roman" w:hAnsi="Tahoma" w:cs="Tahoma"/>
      <w:sz w:val="16"/>
      <w:szCs w:val="16"/>
      <w:lang w:eastAsia="ru-RU"/>
    </w:rPr>
  </w:style>
  <w:style w:type="paragraph" w:styleId="afffff2">
    <w:name w:val="List Paragraph"/>
    <w:basedOn w:val="a"/>
    <w:uiPriority w:val="34"/>
    <w:qFormat/>
    <w:rsid w:val="00CD3DCC"/>
    <w:pPr>
      <w:widowControl/>
      <w:autoSpaceDE/>
      <w:autoSpaceDN/>
      <w:adjustRightInd/>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7767">
      <w:bodyDiv w:val="1"/>
      <w:marLeft w:val="0"/>
      <w:marRight w:val="0"/>
      <w:marTop w:val="0"/>
      <w:marBottom w:val="0"/>
      <w:divBdr>
        <w:top w:val="none" w:sz="0" w:space="0" w:color="auto"/>
        <w:left w:val="none" w:sz="0" w:space="0" w:color="auto"/>
        <w:bottom w:val="none" w:sz="0" w:space="0" w:color="auto"/>
        <w:right w:val="none" w:sz="0" w:space="0" w:color="auto"/>
      </w:divBdr>
    </w:div>
    <w:div w:id="1246501646">
      <w:bodyDiv w:val="1"/>
      <w:marLeft w:val="0"/>
      <w:marRight w:val="0"/>
      <w:marTop w:val="0"/>
      <w:marBottom w:val="0"/>
      <w:divBdr>
        <w:top w:val="none" w:sz="0" w:space="0" w:color="auto"/>
        <w:left w:val="none" w:sz="0" w:space="0" w:color="auto"/>
        <w:bottom w:val="none" w:sz="0" w:space="0" w:color="auto"/>
        <w:right w:val="none" w:sz="0" w:space="0" w:color="auto"/>
      </w:divBdr>
    </w:div>
    <w:div w:id="20511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garantF1://70765886.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452AF9A0B45171754D5E57630826ADC5218D1D52A81D6E06FB1B79D10D5AB5B7448EB91F0C1080iCB8O" TargetMode="External"/><Relationship Id="rId5" Type="http://schemas.openxmlformats.org/officeDocument/2006/relationships/settings" Target="settings.xml"/><Relationship Id="rId15" Type="http://schemas.openxmlformats.org/officeDocument/2006/relationships/hyperlink" Target="consultantplus://offline/ref=E6452AF9A0B45171754D5E57630826ADC5218D1D52A81D6E06FB1B79D1i0BDO"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91.4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4210-1D62-4329-ADD1-E9C5412A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25</Pages>
  <Words>8794</Words>
  <Characters>50127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Klunichenko</dc:creator>
  <cp:lastModifiedBy>РогачеваАнна</cp:lastModifiedBy>
  <cp:revision>12</cp:revision>
  <cp:lastPrinted>2019-08-04T02:53:00Z</cp:lastPrinted>
  <dcterms:created xsi:type="dcterms:W3CDTF">2015-11-05T06:12:00Z</dcterms:created>
  <dcterms:modified xsi:type="dcterms:W3CDTF">2019-08-26T01:32:00Z</dcterms:modified>
</cp:coreProperties>
</file>