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F7C5B" w14:textId="05F33F45" w:rsidR="000C5C7C" w:rsidRDefault="000E42C2">
      <w:pPr>
        <w:jc w:val="center"/>
      </w:pPr>
      <w:r>
        <w:rPr>
          <w:noProof/>
        </w:rPr>
        <w:drawing>
          <wp:inline distT="0" distB="0" distL="0" distR="0" wp14:anchorId="03C943DD" wp14:editId="5FCEE479">
            <wp:extent cx="731393" cy="921892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731393" cy="92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288E6" w14:textId="77777777" w:rsidR="000C5C7C" w:rsidRDefault="000E42C2">
      <w:pPr>
        <w:jc w:val="center"/>
        <w:rPr>
          <w:sz w:val="20"/>
        </w:rPr>
      </w:pPr>
      <w:r>
        <w:rPr>
          <w:sz w:val="20"/>
        </w:rPr>
        <w:t xml:space="preserve"> </w:t>
      </w:r>
    </w:p>
    <w:p w14:paraId="768AB139" w14:textId="77777777" w:rsidR="000C5C7C" w:rsidRDefault="000E42C2">
      <w:pPr>
        <w:pStyle w:val="a7"/>
      </w:pPr>
      <w:r>
        <w:t>ПРАВИТЕЛЬСТВО ЧУКОТСКОГО АВТОНОМНОГО ОКРУГА</w:t>
      </w:r>
    </w:p>
    <w:p w14:paraId="41BDD776" w14:textId="77777777" w:rsidR="000C5C7C" w:rsidRDefault="000C5C7C">
      <w:pPr>
        <w:jc w:val="center"/>
        <w:rPr>
          <w:sz w:val="20"/>
        </w:rPr>
      </w:pPr>
    </w:p>
    <w:p w14:paraId="2AFF982B" w14:textId="77777777" w:rsidR="000C5C7C" w:rsidRDefault="000E42C2">
      <w:pPr>
        <w:pStyle w:val="10"/>
        <w:rPr>
          <w:spacing w:val="60"/>
          <w:sz w:val="32"/>
        </w:rPr>
      </w:pPr>
      <w:r>
        <w:rPr>
          <w:spacing w:val="60"/>
          <w:sz w:val="32"/>
        </w:rPr>
        <w:t>РАСПОРЯЖЕНИЕ</w:t>
      </w:r>
    </w:p>
    <w:p w14:paraId="2A7D7C58" w14:textId="77777777" w:rsidR="000C5C7C" w:rsidRDefault="000C5C7C">
      <w:pPr>
        <w:rPr>
          <w:sz w:val="20"/>
        </w:rPr>
      </w:pPr>
    </w:p>
    <w:p w14:paraId="2B1803D4" w14:textId="77777777" w:rsidR="000C5C7C" w:rsidRDefault="000C5C7C">
      <w:pPr>
        <w:rPr>
          <w:sz w:val="20"/>
        </w:rPr>
      </w:pPr>
    </w:p>
    <w:tbl>
      <w:tblPr>
        <w:tblW w:w="0" w:type="auto"/>
        <w:tblInd w:w="3" w:type="dxa"/>
        <w:tblLayout w:type="fixed"/>
        <w:tblLook w:val="04A0" w:firstRow="1" w:lastRow="0" w:firstColumn="1" w:lastColumn="0" w:noHBand="0" w:noVBand="1"/>
      </w:tblPr>
      <w:tblGrid>
        <w:gridCol w:w="531"/>
        <w:gridCol w:w="2835"/>
        <w:gridCol w:w="1134"/>
        <w:gridCol w:w="1275"/>
        <w:gridCol w:w="3828"/>
      </w:tblGrid>
      <w:tr w:rsidR="000C5C7C" w14:paraId="57FC3464" w14:textId="77777777">
        <w:tc>
          <w:tcPr>
            <w:tcW w:w="531" w:type="dxa"/>
          </w:tcPr>
          <w:p w14:paraId="535796E9" w14:textId="77777777" w:rsidR="000C5C7C" w:rsidRDefault="000E42C2">
            <w:pPr>
              <w:pStyle w:val="afff7"/>
              <w:tabs>
                <w:tab w:val="clear" w:pos="4153"/>
                <w:tab w:val="clear" w:pos="8306"/>
              </w:tabs>
              <w:rPr>
                <w:sz w:val="28"/>
              </w:rPr>
            </w:pPr>
            <w:r>
              <w:rPr>
                <w:sz w:val="28"/>
              </w:rPr>
              <w:t>от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624539A4" w14:textId="09D26396" w:rsidR="000C5C7C" w:rsidRDefault="00580596">
            <w:r>
              <w:t xml:space="preserve">28 августа </w:t>
            </w:r>
          </w:p>
        </w:tc>
        <w:tc>
          <w:tcPr>
            <w:tcW w:w="1134" w:type="dxa"/>
          </w:tcPr>
          <w:p w14:paraId="14C12FFB" w14:textId="77777777" w:rsidR="000C5C7C" w:rsidRDefault="000E42C2">
            <w:pPr>
              <w:pStyle w:val="afff7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525A7D22" w14:textId="1E567927" w:rsidR="000C5C7C" w:rsidRDefault="00580596">
            <w:pPr>
              <w:pStyle w:val="afff7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322-рп</w:t>
            </w:r>
          </w:p>
        </w:tc>
        <w:tc>
          <w:tcPr>
            <w:tcW w:w="3828" w:type="dxa"/>
          </w:tcPr>
          <w:p w14:paraId="747F7018" w14:textId="77777777" w:rsidR="000C5C7C" w:rsidRDefault="000E42C2">
            <w:pPr>
              <w:pStyle w:val="afff7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г. Анадырь</w:t>
            </w:r>
          </w:p>
        </w:tc>
      </w:tr>
    </w:tbl>
    <w:p w14:paraId="0172BAEC" w14:textId="77777777" w:rsidR="000C5C7C" w:rsidRDefault="000C5C7C">
      <w:pPr>
        <w:jc w:val="both"/>
      </w:pPr>
    </w:p>
    <w:p w14:paraId="29799400" w14:textId="77777777" w:rsidR="000C5C7C" w:rsidRDefault="000C5C7C">
      <w:pPr>
        <w:jc w:val="both"/>
      </w:pPr>
    </w:p>
    <w:p w14:paraId="382F9A8B" w14:textId="481556DA" w:rsidR="000C5C7C" w:rsidRDefault="000E42C2">
      <w:pPr>
        <w:jc w:val="center"/>
        <w:rPr>
          <w:b/>
        </w:rPr>
      </w:pPr>
      <w:r>
        <w:rPr>
          <w:b/>
        </w:rPr>
        <w:t>Об утверждении сводного списка граждан, подтвердивших свое участие в комплексе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жильём и коммунальными услугами граждан Российской Федерации», в 202</w:t>
      </w:r>
      <w:r w:rsidR="002F7B74">
        <w:rPr>
          <w:b/>
        </w:rPr>
        <w:t>7</w:t>
      </w:r>
      <w:r>
        <w:rPr>
          <w:b/>
        </w:rPr>
        <w:t xml:space="preserve"> году по Чукотскому автономному округу</w:t>
      </w:r>
    </w:p>
    <w:p w14:paraId="1548A3F9" w14:textId="77777777" w:rsidR="000C5C7C" w:rsidRDefault="000C5C7C">
      <w:pPr>
        <w:jc w:val="both"/>
      </w:pPr>
    </w:p>
    <w:p w14:paraId="1EC73E9B" w14:textId="77777777" w:rsidR="000C5C7C" w:rsidRDefault="000C5C7C">
      <w:pPr>
        <w:jc w:val="both"/>
      </w:pPr>
    </w:p>
    <w:p w14:paraId="5CB98E28" w14:textId="4173FCF1" w:rsidR="000C5C7C" w:rsidRDefault="000E42C2">
      <w:pPr>
        <w:tabs>
          <w:tab w:val="left" w:pos="720"/>
          <w:tab w:val="left" w:pos="1614"/>
        </w:tabs>
        <w:ind w:firstLine="709"/>
        <w:jc w:val="both"/>
      </w:pPr>
      <w:r>
        <w:t>В целях реализации в 202</w:t>
      </w:r>
      <w:r w:rsidR="00EE6E20">
        <w:t>7</w:t>
      </w:r>
      <w:r>
        <w:t xml:space="preserve"> году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жильём и коммунальными услугами граждан Российской Федерации», утверждённой Постановлением Правительства Российской Федерации от 30 декабря                2017 года № 1710:</w:t>
      </w:r>
    </w:p>
    <w:p w14:paraId="558F8A2B" w14:textId="4B8302F2" w:rsidR="000C5C7C" w:rsidRDefault="000E42C2">
      <w:pPr>
        <w:tabs>
          <w:tab w:val="left" w:pos="720"/>
          <w:tab w:val="left" w:pos="1440"/>
          <w:tab w:val="left" w:pos="1614"/>
        </w:tabs>
        <w:ind w:firstLine="709"/>
        <w:jc w:val="both"/>
      </w:pPr>
      <w:r>
        <w:t>1. Утвердить сводный список граждан, подтвердивших свое участие               в комплексе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жильём и коммунальными услугами граждан Российской Федерации», в 202</w:t>
      </w:r>
      <w:r w:rsidR="002F7B74">
        <w:t>7</w:t>
      </w:r>
      <w:r>
        <w:t xml:space="preserve"> году по Чукотскому автономному округу, относящихся к категории граждан, выезжающих из районов Крайнего Севера и приравненных к ним местностей, имеющих право на получение социальной выплаты в соответствии с Федеральным </w:t>
      </w:r>
      <w:hyperlink r:id="rId9" w:history="1">
        <w:r>
          <w:rPr>
            <w:rStyle w:val="1f"/>
            <w:color w:val="000000"/>
            <w:u w:val="none"/>
          </w:rPr>
          <w:t>законом</w:t>
        </w:r>
      </w:hyperlink>
      <w:r>
        <w:t xml:space="preserve"> от 25 октября 2002 года  </w:t>
      </w:r>
      <w:r w:rsidR="009178C2">
        <w:t xml:space="preserve">        </w:t>
      </w:r>
      <w:r>
        <w:t xml:space="preserve">№ 125-ФЗ «О жилищных субсидиях гражданам, выезжающим из районов Крайнего Севера и приравненных к ним местностей», согласно приложению          к настоящему распоряжению. </w:t>
      </w:r>
    </w:p>
    <w:p w14:paraId="5D16D433" w14:textId="16CCB616" w:rsidR="001A0113" w:rsidRDefault="000E42C2" w:rsidP="001A0113">
      <w:pPr>
        <w:tabs>
          <w:tab w:val="left" w:pos="720"/>
          <w:tab w:val="left" w:pos="1440"/>
          <w:tab w:val="left" w:pos="1614"/>
        </w:tabs>
        <w:ind w:firstLine="709"/>
        <w:jc w:val="both"/>
      </w:pPr>
      <w:r>
        <w:t xml:space="preserve">2. </w:t>
      </w:r>
      <w:r w:rsidR="001A0113">
        <w:t>Рекомендовать Администрациям муниципальных районов, городск</w:t>
      </w:r>
      <w:r w:rsidR="00CA1BBF">
        <w:t>ого</w:t>
      </w:r>
      <w:r w:rsidR="001A0113">
        <w:t xml:space="preserve"> и муниципальных округов Чукотского автономного округа разместить сводный список, утверждённый пунктом 1 настоящего распоряжения, для всеобщего обозрения в доступных местах и на официальных сайтах Администраций муниципальных районов</w:t>
      </w:r>
      <w:r w:rsidR="00DD04AF">
        <w:t xml:space="preserve">, </w:t>
      </w:r>
      <w:r w:rsidR="001A0113">
        <w:t>городск</w:t>
      </w:r>
      <w:r w:rsidR="00CA1BBF">
        <w:t>ого</w:t>
      </w:r>
      <w:r w:rsidR="001A0113">
        <w:t xml:space="preserve"> </w:t>
      </w:r>
      <w:r w:rsidR="00DD04AF">
        <w:t xml:space="preserve">и муниципальных </w:t>
      </w:r>
      <w:r w:rsidR="001A0113">
        <w:t>округов в информационно-телекоммуникационной сети «Интернет».</w:t>
      </w:r>
    </w:p>
    <w:p w14:paraId="6BDACDE6" w14:textId="1FB03BF7" w:rsidR="000C5C7C" w:rsidRDefault="000E42C2">
      <w:pPr>
        <w:tabs>
          <w:tab w:val="left" w:pos="720"/>
          <w:tab w:val="left" w:pos="1440"/>
          <w:tab w:val="left" w:pos="1614"/>
        </w:tabs>
        <w:ind w:firstLine="709"/>
        <w:jc w:val="both"/>
      </w:pPr>
      <w:r>
        <w:lastRenderedPageBreak/>
        <w:t xml:space="preserve">3. Контроль за исполнением настоящего распоряжения возложить                на Департамент экономики и инвестиций Чукотского автономного округа (Яремчук </w:t>
      </w:r>
      <w:r w:rsidR="001A0113">
        <w:t>А. В.</w:t>
      </w:r>
      <w:r>
        <w:t>).</w:t>
      </w:r>
    </w:p>
    <w:p w14:paraId="4419D6AF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2E4DC13B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77FABD1C" w14:textId="77777777" w:rsidR="000C5C7C" w:rsidRDefault="000C5C7C">
      <w:pPr>
        <w:pStyle w:val="23"/>
        <w:ind w:firstLine="0"/>
        <w:rPr>
          <w:color w:val="000000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0C5C7C" w14:paraId="77AB1467" w14:textId="77777777">
        <w:trPr>
          <w:trHeight w:val="896"/>
        </w:trPr>
        <w:tc>
          <w:tcPr>
            <w:tcW w:w="4785" w:type="dxa"/>
          </w:tcPr>
          <w:p w14:paraId="0D1045D5" w14:textId="77777777" w:rsidR="00E54A22" w:rsidRDefault="00E54A22">
            <w:r>
              <w:t xml:space="preserve">Губернатор </w:t>
            </w:r>
          </w:p>
          <w:p w14:paraId="6935E2B7" w14:textId="5A15B010" w:rsidR="000C5C7C" w:rsidRDefault="00E54A22">
            <w:pPr>
              <w:rPr>
                <w:sz w:val="24"/>
              </w:rPr>
            </w:pPr>
            <w:r>
              <w:t>Чукотского автономного округа</w:t>
            </w:r>
          </w:p>
        </w:tc>
        <w:tc>
          <w:tcPr>
            <w:tcW w:w="4786" w:type="dxa"/>
          </w:tcPr>
          <w:p w14:paraId="26823969" w14:textId="77777777" w:rsidR="00B572F0" w:rsidRDefault="00B572F0">
            <w:pPr>
              <w:jc w:val="right"/>
            </w:pPr>
          </w:p>
          <w:p w14:paraId="534776F2" w14:textId="6126BF35" w:rsidR="000C5C7C" w:rsidRDefault="000E42C2">
            <w:pPr>
              <w:jc w:val="right"/>
            </w:pPr>
            <w:r>
              <w:t>В.Г. Кузнецов</w:t>
            </w:r>
          </w:p>
        </w:tc>
      </w:tr>
    </w:tbl>
    <w:p w14:paraId="793AA23C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596ECA83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0A5BE107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01D4906E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52B578FE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16EF887D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7E53D037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7067BFA5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57300BE9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6945C3EE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347A7CF2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5A181093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6840CE3D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1934D726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1B2E903E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64606048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605A881D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0C24B833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77BB3312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63A342BB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0943F041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0E64ABCF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471FCE89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2A43294D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6D94260B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6784613D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5C935B11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1C198953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1AB5E915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4FBB7962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662C8BA0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55F56FF6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43D50D5A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5F6E1F7E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1EBB10E6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0983FF28" w14:textId="77777777" w:rsidR="000C5C7C" w:rsidRDefault="000C5C7C">
      <w:pPr>
        <w:tabs>
          <w:tab w:val="left" w:pos="1260"/>
        </w:tabs>
        <w:rPr>
          <w:b/>
          <w:sz w:val="24"/>
        </w:rPr>
      </w:pPr>
    </w:p>
    <w:p w14:paraId="27E04C78" w14:textId="77777777" w:rsidR="000C5C7C" w:rsidRDefault="000C5C7C">
      <w:pPr>
        <w:sectPr w:rsidR="000C5C7C">
          <w:headerReference w:type="default" r:id="rId10"/>
          <w:footerReference w:type="default" r:id="rId11"/>
          <w:headerReference w:type="first" r:id="rId12"/>
          <w:footerReference w:type="first" r:id="rId13"/>
          <w:pgSz w:w="11908" w:h="16848"/>
          <w:pgMar w:top="567" w:right="851" w:bottom="1134" w:left="1701" w:header="397" w:footer="397" w:gutter="0"/>
          <w:pgNumType w:start="1"/>
          <w:cols w:space="720"/>
          <w:titlePg/>
        </w:sectPr>
      </w:pPr>
    </w:p>
    <w:p w14:paraId="62E24E24" w14:textId="77777777" w:rsidR="000C5C7C" w:rsidRPr="004E55B6" w:rsidRDefault="000E42C2">
      <w:pPr>
        <w:ind w:left="11199"/>
        <w:jc w:val="center"/>
        <w:outlineLvl w:val="2"/>
        <w:rPr>
          <w:sz w:val="24"/>
          <w:szCs w:val="24"/>
        </w:rPr>
      </w:pPr>
      <w:r w:rsidRPr="004E55B6">
        <w:rPr>
          <w:sz w:val="24"/>
          <w:szCs w:val="24"/>
        </w:rPr>
        <w:lastRenderedPageBreak/>
        <w:t>Приложение</w:t>
      </w:r>
    </w:p>
    <w:p w14:paraId="1EDC9DE9" w14:textId="77777777" w:rsidR="000C5C7C" w:rsidRPr="004E55B6" w:rsidRDefault="000E42C2">
      <w:pPr>
        <w:ind w:left="11199"/>
        <w:jc w:val="center"/>
        <w:outlineLvl w:val="2"/>
        <w:rPr>
          <w:sz w:val="24"/>
          <w:szCs w:val="24"/>
        </w:rPr>
      </w:pPr>
      <w:r w:rsidRPr="004E55B6">
        <w:rPr>
          <w:sz w:val="24"/>
          <w:szCs w:val="24"/>
        </w:rPr>
        <w:t>к Распоряжению Правительства</w:t>
      </w:r>
    </w:p>
    <w:p w14:paraId="10A2BD87" w14:textId="77777777" w:rsidR="000C5C7C" w:rsidRPr="004E55B6" w:rsidRDefault="000E42C2">
      <w:pPr>
        <w:ind w:left="11199"/>
        <w:jc w:val="center"/>
        <w:outlineLvl w:val="2"/>
        <w:rPr>
          <w:sz w:val="24"/>
          <w:szCs w:val="24"/>
        </w:rPr>
      </w:pPr>
      <w:r w:rsidRPr="004E55B6">
        <w:rPr>
          <w:sz w:val="24"/>
          <w:szCs w:val="24"/>
        </w:rPr>
        <w:t>Чукотского автономного округа</w:t>
      </w:r>
    </w:p>
    <w:p w14:paraId="4E4D9B44" w14:textId="162855FC" w:rsidR="000C5C7C" w:rsidRPr="004E55B6" w:rsidRDefault="000E42C2">
      <w:pPr>
        <w:ind w:left="11199"/>
        <w:jc w:val="center"/>
        <w:outlineLvl w:val="2"/>
        <w:rPr>
          <w:b/>
          <w:sz w:val="24"/>
          <w:szCs w:val="24"/>
        </w:rPr>
      </w:pPr>
      <w:proofErr w:type="gramStart"/>
      <w:r w:rsidRPr="004E55B6">
        <w:rPr>
          <w:sz w:val="24"/>
          <w:szCs w:val="24"/>
        </w:rPr>
        <w:t xml:space="preserve">от  </w:t>
      </w:r>
      <w:r w:rsidR="00580596">
        <w:rPr>
          <w:sz w:val="24"/>
          <w:szCs w:val="24"/>
        </w:rPr>
        <w:t>28</w:t>
      </w:r>
      <w:proofErr w:type="gramEnd"/>
      <w:r w:rsidR="00580596">
        <w:rPr>
          <w:sz w:val="24"/>
          <w:szCs w:val="24"/>
        </w:rPr>
        <w:t xml:space="preserve"> августа</w:t>
      </w:r>
      <w:r w:rsidRPr="004E55B6">
        <w:rPr>
          <w:sz w:val="24"/>
          <w:szCs w:val="24"/>
        </w:rPr>
        <w:t xml:space="preserve"> </w:t>
      </w:r>
      <w:r w:rsidR="00580596">
        <w:rPr>
          <w:sz w:val="24"/>
          <w:szCs w:val="24"/>
        </w:rPr>
        <w:t>2026 года</w:t>
      </w:r>
      <w:r w:rsidRPr="004E55B6">
        <w:rPr>
          <w:sz w:val="24"/>
          <w:szCs w:val="24"/>
        </w:rPr>
        <w:t xml:space="preserve"> № </w:t>
      </w:r>
      <w:r w:rsidR="00580596">
        <w:rPr>
          <w:sz w:val="24"/>
          <w:szCs w:val="24"/>
        </w:rPr>
        <w:t>322-рп</w:t>
      </w:r>
      <w:r w:rsidRPr="004E55B6">
        <w:rPr>
          <w:sz w:val="24"/>
          <w:szCs w:val="24"/>
        </w:rPr>
        <w:t xml:space="preserve">  </w:t>
      </w:r>
    </w:p>
    <w:p w14:paraId="3666B51E" w14:textId="77777777" w:rsidR="00B8274D" w:rsidRDefault="00B8274D" w:rsidP="00154EBC">
      <w:pPr>
        <w:outlineLvl w:val="2"/>
        <w:rPr>
          <w:b/>
        </w:rPr>
      </w:pPr>
    </w:p>
    <w:p w14:paraId="489963D5" w14:textId="77777777" w:rsidR="000C5C7C" w:rsidRDefault="000C5C7C">
      <w:pPr>
        <w:jc w:val="center"/>
        <w:outlineLvl w:val="2"/>
        <w:rPr>
          <w:b/>
        </w:rPr>
      </w:pPr>
    </w:p>
    <w:p w14:paraId="3F97C356" w14:textId="77777777" w:rsidR="000C5C7C" w:rsidRDefault="000E42C2">
      <w:pPr>
        <w:jc w:val="center"/>
        <w:outlineLvl w:val="2"/>
        <w:rPr>
          <w:b/>
        </w:rPr>
      </w:pPr>
      <w:r>
        <w:rPr>
          <w:b/>
        </w:rPr>
        <w:t>СВОДНЫЙ СПИСОК</w:t>
      </w:r>
    </w:p>
    <w:p w14:paraId="3C2D95BB" w14:textId="12BDC667" w:rsidR="000C5C7C" w:rsidRDefault="000E42C2">
      <w:pPr>
        <w:ind w:left="-567"/>
        <w:jc w:val="center"/>
        <w:outlineLvl w:val="2"/>
        <w:rPr>
          <w:b/>
        </w:rPr>
      </w:pPr>
      <w:r>
        <w:rPr>
          <w:b/>
        </w:rPr>
        <w:t>граждан, подтвердивших свое участие в комплексе процессных мероприятий «Выполнение государственных обязательств по обеспечению жильем отдельных категорий граждан</w:t>
      </w:r>
      <w:r>
        <w:t>»</w:t>
      </w:r>
      <w:r>
        <w:rPr>
          <w:b/>
        </w:rPr>
        <w:t xml:space="preserve"> государственной программы Российской Федерации «Обеспечение доступным и комфортным жильём и коммунальными услугами граждан Российской Федерации», в 20</w:t>
      </w:r>
      <w:r w:rsidR="00EE6E20">
        <w:rPr>
          <w:b/>
        </w:rPr>
        <w:t>27</w:t>
      </w:r>
      <w:r>
        <w:rPr>
          <w:b/>
        </w:rPr>
        <w:t xml:space="preserve"> году по Чукотскому автономному округу, относящихся к категории граждан, выезжающих из районов Крайнего Севера и приравненных к ним местностей, имеющих право на получение социальной выплаты в соответствии с Федеральным законом от 25 октября 2002 года № 125-ФЗ «О жилищных субсидиях гражданам, выезжающим из районов Крайнего Севера и приравненных к ним местностей»</w:t>
      </w:r>
    </w:p>
    <w:p w14:paraId="3BD5F875" w14:textId="77777777" w:rsidR="000C5C7C" w:rsidRDefault="000C5C7C">
      <w:pPr>
        <w:tabs>
          <w:tab w:val="left" w:pos="1260"/>
        </w:tabs>
        <w:jc w:val="center"/>
        <w:rPr>
          <w:sz w:val="24"/>
        </w:rPr>
      </w:pPr>
    </w:p>
    <w:p w14:paraId="1AA96BF6" w14:textId="77777777" w:rsidR="000C5C7C" w:rsidRDefault="000C5C7C">
      <w:pPr>
        <w:tabs>
          <w:tab w:val="left" w:pos="1260"/>
        </w:tabs>
        <w:rPr>
          <w:sz w:val="16"/>
        </w:rPr>
      </w:pPr>
    </w:p>
    <w:tbl>
      <w:tblPr>
        <w:tblW w:w="157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979"/>
        <w:gridCol w:w="1137"/>
        <w:gridCol w:w="1843"/>
        <w:gridCol w:w="1797"/>
        <w:gridCol w:w="1324"/>
        <w:gridCol w:w="18"/>
        <w:gridCol w:w="1400"/>
        <w:gridCol w:w="992"/>
        <w:gridCol w:w="3679"/>
      </w:tblGrid>
      <w:tr w:rsidR="002E3DD0" w14:paraId="49EEC6C4" w14:textId="77777777" w:rsidTr="00642052">
        <w:trPr>
          <w:cantSplit/>
          <w:trHeight w:val="157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F6C78" w14:textId="77777777" w:rsidR="000C5C7C" w:rsidRPr="0077656B" w:rsidRDefault="000E42C2" w:rsidP="00642052">
            <w:pPr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№</w:t>
            </w:r>
          </w:p>
          <w:p w14:paraId="2F1128F6" w14:textId="77777777" w:rsidR="000C5C7C" w:rsidRPr="0077656B" w:rsidRDefault="000E42C2" w:rsidP="00642052">
            <w:pPr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п/п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D3877" w14:textId="77777777" w:rsidR="000C5C7C" w:rsidRPr="0077656B" w:rsidRDefault="000E42C2">
            <w:pPr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Фамилия, Имя, отчество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BF190" w14:textId="77777777" w:rsidR="000C5C7C" w:rsidRPr="0077656B" w:rsidRDefault="000E42C2">
            <w:pPr>
              <w:ind w:left="-111" w:right="-108"/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Состав семьи (человек)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F1454" w14:textId="77777777" w:rsidR="000C5C7C" w:rsidRPr="0077656B" w:rsidRDefault="000E42C2">
            <w:pPr>
              <w:ind w:left="-108" w:right="-108"/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Право на дополнительную площадь жилого помещения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BAD63" w14:textId="77777777" w:rsidR="000C5C7C" w:rsidRPr="0077656B" w:rsidRDefault="000E42C2">
            <w:pPr>
              <w:ind w:right="-108"/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Серия и номер паспорта гражданина Российской Федерации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784C2" w14:textId="77777777" w:rsidR="000C5C7C" w:rsidRPr="0077656B" w:rsidRDefault="000E42C2">
            <w:pPr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Число, месяц, год рождения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CDF7D" w14:textId="77777777" w:rsidR="000C5C7C" w:rsidRPr="0077656B" w:rsidRDefault="000E42C2">
            <w:pPr>
              <w:ind w:left="-111" w:right="-108" w:hanging="142"/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 xml:space="preserve">Дата постановки </w:t>
            </w:r>
          </w:p>
          <w:p w14:paraId="0586B686" w14:textId="77777777" w:rsidR="000C5C7C" w:rsidRPr="0077656B" w:rsidRDefault="000E42C2">
            <w:pPr>
              <w:ind w:left="-111" w:right="-108" w:hanging="142"/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на учет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4ECAD" w14:textId="77777777" w:rsidR="000C5C7C" w:rsidRPr="0077656B" w:rsidRDefault="000E42C2">
            <w:pPr>
              <w:ind w:left="-109" w:right="-108"/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Номер учетного дела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872F3" w14:textId="77777777" w:rsidR="000C5C7C" w:rsidRPr="0077656B" w:rsidRDefault="000E42C2">
            <w:pPr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Орган местного самоуправления, в котором гражданин состоит на учете</w:t>
            </w:r>
          </w:p>
        </w:tc>
      </w:tr>
      <w:tr w:rsidR="002E3DD0" w14:paraId="739C9229" w14:textId="77777777" w:rsidTr="00642052">
        <w:trPr>
          <w:cantSplit/>
          <w:trHeight w:val="19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C3C05" w14:textId="77777777" w:rsidR="000C5C7C" w:rsidRPr="0077656B" w:rsidRDefault="000E42C2" w:rsidP="00642052">
            <w:pPr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77E75" w14:textId="77777777" w:rsidR="000C5C7C" w:rsidRPr="0077656B" w:rsidRDefault="000E42C2">
            <w:pPr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B24E5" w14:textId="77777777" w:rsidR="000C5C7C" w:rsidRPr="0077656B" w:rsidRDefault="000E42C2">
            <w:pPr>
              <w:ind w:right="-108"/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34F97" w14:textId="77777777" w:rsidR="000C5C7C" w:rsidRPr="0077656B" w:rsidRDefault="000E42C2">
            <w:pPr>
              <w:ind w:right="-108"/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4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12B00" w14:textId="77777777" w:rsidR="000C5C7C" w:rsidRPr="0077656B" w:rsidRDefault="000E42C2">
            <w:pPr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5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B5BFD" w14:textId="77777777" w:rsidR="000C5C7C" w:rsidRPr="0077656B" w:rsidRDefault="000E42C2">
            <w:pPr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4F391" w14:textId="77777777" w:rsidR="000C5C7C" w:rsidRPr="0077656B" w:rsidRDefault="000E42C2">
            <w:pPr>
              <w:ind w:right="-108"/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0E8C7" w14:textId="77777777" w:rsidR="000C5C7C" w:rsidRPr="0077656B" w:rsidRDefault="000E42C2">
            <w:pPr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8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EF1BC" w14:textId="77777777" w:rsidR="000C5C7C" w:rsidRPr="0077656B" w:rsidRDefault="000E42C2">
            <w:pPr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9</w:t>
            </w:r>
          </w:p>
        </w:tc>
      </w:tr>
      <w:tr w:rsidR="000C5C7C" w14:paraId="10EE89DB" w14:textId="77777777" w:rsidTr="00CD6C2B">
        <w:trPr>
          <w:cantSplit/>
          <w:trHeight w:val="850"/>
        </w:trPr>
        <w:tc>
          <w:tcPr>
            <w:tcW w:w="157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01911" w14:textId="2E4E10DC" w:rsidR="00B8274D" w:rsidRPr="0077656B" w:rsidRDefault="000E42C2" w:rsidP="00CD6C2B">
            <w:pPr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«Инвалиды I и II групп, инвалиды с детства, родившиеся в районах Крайнего Севера и приравненных к ним местностей (в случае, если на дату их рождения местом жительства их матерей являлись районы Крайнего Севера и приравненные к ним местности)»</w:t>
            </w:r>
          </w:p>
        </w:tc>
      </w:tr>
      <w:tr w:rsidR="00915382" w:rsidRPr="009178C2" w14:paraId="0C8D8B44" w14:textId="77777777" w:rsidTr="00154EBC">
        <w:trPr>
          <w:cantSplit/>
          <w:trHeight w:val="6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09A6F" w14:textId="114C9A91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tabs>
                <w:tab w:val="left" w:pos="360"/>
              </w:tabs>
              <w:ind w:left="39" w:firstLine="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16DF0" w14:textId="432C27E9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Верещагин Дмитрий Дмитриевич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37352" w14:textId="0393E7E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BD02E" w14:textId="4BAC77B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E41CF" w14:textId="532BB08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F9EE2" w14:textId="5A2F784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F012A" w14:textId="2E0C1DE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17.12.2022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CA9E1" w14:textId="59600F2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E263C" w14:textId="56C08BA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Анадырского муниципального округа</w:t>
            </w:r>
          </w:p>
        </w:tc>
      </w:tr>
      <w:tr w:rsidR="00915382" w:rsidRPr="009178C2" w14:paraId="716FE1BB" w14:textId="77777777" w:rsidTr="00154EBC">
        <w:trPr>
          <w:cantSplit/>
          <w:trHeight w:val="70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45D69" w14:textId="42D259EF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tabs>
                <w:tab w:val="left" w:pos="360"/>
              </w:tabs>
              <w:ind w:left="39" w:firstLine="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05757" w14:textId="5F52344F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proofErr w:type="spellStart"/>
            <w:r w:rsidRPr="0077656B">
              <w:rPr>
                <w:color w:val="auto"/>
                <w:sz w:val="24"/>
                <w:szCs w:val="24"/>
              </w:rPr>
              <w:t>Хвицкович</w:t>
            </w:r>
            <w:proofErr w:type="spellEnd"/>
            <w:r w:rsidRPr="0077656B">
              <w:rPr>
                <w:color w:val="auto"/>
                <w:sz w:val="24"/>
                <w:szCs w:val="24"/>
              </w:rPr>
              <w:t xml:space="preserve"> Владимир Алексеевич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38869" w14:textId="7C14DF7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4FBE4" w14:textId="6AEFAA6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001D6" w14:textId="096D0D8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36ECC" w14:textId="03EADBB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E4BEB" w14:textId="12E7E03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20.05.2024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35EF9" w14:textId="2A79237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F3FD0" w14:textId="678B411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Анадырского муниципального округа</w:t>
            </w:r>
          </w:p>
        </w:tc>
      </w:tr>
      <w:tr w:rsidR="00915382" w:rsidRPr="009178C2" w14:paraId="0476A3AB" w14:textId="77777777" w:rsidTr="00154EBC">
        <w:trPr>
          <w:cantSplit/>
          <w:trHeight w:val="74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B499" w14:textId="1AD0F494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tabs>
                <w:tab w:val="left" w:pos="360"/>
              </w:tabs>
              <w:ind w:left="39" w:firstLine="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4408E" w14:textId="05F37B65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Катан Татьяна Александровна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D3B83" w14:textId="4739A7F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0E5B5" w14:textId="73FBBB4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937C7" w14:textId="450293D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DC421" w14:textId="40024B7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A0320" w14:textId="25157A6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26.12.2025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6B3FF" w14:textId="47AF47F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42184" w14:textId="6C51BFC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Анадырского муниципального округа</w:t>
            </w:r>
          </w:p>
        </w:tc>
      </w:tr>
      <w:tr w:rsidR="000C5C7C" w14:paraId="0B1C30AC" w14:textId="77777777" w:rsidTr="00CD6C2B">
        <w:trPr>
          <w:cantSplit/>
          <w:trHeight w:val="445"/>
        </w:trPr>
        <w:tc>
          <w:tcPr>
            <w:tcW w:w="157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6926D" w14:textId="1B845706" w:rsidR="000C5C7C" w:rsidRPr="0077656B" w:rsidRDefault="00A3388E" w:rsidP="00CD6C2B">
            <w:pPr>
              <w:jc w:val="center"/>
              <w:rPr>
                <w:b/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lastRenderedPageBreak/>
              <w:t>«</w:t>
            </w:r>
            <w:r w:rsidR="00566003" w:rsidRPr="0077656B">
              <w:rPr>
                <w:b/>
                <w:color w:val="auto"/>
                <w:sz w:val="24"/>
              </w:rPr>
              <w:t>Пенсионеры</w:t>
            </w:r>
            <w:r w:rsidRPr="0077656B">
              <w:rPr>
                <w:b/>
                <w:color w:val="auto"/>
                <w:sz w:val="24"/>
              </w:rPr>
              <w:t>»</w:t>
            </w:r>
          </w:p>
        </w:tc>
      </w:tr>
      <w:tr w:rsidR="00915382" w14:paraId="7C65536C" w14:textId="77777777" w:rsidTr="00566003">
        <w:trPr>
          <w:cantSplit/>
          <w:trHeight w:val="67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3FE7D" w14:textId="66B06AA4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6F09B" w14:textId="08AA5684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Бабий Татьяна Николаевна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3311" w14:textId="09C5BD4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8D4F6" w14:textId="7FC6B78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ECDA3" w14:textId="67FF625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3D231" w14:textId="23FA152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34B76" w14:textId="2F26F25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23.06.1995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2C769" w14:textId="49D6B9C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8BCF1" w14:textId="0884C84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муниципального округа Певек</w:t>
            </w:r>
          </w:p>
        </w:tc>
      </w:tr>
      <w:tr w:rsidR="00915382" w14:paraId="01A8F472" w14:textId="77777777" w:rsidTr="00566003">
        <w:trPr>
          <w:cantSplit/>
          <w:trHeight w:val="70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E4966" w14:textId="18F80C1E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2AEF0" w14:textId="6904F6C1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Антипов Сергей Федорович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01B5" w14:textId="7E7B409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45265" w14:textId="5CD2FD5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9DE22" w14:textId="63398AC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B9856" w14:textId="1F9882B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02138" w14:textId="2AD533D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15.08.2001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70C21" w14:textId="062D3F5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91CF7" w14:textId="671F321B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Анадырского муниципального округа</w:t>
            </w:r>
          </w:p>
        </w:tc>
      </w:tr>
      <w:tr w:rsidR="00915382" w14:paraId="34A0DB61" w14:textId="77777777" w:rsidTr="00566003">
        <w:trPr>
          <w:cantSplit/>
          <w:trHeight w:val="68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65C2E" w14:textId="7EF59C02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B3557" w14:textId="4B3FB13C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Басова Лидия Вячеславовна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A2DBD" w14:textId="657F15C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96B1F" w14:textId="408FC78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F7EB2" w14:textId="555758D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C44DC" w14:textId="78762FD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A8FBB" w14:textId="325839B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10.06.1996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8AA51" w14:textId="6EEFB24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A8D70" w14:textId="1DA74D7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915382" w14:paraId="23E94882" w14:textId="77777777" w:rsidTr="00566003">
        <w:trPr>
          <w:cantSplit/>
          <w:trHeight w:val="70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CDBFA" w14:textId="2F6EF303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FC116" w14:textId="365326E5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Петрянина Надежда Александровна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F5CD5" w14:textId="2F07EB2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92A54" w14:textId="3D25280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98EEA" w14:textId="26457BC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C7BE8" w14:textId="5F25D26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A1F0B" w14:textId="55CD32F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06.06.2001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59F78" w14:textId="3CC1486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39A75" w14:textId="0D19FD7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915382" w14:paraId="255BBEDE" w14:textId="77777777" w:rsidTr="00566003">
        <w:trPr>
          <w:cantSplit/>
          <w:trHeight w:val="69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F5A13" w14:textId="4E6D7E59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F633E" w14:textId="391D1C4A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Шкиль Татьяна Тихоновна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F2147" w14:textId="2CD311D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CA63E" w14:textId="782E02C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25F54" w14:textId="2959548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00C4E" w14:textId="66B0704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4F0AB" w14:textId="33C3344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09.08.1994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18BEA" w14:textId="713206E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167E7" w14:textId="2369B9C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муниципального округа Эгвекинот</w:t>
            </w:r>
          </w:p>
        </w:tc>
      </w:tr>
      <w:tr w:rsidR="00915382" w14:paraId="5FADE877" w14:textId="77777777" w:rsidTr="00566003">
        <w:trPr>
          <w:cantSplit/>
          <w:trHeight w:val="71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61C18" w14:textId="59950861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0AF92" w14:textId="2A09FDF0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proofErr w:type="spellStart"/>
            <w:r w:rsidRPr="0077656B">
              <w:rPr>
                <w:color w:val="auto"/>
                <w:sz w:val="24"/>
                <w:szCs w:val="24"/>
              </w:rPr>
              <w:t>Вичужанина</w:t>
            </w:r>
            <w:proofErr w:type="spellEnd"/>
            <w:r w:rsidRPr="0077656B">
              <w:rPr>
                <w:color w:val="auto"/>
                <w:sz w:val="24"/>
                <w:szCs w:val="24"/>
              </w:rPr>
              <w:t xml:space="preserve"> Полина Ивановна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C2844" w14:textId="5C5F9B7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18356" w14:textId="6DB68FC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82A6B" w14:textId="1B68EB2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04335" w14:textId="735D4F2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F1727" w14:textId="6A5CC0D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23.05.1995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81746" w14:textId="6275FE0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1A5AE" w14:textId="08E2A3E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915382" w14:paraId="211F8ED6" w14:textId="77777777" w:rsidTr="00566003">
        <w:trPr>
          <w:cantSplit/>
          <w:trHeight w:val="6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BF86B" w14:textId="456F483B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5FCE3" w14:textId="79B7005A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Аллахвердиева Татьяна Владимировна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34609" w14:textId="7C956D4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2C29A" w14:textId="3AF2831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06730" w14:textId="4A2865C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35CBA" w14:textId="2B42133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91F91" w14:textId="2A438DD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18.10.1999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CC8E7" w14:textId="6920C3A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42DD9" w14:textId="40A939B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Анадырского муниципального округа</w:t>
            </w:r>
          </w:p>
        </w:tc>
      </w:tr>
      <w:tr w:rsidR="00915382" w14:paraId="1BD327C8" w14:textId="77777777" w:rsidTr="00566003">
        <w:trPr>
          <w:cantSplit/>
          <w:trHeight w:val="70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779A3" w14:textId="5932D4DA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25082" w14:textId="437CE967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Гончарова Людмила Тимофеевна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77374" w14:textId="2A12F81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4F604" w14:textId="53B6245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EDF3B" w14:textId="4087253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6A3DE" w14:textId="067FE86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92F6C" w14:textId="153395E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13.11.1998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D2FC7" w14:textId="7C329D4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ED4B6" w14:textId="052A40E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Билибинского муниципального района</w:t>
            </w:r>
          </w:p>
        </w:tc>
      </w:tr>
      <w:tr w:rsidR="00915382" w14:paraId="7D171460" w14:textId="77777777" w:rsidTr="00566003">
        <w:trPr>
          <w:cantSplit/>
          <w:trHeight w:val="70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9D915" w14:textId="0E1C8BBC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9C1AA" w14:textId="410993BF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Бабич Елена Леонидовна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751BB" w14:textId="2775E37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7248A" w14:textId="43B2732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17F0D" w14:textId="605A05B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3E30C" w14:textId="55B2356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A2E94" w14:textId="760BE0E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20.11.2000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9E133" w14:textId="0A4864A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117B3" w14:textId="2F2354A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муниципального округа Эгвекинот</w:t>
            </w:r>
          </w:p>
        </w:tc>
      </w:tr>
      <w:tr w:rsidR="00915382" w14:paraId="42CE5255" w14:textId="77777777" w:rsidTr="00566003">
        <w:trPr>
          <w:cantSplit/>
          <w:trHeight w:val="69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5ABB8" w14:textId="78296B48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9B3FF" w14:textId="797263B9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 xml:space="preserve">Семеняко Борис Андреевич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B04BE" w14:textId="3468BC1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1D554" w14:textId="60A8B11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1A4FE" w14:textId="58A46DA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3AE4A" w14:textId="46E5FBC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24B6F" w14:textId="2FB6213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15.10.2001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4D995" w14:textId="4F0E451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C177F" w14:textId="74F9ED8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муниципального округа Эгвекинот</w:t>
            </w:r>
          </w:p>
        </w:tc>
      </w:tr>
      <w:tr w:rsidR="00915382" w14:paraId="6545CFC8" w14:textId="77777777" w:rsidTr="00566003">
        <w:trPr>
          <w:cantSplit/>
          <w:trHeight w:val="69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94FA3" w14:textId="6805AE01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0E201" w14:textId="528C574F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proofErr w:type="spellStart"/>
            <w:r w:rsidRPr="0077656B">
              <w:rPr>
                <w:color w:val="auto"/>
                <w:sz w:val="24"/>
                <w:szCs w:val="24"/>
              </w:rPr>
              <w:t>Аренкова</w:t>
            </w:r>
            <w:proofErr w:type="spellEnd"/>
            <w:r w:rsidRPr="0077656B">
              <w:rPr>
                <w:color w:val="auto"/>
                <w:sz w:val="24"/>
                <w:szCs w:val="24"/>
              </w:rPr>
              <w:t xml:space="preserve"> Лариса Михайловна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B0645" w14:textId="6CFE652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C7F5A" w14:textId="1982BAA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E63F5" w14:textId="6D14FD7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D73AF" w14:textId="7D61223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FDEF" w14:textId="6D77186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20.03.1997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968E2" w14:textId="4C28A61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95C45" w14:textId="15BF8DD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муниципального округа Эгвекинот</w:t>
            </w:r>
          </w:p>
        </w:tc>
      </w:tr>
      <w:tr w:rsidR="00915382" w14:paraId="2FABD08C" w14:textId="77777777" w:rsidTr="00566003">
        <w:trPr>
          <w:cantSplit/>
          <w:trHeight w:val="70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10A4A" w14:textId="3CF13827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4A288" w14:textId="70B0B0AA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Злобина Елена Васильевна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C1998" w14:textId="457661D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E9C0F" w14:textId="412EE3B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5BBFF" w14:textId="0F4B714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A2099" w14:textId="0F77D16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143D4" w14:textId="7BD43EE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21.06.2001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40955" w14:textId="64442C7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7029B" w14:textId="1AEE739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915382" w14:paraId="3BE877B2" w14:textId="77777777" w:rsidTr="00566003">
        <w:trPr>
          <w:cantSplit/>
          <w:trHeight w:val="71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C5556" w14:textId="0D03F734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2B335" w14:textId="48D474EA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proofErr w:type="spellStart"/>
            <w:r w:rsidRPr="0077656B">
              <w:rPr>
                <w:color w:val="auto"/>
                <w:sz w:val="24"/>
                <w:szCs w:val="24"/>
              </w:rPr>
              <w:t>Бундзяк</w:t>
            </w:r>
            <w:proofErr w:type="spellEnd"/>
            <w:r w:rsidRPr="0077656B">
              <w:rPr>
                <w:color w:val="auto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1F8E9" w14:textId="19961CC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6B179" w14:textId="1D06D4C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35CF3" w14:textId="784780D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1C8FF" w14:textId="19B3A08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895A2" w14:textId="544C377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20.06.2002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14E20" w14:textId="6656D60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F1F82" w14:textId="3D427B7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Анадырского муниципального округа</w:t>
            </w:r>
          </w:p>
        </w:tc>
      </w:tr>
      <w:tr w:rsidR="00915382" w14:paraId="01D39A29" w14:textId="77777777" w:rsidTr="00566003">
        <w:trPr>
          <w:cantSplit/>
          <w:trHeight w:val="70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4CDB7" w14:textId="6C2F40DB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4CE74" w14:textId="78B7FFE7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Розвадовский Станислав Брониславович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12456" w14:textId="45E1294B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BDC2C" w14:textId="731AFAE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A512A" w14:textId="4662522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86F2E" w14:textId="2EC9652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E1706" w14:textId="314EBAD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04.10.2002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5F675" w14:textId="0A4F522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C9F99" w14:textId="7176260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915382" w14:paraId="78D6F7D0" w14:textId="77777777" w:rsidTr="0077656B">
        <w:trPr>
          <w:cantSplit/>
          <w:trHeight w:hRule="exact" w:val="84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DC7C0" w14:textId="6BD80FE3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4D4B6" w14:textId="5C9F088E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Толстой Николай Григорьевич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1314A" w14:textId="5C181A3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CE8A8" w14:textId="7310D2D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649C7" w14:textId="2328D60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91B7B" w14:textId="6F47FC7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FFC66" w14:textId="649B4E5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25.11.2002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2B02C" w14:textId="6239380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D36AB" w14:textId="259DA67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Билибинского муниципального района</w:t>
            </w:r>
          </w:p>
        </w:tc>
      </w:tr>
      <w:tr w:rsidR="00915382" w14:paraId="728D286E" w14:textId="77777777" w:rsidTr="00566003">
        <w:trPr>
          <w:cantSplit/>
          <w:trHeight w:hRule="exact" w:val="74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DE185" w14:textId="5AE65AE5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1938A" w14:textId="2C08E520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proofErr w:type="spellStart"/>
            <w:r w:rsidRPr="0077656B">
              <w:rPr>
                <w:color w:val="auto"/>
                <w:sz w:val="24"/>
                <w:szCs w:val="24"/>
              </w:rPr>
              <w:t>Колетникова</w:t>
            </w:r>
            <w:proofErr w:type="spellEnd"/>
            <w:r w:rsidRPr="0077656B">
              <w:rPr>
                <w:color w:val="auto"/>
                <w:sz w:val="24"/>
                <w:szCs w:val="24"/>
              </w:rPr>
              <w:t xml:space="preserve"> Лариса Владимировна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6085E" w14:textId="6C4ABCB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C0C4B" w14:textId="3E866A7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03C64" w14:textId="7AD291C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98312" w14:textId="3D538B1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632F6" w14:textId="4C82B3B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26.11.2002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DF716" w14:textId="302A61A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CDA3E" w14:textId="7695237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Билибинского муниципального района</w:t>
            </w:r>
          </w:p>
        </w:tc>
      </w:tr>
      <w:tr w:rsidR="00915382" w14:paraId="7E39A2E2" w14:textId="77777777" w:rsidTr="00566003">
        <w:trPr>
          <w:cantSplit/>
          <w:trHeight w:hRule="exact" w:val="69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4EEBC" w14:textId="5239DE87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775FE" w14:textId="527EA66F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 xml:space="preserve">Стародуб Роза </w:t>
            </w:r>
            <w:proofErr w:type="spellStart"/>
            <w:r w:rsidRPr="0077656B">
              <w:rPr>
                <w:color w:val="auto"/>
                <w:sz w:val="24"/>
                <w:szCs w:val="24"/>
              </w:rPr>
              <w:t>Гасановна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666FE" w14:textId="5FC3C34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9F052" w14:textId="05E98DF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54FA9" w14:textId="23819F0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DC003" w14:textId="194593D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C2713" w14:textId="7DF8BAE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11.12.2002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40B00" w14:textId="3963A4F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6C5A9" w14:textId="61DD286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муниципального округа Эгвекинот</w:t>
            </w:r>
          </w:p>
        </w:tc>
      </w:tr>
      <w:tr w:rsidR="00915382" w14:paraId="00F89435" w14:textId="77777777" w:rsidTr="00566003">
        <w:trPr>
          <w:cantSplit/>
          <w:trHeight w:hRule="exact" w:val="86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AA4AD" w14:textId="111ACAFF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C3BF7" w14:textId="7C644B29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proofErr w:type="spellStart"/>
            <w:r w:rsidRPr="0077656B">
              <w:rPr>
                <w:color w:val="auto"/>
                <w:sz w:val="24"/>
                <w:szCs w:val="24"/>
              </w:rPr>
              <w:t>Жогова</w:t>
            </w:r>
            <w:proofErr w:type="spellEnd"/>
            <w:r w:rsidRPr="0077656B">
              <w:rPr>
                <w:color w:val="auto"/>
                <w:sz w:val="24"/>
                <w:szCs w:val="24"/>
              </w:rPr>
              <w:t xml:space="preserve"> Галина Васильевна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558A2" w14:textId="2EA4703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619E3" w14:textId="2CD681A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C0DE7" w14:textId="775542E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E3B1A" w14:textId="760E17D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E0261" w14:textId="7584B01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15.12.2002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E03FA" w14:textId="68C0A81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B6542" w14:textId="63B9FAB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муниципального округа Певек</w:t>
            </w:r>
          </w:p>
        </w:tc>
      </w:tr>
      <w:tr w:rsidR="00915382" w14:paraId="05B88BF0" w14:textId="77777777" w:rsidTr="00566003">
        <w:trPr>
          <w:cantSplit/>
          <w:trHeight w:hRule="exact" w:val="70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A7910" w14:textId="4BEA45F8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3436A" w14:textId="70D32819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Алексинская Елена Михайловна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E0E55" w14:textId="6FB6321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877AC" w14:textId="708AFEC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3BC15" w14:textId="33728C2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33242" w14:textId="3259130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BC7C9" w14:textId="2AEB34C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17.12.2002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C35E2" w14:textId="26A94F0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C08C0" w14:textId="5A2B99E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Билибинского муниципального района</w:t>
            </w:r>
          </w:p>
        </w:tc>
      </w:tr>
      <w:tr w:rsidR="00915382" w14:paraId="32516721" w14:textId="77777777" w:rsidTr="00566003">
        <w:trPr>
          <w:cantSplit/>
          <w:trHeight w:hRule="exact" w:val="71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D3608" w14:textId="758B10CF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E7B18" w14:textId="55BC10F4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Королькова Ирина Владимировна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50550" w14:textId="2AE338E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98D60" w14:textId="21C2F0C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18860" w14:textId="48E09DF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97EF3" w14:textId="301C499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81355" w14:textId="1A0CDF5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23.12.2002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A82AA" w14:textId="31F411A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384FB" w14:textId="48BAEB0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915382" w14:paraId="72D07AE6" w14:textId="77777777" w:rsidTr="00566003">
        <w:trPr>
          <w:cantSplit/>
          <w:trHeight w:hRule="exact" w:val="69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E1D93" w14:textId="7310CD9B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18046" w14:textId="44822BBA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proofErr w:type="spellStart"/>
            <w:r w:rsidRPr="0077656B">
              <w:rPr>
                <w:color w:val="auto"/>
                <w:sz w:val="24"/>
                <w:szCs w:val="24"/>
              </w:rPr>
              <w:t>Дудецкая</w:t>
            </w:r>
            <w:proofErr w:type="spellEnd"/>
            <w:r w:rsidRPr="0077656B">
              <w:rPr>
                <w:color w:val="auto"/>
                <w:sz w:val="24"/>
                <w:szCs w:val="24"/>
              </w:rPr>
              <w:t xml:space="preserve"> Елена Герасимовна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2B840" w14:textId="50D4584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33948" w14:textId="76FFD64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94451" w14:textId="5208513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EA401" w14:textId="2A41DF2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68644" w14:textId="19A3EC8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10.02.2003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9B89F" w14:textId="09155E4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C5E09" w14:textId="4014CA6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915382" w14:paraId="1824080C" w14:textId="77777777" w:rsidTr="00566003">
        <w:trPr>
          <w:cantSplit/>
          <w:trHeight w:hRule="exact" w:val="71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7BEAB" w14:textId="66ACAF9D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A7C5E" w14:textId="78A5528A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Данилова Ольга Павловна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1D83F" w14:textId="795C6DC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1C846" w14:textId="057A278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CE1AB" w14:textId="6A675FCB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A5ED3" w14:textId="2687F01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48851" w14:textId="7D45922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17.02.2003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E3FBA" w14:textId="558B2C9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F942A" w14:textId="014E300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915382" w14:paraId="4EB484B2" w14:textId="77777777" w:rsidTr="00FD2454">
        <w:trPr>
          <w:cantSplit/>
          <w:trHeight w:hRule="exact" w:val="70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56058" w14:textId="09DA0111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DDB59" w14:textId="2F961B98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Грабко Леонид Семенович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4B4D4" w14:textId="2CAD6AE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A1E82" w14:textId="7CCDBF1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10D83" w14:textId="5134BAEB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01B7B" w14:textId="14C614E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B0834" w14:textId="444ADE9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19.02.2003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66BD6" w14:textId="7972562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3CC62" w14:textId="5C5388B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муниципального округа Эгвекинот</w:t>
            </w:r>
          </w:p>
        </w:tc>
      </w:tr>
      <w:tr w:rsidR="00915382" w14:paraId="35367994" w14:textId="77777777" w:rsidTr="00FD2454">
        <w:trPr>
          <w:cantSplit/>
          <w:trHeight w:hRule="exact" w:val="71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38A3C" w14:textId="0B67934A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B1D60" w14:textId="0BAFD7CE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proofErr w:type="spellStart"/>
            <w:r w:rsidRPr="009A5567">
              <w:rPr>
                <w:color w:val="auto"/>
                <w:sz w:val="24"/>
                <w:szCs w:val="24"/>
              </w:rPr>
              <w:t>Шагиров</w:t>
            </w:r>
            <w:proofErr w:type="spellEnd"/>
            <w:r w:rsidRPr="009A5567">
              <w:rPr>
                <w:color w:val="auto"/>
                <w:sz w:val="24"/>
                <w:szCs w:val="24"/>
              </w:rPr>
              <w:t xml:space="preserve">  </w:t>
            </w:r>
            <w:proofErr w:type="spellStart"/>
            <w:r w:rsidRPr="009A5567">
              <w:rPr>
                <w:color w:val="auto"/>
                <w:sz w:val="24"/>
                <w:szCs w:val="24"/>
              </w:rPr>
              <w:t>Байжан</w:t>
            </w:r>
            <w:proofErr w:type="spellEnd"/>
            <w:r w:rsidRPr="009A5567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9A5567">
              <w:rPr>
                <w:color w:val="auto"/>
                <w:sz w:val="24"/>
                <w:szCs w:val="24"/>
              </w:rPr>
              <w:t>Ислямович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2D634" w14:textId="73F6A3B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032B3" w14:textId="0834ED3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5E480" w14:textId="0F39562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BFCC9" w14:textId="427A31E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D6F48" w14:textId="6A94218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19.06.2003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2E2D6" w14:textId="0211A6E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5291A" w14:textId="10E7168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Анадырского муниципального округа</w:t>
            </w:r>
          </w:p>
        </w:tc>
      </w:tr>
      <w:tr w:rsidR="00915382" w14:paraId="327E1E5E" w14:textId="77777777" w:rsidTr="00FD2454">
        <w:trPr>
          <w:cantSplit/>
          <w:trHeight w:hRule="exact" w:val="72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2DFEA" w14:textId="1F8A3482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4C083" w14:textId="7D9E249F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proofErr w:type="spellStart"/>
            <w:r w:rsidRPr="0077656B">
              <w:rPr>
                <w:color w:val="auto"/>
                <w:sz w:val="24"/>
                <w:szCs w:val="24"/>
              </w:rPr>
              <w:t>Лембович</w:t>
            </w:r>
            <w:proofErr w:type="spellEnd"/>
            <w:r w:rsidRPr="0077656B">
              <w:rPr>
                <w:color w:val="auto"/>
                <w:sz w:val="24"/>
                <w:szCs w:val="24"/>
              </w:rPr>
              <w:t xml:space="preserve"> Надежда Александровна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A5DC0" w14:textId="36EFDDE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B417B" w14:textId="5F7CB9B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BBE09" w14:textId="1708990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63B82" w14:textId="12BC8A6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5B4B5" w14:textId="2E00A51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26.06.2003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24C5C" w14:textId="6E15853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83FA3" w14:textId="28960D9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Билибинского муниципального района</w:t>
            </w:r>
          </w:p>
        </w:tc>
      </w:tr>
      <w:tr w:rsidR="00915382" w14:paraId="6B56777D" w14:textId="77777777" w:rsidTr="00FD2454">
        <w:trPr>
          <w:cantSplit/>
          <w:trHeight w:hRule="exact" w:val="70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FC0EF" w14:textId="140D22AA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960ED" w14:textId="1F93AA21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Шипицына Надежда Ивановна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81E3E" w14:textId="7EF272C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D0891" w14:textId="7D91EB8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E6690" w14:textId="2F7C5BB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16B85" w14:textId="619481D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6928C" w14:textId="75611A7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15.12.2003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0FEC5" w14:textId="0460941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A936C" w14:textId="3A43E18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915382" w14:paraId="122A016B" w14:textId="77777777" w:rsidTr="00FD2454">
        <w:trPr>
          <w:cantSplit/>
          <w:trHeight w:hRule="exact" w:val="7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2EDC5" w14:textId="56F79984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8860C" w14:textId="592EEF39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 xml:space="preserve">Пантюхова Любовь </w:t>
            </w:r>
            <w:proofErr w:type="spellStart"/>
            <w:r w:rsidRPr="0077656B">
              <w:rPr>
                <w:color w:val="auto"/>
                <w:sz w:val="24"/>
                <w:szCs w:val="24"/>
              </w:rPr>
              <w:t>Акивовна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B27FF" w14:textId="789C43FB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A0680" w14:textId="3D3AE93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8446E" w14:textId="17AED19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5EC6D" w14:textId="72C1B83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C01D7" w14:textId="1602A34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16.12.2003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F72B1" w14:textId="0806071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FC51F" w14:textId="1B66CE8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Билибинского муниципального района</w:t>
            </w:r>
          </w:p>
        </w:tc>
      </w:tr>
      <w:tr w:rsidR="00915382" w14:paraId="18A2851D" w14:textId="77777777" w:rsidTr="00FD2454">
        <w:trPr>
          <w:cantSplit/>
          <w:trHeight w:hRule="exact" w:val="7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52076" w14:textId="73C93AE9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B50B8" w14:textId="520F1133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Совков Сергей Иванович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47472" w14:textId="2713B5C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3E579" w14:textId="1F0574D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7254E" w14:textId="2381FDAB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EECB6" w14:textId="476246E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BF7FB" w14:textId="756AF8B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21.02.2005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52762" w14:textId="44CC5C0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4B438" w14:textId="3C1579F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Билибинского муниципального района</w:t>
            </w:r>
          </w:p>
        </w:tc>
      </w:tr>
      <w:tr w:rsidR="00915382" w14:paraId="525F86BB" w14:textId="77777777" w:rsidTr="00FD2454">
        <w:trPr>
          <w:cantSplit/>
          <w:trHeight w:hRule="exact" w:val="69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968ED" w14:textId="09E5F44F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1934" w14:textId="1EF5024D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Малков Николай Викторович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28FD8" w14:textId="38660A5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534E6" w14:textId="6B05FB9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B36D2" w14:textId="4EBADB5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2D2E7" w14:textId="10CE2C5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1E618" w14:textId="2856999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02.06.2005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5226D" w14:textId="719349C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6852A" w14:textId="6201C96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915382" w14:paraId="631F71ED" w14:textId="77777777" w:rsidTr="00FD2454">
        <w:trPr>
          <w:cantSplit/>
          <w:trHeight w:hRule="exact" w:val="7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0921F" w14:textId="55DA3152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26F1A" w14:textId="79982F75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Шустов Сергей Александрович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D08FE" w14:textId="5E61A0C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EDC3B" w14:textId="148914D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382C0" w14:textId="705D32D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BC5E3" w14:textId="61B323A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3498B" w14:textId="02CFC5C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20.12.2005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91630" w14:textId="3D6D984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50E38" w14:textId="4EF7C98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муниципального округа Певек</w:t>
            </w:r>
          </w:p>
        </w:tc>
      </w:tr>
      <w:tr w:rsidR="00915382" w14:paraId="28E9966E" w14:textId="77777777" w:rsidTr="00FD2454">
        <w:trPr>
          <w:cantSplit/>
          <w:trHeight w:hRule="exact" w:val="70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D2902" w14:textId="3E5A669D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AF622" w14:textId="050D652E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Дегтярев Владимир Николаевич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17056" w14:textId="6DEF3CD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F61FF" w14:textId="28F99AE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F2371" w14:textId="69F8B35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F7B8C" w14:textId="1DDE451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37E00" w14:textId="0DBCF8E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19.02.2007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5C587" w14:textId="0877E42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7ABE0" w14:textId="4BD92BD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муниципального округа Эгвекинот</w:t>
            </w:r>
          </w:p>
        </w:tc>
      </w:tr>
      <w:tr w:rsidR="00915382" w14:paraId="5FF9BF1B" w14:textId="77777777" w:rsidTr="00FD2454">
        <w:trPr>
          <w:cantSplit/>
          <w:trHeight w:hRule="exact" w:val="71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CBCB9" w14:textId="2D1F72FF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0D8FA" w14:textId="6572CCF0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proofErr w:type="spellStart"/>
            <w:r w:rsidRPr="0077656B">
              <w:rPr>
                <w:color w:val="auto"/>
                <w:sz w:val="24"/>
                <w:szCs w:val="24"/>
              </w:rPr>
              <w:t>Швицгебель</w:t>
            </w:r>
            <w:proofErr w:type="spellEnd"/>
            <w:r w:rsidRPr="0077656B">
              <w:rPr>
                <w:color w:val="auto"/>
                <w:sz w:val="24"/>
                <w:szCs w:val="24"/>
              </w:rPr>
              <w:t xml:space="preserve"> Вера Ивановна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0CB83" w14:textId="002CEF2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C0827" w14:textId="7F846D5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19669" w14:textId="337EF53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4169A" w14:textId="048A879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417B1" w14:textId="607F17E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23.07.2008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DC3FC" w14:textId="7C3E31F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45691" w14:textId="58F2E90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муниципального округа Эгвекинот</w:t>
            </w:r>
          </w:p>
        </w:tc>
      </w:tr>
      <w:tr w:rsidR="00915382" w14:paraId="34D3ED1E" w14:textId="77777777" w:rsidTr="00FD2454">
        <w:trPr>
          <w:cantSplit/>
          <w:trHeight w:hRule="exact" w:val="83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A1B0" w14:textId="77777777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BD02E" w14:textId="79E3A290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Худякова Нина Александровна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E361F" w14:textId="351638E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F330E" w14:textId="51C29CB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67A39" w14:textId="1B5519A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BCA41" w14:textId="7BC3740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AE885" w14:textId="7170C42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08.05.2009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70609" w14:textId="6110D0D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F91AA" w14:textId="4353745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Анадырского муниципального округа</w:t>
            </w:r>
          </w:p>
        </w:tc>
      </w:tr>
      <w:tr w:rsidR="00915382" w14:paraId="0E5AE264" w14:textId="77777777" w:rsidTr="00FD2454">
        <w:trPr>
          <w:cantSplit/>
          <w:trHeight w:hRule="exact" w:val="70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56520" w14:textId="2A8B71F0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528D5" w14:textId="264C9FA4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 xml:space="preserve">Кочарова Татьяна Николаевна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C53AA" w14:textId="649510C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263E5" w14:textId="69DDB4D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F1871" w14:textId="710AB06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96F23" w14:textId="7773D5C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93B26" w14:textId="2258DD5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23.06.2009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F0BCE" w14:textId="211DD9D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49FFF" w14:textId="3D1DF18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Билибинского муниципального района</w:t>
            </w:r>
          </w:p>
        </w:tc>
      </w:tr>
      <w:tr w:rsidR="00915382" w14:paraId="7DB29F0C" w14:textId="77777777" w:rsidTr="00FD2454">
        <w:trPr>
          <w:cantSplit/>
          <w:trHeight w:hRule="exact" w:val="100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BC768" w14:textId="429EBABC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DB9A6" w14:textId="40C71DA2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 xml:space="preserve">Нахова Мария Витальевна (наследник Олейник Татьяны Ивановны)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7D91E" w14:textId="31C8B10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11623" w14:textId="6AD9D63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B0611" w14:textId="21DD498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4B3B6" w14:textId="788761A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186C" w14:textId="6FF2418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24F33">
              <w:rPr>
                <w:sz w:val="24"/>
                <w:szCs w:val="24"/>
              </w:rPr>
              <w:t>7.09.2009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8AFC3" w14:textId="20DF285B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C574" w14:textId="6884099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муниципального округа Эгвекинот</w:t>
            </w:r>
          </w:p>
        </w:tc>
      </w:tr>
      <w:tr w:rsidR="00915382" w14:paraId="7FFC63D1" w14:textId="77777777" w:rsidTr="00FD2454">
        <w:trPr>
          <w:cantSplit/>
          <w:trHeight w:hRule="exact" w:val="71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C7A22" w14:textId="5E6EA120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63E0C" w14:textId="2C71958B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proofErr w:type="spellStart"/>
            <w:r w:rsidRPr="0077656B">
              <w:rPr>
                <w:color w:val="auto"/>
                <w:sz w:val="24"/>
                <w:szCs w:val="24"/>
              </w:rPr>
              <w:t>Абрютин</w:t>
            </w:r>
            <w:proofErr w:type="spellEnd"/>
            <w:r w:rsidRPr="0077656B">
              <w:rPr>
                <w:color w:val="auto"/>
                <w:sz w:val="24"/>
                <w:szCs w:val="24"/>
              </w:rPr>
              <w:t xml:space="preserve"> Михаил Павлович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72814" w14:textId="1C82B03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9594F" w14:textId="22C4A4A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427EE" w14:textId="4FE83B7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B573" w14:textId="2B110B9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9A40B" w14:textId="6F8E0BC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19.09.2011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6F45E" w14:textId="48BE4B3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980BC" w14:textId="7619A79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Билибинского муниципального района</w:t>
            </w:r>
          </w:p>
        </w:tc>
      </w:tr>
      <w:tr w:rsidR="00915382" w14:paraId="657B65A7" w14:textId="77777777" w:rsidTr="00FD2454">
        <w:trPr>
          <w:cantSplit/>
          <w:trHeight w:hRule="exact" w:val="6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E399F" w14:textId="552838DE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5436E" w14:textId="5140463E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Кокорина Тамара Петровна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8B56A" w14:textId="29D39D7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49745" w14:textId="72B0E4E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C2455" w14:textId="43A8D88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AAADE" w14:textId="2E2B9CB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9E642" w14:textId="6D0EBA3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06.12.2011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34320" w14:textId="03ED2E3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2F19A" w14:textId="76B7FA5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Билибинского муниципального района</w:t>
            </w:r>
          </w:p>
        </w:tc>
      </w:tr>
      <w:tr w:rsidR="00915382" w14:paraId="199D668C" w14:textId="77777777" w:rsidTr="00FD2454">
        <w:trPr>
          <w:cantSplit/>
          <w:trHeight w:hRule="exact" w:val="70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7A729" w14:textId="031A7A3D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4B486" w14:textId="0B0B9A66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Сурман Наталья Михайловна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E5058" w14:textId="572EF6E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D2DBC" w14:textId="6EAFB985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08979" w14:textId="0143B64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6AA51" w14:textId="5E63281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0CA95" w14:textId="6AFBFD0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12.12.2011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871D9" w14:textId="76152C0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462C2" w14:textId="76F2E4F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915382" w14:paraId="6DD1F4BA" w14:textId="77777777" w:rsidTr="0077656B">
        <w:trPr>
          <w:cantSplit/>
          <w:trHeight w:hRule="exact" w:val="83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3D9EF" w14:textId="29D0249E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C6DD4" w14:textId="5F471DB0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Пигарева Вера Анатольевна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E4D35" w14:textId="464AE53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4D95F" w14:textId="2697718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3F9BD" w14:textId="4DE0BA5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49D" w14:textId="1AC5A41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2136A" w14:textId="651E61E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08.11.2012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FB52F" w14:textId="3C229AA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68039" w14:textId="360E04BB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915382" w14:paraId="2ED7D12F" w14:textId="77777777" w:rsidTr="00FD2454">
        <w:trPr>
          <w:cantSplit/>
          <w:trHeight w:hRule="exact" w:val="7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68499" w14:textId="31198C8E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9B354" w14:textId="52D8495B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proofErr w:type="spellStart"/>
            <w:r w:rsidRPr="0077656B">
              <w:rPr>
                <w:color w:val="auto"/>
                <w:sz w:val="24"/>
                <w:szCs w:val="24"/>
              </w:rPr>
              <w:t>Смородинский</w:t>
            </w:r>
            <w:proofErr w:type="spellEnd"/>
            <w:r w:rsidRPr="0077656B">
              <w:rPr>
                <w:color w:val="auto"/>
                <w:sz w:val="24"/>
                <w:szCs w:val="24"/>
              </w:rPr>
              <w:t xml:space="preserve"> Владимир Дмитриевич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17DE0" w14:textId="4E83169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6C47B" w14:textId="50037AE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C6ED0" w14:textId="795647A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3EA05" w14:textId="7040F55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58E18" w14:textId="5434975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19.11.2012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9051D" w14:textId="26FC230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5ED92" w14:textId="3F06425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915382" w14:paraId="12A7410E" w14:textId="77777777" w:rsidTr="001A5E1C">
        <w:trPr>
          <w:cantSplit/>
          <w:trHeight w:hRule="exact" w:val="128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0B511" w14:textId="3C31F52F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F2178" w14:textId="6E2BBE0C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Малкина Наталья Владимировна (наследник Малкина Александра Николаевича)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3DFB3" w14:textId="1F26D1B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9871B" w14:textId="3D0D8EE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0EFAD" w14:textId="654879C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783A9" w14:textId="41F4214B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2ACA2" w14:textId="7ED4E53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27.12.2012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58C34" w14:textId="6311111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0A06D" w14:textId="1C9E56B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915382" w14:paraId="27A76E99" w14:textId="77777777" w:rsidTr="00FD2454">
        <w:trPr>
          <w:cantSplit/>
          <w:trHeight w:hRule="exact" w:val="70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76631" w14:textId="6397DE7E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830CE" w14:textId="017054F0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 xml:space="preserve">Фесенко Алла Ивановна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521DC" w14:textId="4D773B1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0B249" w14:textId="2876967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491A8" w14:textId="5D685F6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4AC88" w14:textId="52E8A16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B905B" w14:textId="2108BE0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26.03.2014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DE0AE" w14:textId="0BE5582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14316" w14:textId="0E4807F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Билибинского муниципального района</w:t>
            </w:r>
          </w:p>
        </w:tc>
      </w:tr>
      <w:tr w:rsidR="00915382" w14:paraId="652F9E08" w14:textId="77777777" w:rsidTr="00FD2454">
        <w:trPr>
          <w:cantSplit/>
          <w:trHeight w:hRule="exact" w:val="71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AA19F" w14:textId="543F807B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739E4" w14:textId="7C659545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Кушнир Татьяна Николаевна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48D3C" w14:textId="601C676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B137B" w14:textId="4D8EDC9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749F9" w14:textId="3E419AE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DABB3" w14:textId="17D6785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0CE7E" w14:textId="6251987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10.12.2014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E70CB" w14:textId="71A5256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9FE5A" w14:textId="7A01E3E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Билибинского муниципального района</w:t>
            </w:r>
          </w:p>
        </w:tc>
      </w:tr>
      <w:tr w:rsidR="00915382" w14:paraId="4A2B2B26" w14:textId="77777777" w:rsidTr="00FD2454">
        <w:trPr>
          <w:cantSplit/>
          <w:trHeight w:hRule="exact" w:val="70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E82DA" w14:textId="2330E06D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EDF42" w14:textId="35922AF5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Козлитин Владимир Владимирович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79668" w14:textId="4386B87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1ECCD" w14:textId="4538585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61FDB" w14:textId="0BD8FB8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0F4EA" w14:textId="2AD5AAB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0A579" w14:textId="6A13372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23.12.2014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90572" w14:textId="4556E48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2D53C" w14:textId="3CFCE8F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915382" w14:paraId="2FDD5683" w14:textId="77777777" w:rsidTr="00FD2454">
        <w:trPr>
          <w:cantSplit/>
          <w:trHeight w:hRule="exact" w:val="70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32E2A" w14:textId="251E8519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EE789" w14:textId="4D825C44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proofErr w:type="spellStart"/>
            <w:r w:rsidRPr="0077656B">
              <w:rPr>
                <w:color w:val="auto"/>
                <w:sz w:val="24"/>
                <w:szCs w:val="24"/>
              </w:rPr>
              <w:t>Боргоякова</w:t>
            </w:r>
            <w:proofErr w:type="spellEnd"/>
            <w:r w:rsidRPr="0077656B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7656B">
              <w:rPr>
                <w:color w:val="auto"/>
                <w:sz w:val="24"/>
                <w:szCs w:val="24"/>
              </w:rPr>
              <w:t>Капиталина</w:t>
            </w:r>
            <w:proofErr w:type="spellEnd"/>
            <w:r w:rsidRPr="0077656B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7656B">
              <w:rPr>
                <w:color w:val="auto"/>
                <w:sz w:val="24"/>
                <w:szCs w:val="24"/>
              </w:rPr>
              <w:t>Панфиловна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54A5D" w14:textId="1D1A854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2923A" w14:textId="09CA2F6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076A4" w14:textId="1178DA9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43490" w14:textId="79EF6E31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160FC" w14:textId="4146BED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10.06.2016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29A3C" w14:textId="18D0D18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3BEDA" w14:textId="14E86A4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муниципального округа Эгвекинот</w:t>
            </w:r>
          </w:p>
        </w:tc>
      </w:tr>
      <w:tr w:rsidR="00915382" w14:paraId="768E921D" w14:textId="77777777" w:rsidTr="00FD2454">
        <w:trPr>
          <w:cantSplit/>
          <w:trHeight w:hRule="exact" w:val="85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CA499" w14:textId="1EE4DF35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36695" w14:textId="70AC2A77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Кулешова Елена Сергеевна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35CA3" w14:textId="56AE243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5B274" w14:textId="08725C9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BF2CA" w14:textId="75C7BCAB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E29E4" w14:textId="6671CA0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9E8FF" w14:textId="3165260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25.12.2018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C37F6" w14:textId="14F3761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B8A1E" w14:textId="7845074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915382" w14:paraId="02007875" w14:textId="77777777" w:rsidTr="00FD2454">
        <w:trPr>
          <w:cantSplit/>
          <w:trHeight w:hRule="exact" w:val="70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84E0E" w14:textId="4D53C6E6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7621A" w14:textId="0B3553B7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proofErr w:type="spellStart"/>
            <w:r w:rsidRPr="0077656B">
              <w:rPr>
                <w:color w:val="auto"/>
                <w:sz w:val="24"/>
                <w:szCs w:val="24"/>
              </w:rPr>
              <w:t>Недовесова</w:t>
            </w:r>
            <w:proofErr w:type="spellEnd"/>
            <w:r w:rsidRPr="0077656B">
              <w:rPr>
                <w:color w:val="auto"/>
                <w:sz w:val="24"/>
                <w:szCs w:val="24"/>
              </w:rPr>
              <w:t xml:space="preserve"> Светлана Петровна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B5250" w14:textId="17D93F04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1C338" w14:textId="508DA80D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B146E" w14:textId="4F9AF80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BBF0A" w14:textId="54A56E9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CBEDE" w14:textId="16CAA29B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77656B">
              <w:rPr>
                <w:color w:val="auto"/>
                <w:sz w:val="24"/>
                <w:szCs w:val="24"/>
              </w:rPr>
              <w:t>28.03.2019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33B7E" w14:textId="3D92706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E1961" w14:textId="464F061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Анадырского муниципального округа</w:t>
            </w:r>
          </w:p>
        </w:tc>
      </w:tr>
      <w:tr w:rsidR="00915382" w14:paraId="007CA378" w14:textId="77777777" w:rsidTr="0077656B">
        <w:trPr>
          <w:cantSplit/>
          <w:trHeight w:hRule="exact" w:val="5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9C84A" w14:textId="22024CCF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ind w:left="34" w:hanging="34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5AA08" w14:textId="7EAB00BA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Чуб Татьяна Исааковна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8DC02" w14:textId="0147D5D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D102C" w14:textId="7004D24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21A7C" w14:textId="53A0F187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EF138" w14:textId="2CE7A51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8D9F1" w14:textId="198B320B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11.09.2023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DE246" w14:textId="525DCF30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E443C" w14:textId="2FB436A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Провиденского муниципального округа</w:t>
            </w:r>
          </w:p>
        </w:tc>
      </w:tr>
      <w:tr w:rsidR="000C5C7C" w14:paraId="0DB09569" w14:textId="77777777" w:rsidTr="00CD6C2B">
        <w:trPr>
          <w:cantSplit/>
          <w:trHeight w:hRule="exact" w:val="432"/>
        </w:trPr>
        <w:tc>
          <w:tcPr>
            <w:tcW w:w="157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AF75D" w14:textId="77777777" w:rsidR="000C5C7C" w:rsidRPr="0077656B" w:rsidRDefault="000E42C2" w:rsidP="00CD6C2B">
            <w:pPr>
              <w:jc w:val="center"/>
              <w:rPr>
                <w:color w:val="auto"/>
                <w:sz w:val="24"/>
              </w:rPr>
            </w:pPr>
            <w:r w:rsidRPr="0077656B">
              <w:rPr>
                <w:b/>
                <w:color w:val="auto"/>
                <w:sz w:val="24"/>
              </w:rPr>
              <w:t>«Работающие»</w:t>
            </w:r>
          </w:p>
        </w:tc>
      </w:tr>
      <w:tr w:rsidR="00915382" w14:paraId="73DB71D6" w14:textId="77777777" w:rsidTr="00FD2454">
        <w:trPr>
          <w:cantSplit/>
          <w:trHeight w:hRule="exact" w:val="71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0A2D4" w14:textId="66F7B56A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tabs>
                <w:tab w:val="left" w:pos="360"/>
              </w:tabs>
              <w:ind w:left="0" w:hanging="4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37601" w14:textId="5BF6BB9D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proofErr w:type="spellStart"/>
            <w:r w:rsidRPr="0077656B">
              <w:rPr>
                <w:color w:val="auto"/>
                <w:sz w:val="24"/>
                <w:szCs w:val="24"/>
              </w:rPr>
              <w:t>Кравцева</w:t>
            </w:r>
            <w:proofErr w:type="spellEnd"/>
            <w:r w:rsidRPr="0077656B">
              <w:rPr>
                <w:color w:val="auto"/>
                <w:sz w:val="24"/>
                <w:szCs w:val="24"/>
              </w:rPr>
              <w:t xml:space="preserve"> Елена Витальевна  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30025" w14:textId="238850D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967FB" w14:textId="284163A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6C82C" w14:textId="60D3862F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A1E79" w14:textId="10AE1C63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FBD4F" w14:textId="3CEB9472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25.12.2002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E3FC3" w14:textId="1793C6AC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1014B" w14:textId="12BD010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муниципального округа Эгвекинот</w:t>
            </w:r>
          </w:p>
        </w:tc>
      </w:tr>
      <w:tr w:rsidR="00915382" w14:paraId="360BDBFC" w14:textId="77777777" w:rsidTr="0077656B">
        <w:trPr>
          <w:cantSplit/>
          <w:trHeight w:hRule="exact" w:val="71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B058B" w14:textId="47F79E3D" w:rsidR="00915382" w:rsidRPr="0077656B" w:rsidRDefault="00915382" w:rsidP="00915382">
            <w:pPr>
              <w:pStyle w:val="afd"/>
              <w:numPr>
                <w:ilvl w:val="0"/>
                <w:numId w:val="1"/>
              </w:numPr>
              <w:tabs>
                <w:tab w:val="left" w:pos="360"/>
              </w:tabs>
              <w:ind w:left="0" w:hanging="4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0876D" w14:textId="4F74F374" w:rsidR="00915382" w:rsidRPr="0077656B" w:rsidRDefault="00915382" w:rsidP="00915382">
            <w:pPr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Лановенко Елена Александровна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849F2" w14:textId="7262830A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9B1BD" w14:textId="146F63B9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47DEB" w14:textId="1DCBD4DB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F8D8B" w14:textId="49758958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5D9EC" w14:textId="7E3F9A3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14.12.2007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61711" w14:textId="08722AB6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FA2F8" w14:textId="0C38222E" w:rsidR="00915382" w:rsidRPr="0077656B" w:rsidRDefault="00915382" w:rsidP="00915382">
            <w:pPr>
              <w:jc w:val="center"/>
              <w:rPr>
                <w:color w:val="auto"/>
                <w:sz w:val="24"/>
                <w:szCs w:val="24"/>
              </w:rPr>
            </w:pPr>
            <w:r w:rsidRPr="0077656B">
              <w:rPr>
                <w:color w:val="auto"/>
                <w:sz w:val="24"/>
                <w:szCs w:val="24"/>
              </w:rPr>
              <w:t>Администрация муниципального округа Эгвекинот</w:t>
            </w:r>
          </w:p>
        </w:tc>
      </w:tr>
    </w:tbl>
    <w:p w14:paraId="7E893F71" w14:textId="77777777" w:rsidR="000C5C7C" w:rsidRPr="000378A2" w:rsidRDefault="000C5C7C">
      <w:pPr>
        <w:sectPr w:rsidR="000C5C7C" w:rsidRPr="000378A2">
          <w:headerReference w:type="default" r:id="rId14"/>
          <w:headerReference w:type="first" r:id="rId15"/>
          <w:pgSz w:w="16848" w:h="11908" w:orient="landscape"/>
          <w:pgMar w:top="992" w:right="851" w:bottom="851" w:left="851" w:header="397" w:footer="397" w:gutter="0"/>
          <w:cols w:space="720"/>
          <w:titlePg/>
        </w:sectPr>
      </w:pPr>
    </w:p>
    <w:p w14:paraId="098D10C6" w14:textId="77777777" w:rsidR="000C5C7C" w:rsidRDefault="000C5C7C" w:rsidP="00FC621C">
      <w:pPr>
        <w:pStyle w:val="Heading"/>
        <w:rPr>
          <w:rFonts w:ascii="Times New Roman" w:hAnsi="Times New Roman"/>
          <w:b w:val="0"/>
          <w:sz w:val="28"/>
        </w:rPr>
      </w:pPr>
    </w:p>
    <w:sectPr w:rsidR="000C5C7C">
      <w:headerReference w:type="default" r:id="rId16"/>
      <w:pgSz w:w="11908" w:h="16848"/>
      <w:pgMar w:top="567" w:right="850" w:bottom="1134" w:left="1701" w:header="39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57071" w14:textId="77777777" w:rsidR="0077656B" w:rsidRDefault="0077656B">
      <w:r>
        <w:separator/>
      </w:r>
    </w:p>
  </w:endnote>
  <w:endnote w:type="continuationSeparator" w:id="0">
    <w:p w14:paraId="00CB9AB6" w14:textId="77777777" w:rsidR="0077656B" w:rsidRDefault="0077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79517" w14:textId="77777777" w:rsidR="0077656B" w:rsidRDefault="0077656B">
    <w:pPr>
      <w:pStyle w:val="af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7B4E0" w14:textId="77777777" w:rsidR="0077656B" w:rsidRDefault="0077656B">
    <w:pPr>
      <w:pStyle w:val="af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374EF" w14:textId="77777777" w:rsidR="0077656B" w:rsidRDefault="0077656B">
      <w:r>
        <w:separator/>
      </w:r>
    </w:p>
  </w:footnote>
  <w:footnote w:type="continuationSeparator" w:id="0">
    <w:p w14:paraId="4987CE7E" w14:textId="77777777" w:rsidR="0077656B" w:rsidRDefault="0077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1FF93" w14:textId="3F13793E" w:rsidR="0077656B" w:rsidRDefault="0077656B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1A5E1C">
      <w:rPr>
        <w:noProof/>
      </w:rPr>
      <w:t>2</w:t>
    </w:r>
    <w:r>
      <w:fldChar w:fldCharType="end"/>
    </w:r>
  </w:p>
  <w:p w14:paraId="62F68BBB" w14:textId="77777777" w:rsidR="0077656B" w:rsidRDefault="0077656B">
    <w:pPr>
      <w:pStyle w:val="afff7"/>
      <w:jc w:val="center"/>
    </w:pPr>
  </w:p>
  <w:p w14:paraId="275B8344" w14:textId="77777777" w:rsidR="0077656B" w:rsidRDefault="0077656B">
    <w:pPr>
      <w:pStyle w:val="aff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80D0B" w14:textId="77777777" w:rsidR="0077656B" w:rsidRDefault="0077656B">
    <w:pPr>
      <w:pStyle w:val="aff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E0061" w14:textId="083BA5AD" w:rsidR="0077656B" w:rsidRDefault="0077656B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1A5E1C">
      <w:rPr>
        <w:noProof/>
      </w:rPr>
      <w:t>7</w:t>
    </w:r>
    <w:r>
      <w:fldChar w:fldCharType="end"/>
    </w:r>
  </w:p>
  <w:p w14:paraId="1D717716" w14:textId="77777777" w:rsidR="0077656B" w:rsidRDefault="0077656B">
    <w:pPr>
      <w:pStyle w:val="afff7"/>
      <w:jc w:val="center"/>
    </w:pPr>
  </w:p>
  <w:p w14:paraId="24F2458F" w14:textId="77777777" w:rsidR="0077656B" w:rsidRDefault="0077656B">
    <w:pPr>
      <w:pStyle w:val="afff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C44E9" w14:textId="1C3FCC59" w:rsidR="0077656B" w:rsidRDefault="0077656B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1A5E1C">
      <w:rPr>
        <w:noProof/>
        <w:sz w:val="20"/>
      </w:rPr>
      <w:t>3</w:t>
    </w:r>
    <w:r>
      <w:rPr>
        <w:sz w:val="20"/>
      </w:rPr>
      <w:fldChar w:fldCharType="end"/>
    </w:r>
  </w:p>
  <w:p w14:paraId="059C7E08" w14:textId="77777777" w:rsidR="0077656B" w:rsidRDefault="0077656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14E24" w14:textId="1F31781E" w:rsidR="0077656B" w:rsidRDefault="0077656B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1A5E1C">
      <w:rPr>
        <w:noProof/>
      </w:rPr>
      <w:t>8</w:t>
    </w:r>
    <w:r>
      <w:fldChar w:fldCharType="end"/>
    </w:r>
  </w:p>
  <w:p w14:paraId="429FA507" w14:textId="77777777" w:rsidR="0077656B" w:rsidRDefault="0077656B">
    <w:pPr>
      <w:pStyle w:val="afff7"/>
      <w:jc w:val="center"/>
    </w:pPr>
  </w:p>
  <w:p w14:paraId="018AD164" w14:textId="77777777" w:rsidR="0077656B" w:rsidRDefault="0077656B">
    <w:pPr>
      <w:pStyle w:val="aff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640BA"/>
    <w:multiLevelType w:val="hybridMultilevel"/>
    <w:tmpl w:val="8B02570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687751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C5C7C"/>
    <w:rsid w:val="000378A2"/>
    <w:rsid w:val="0007120F"/>
    <w:rsid w:val="000721A6"/>
    <w:rsid w:val="0007565C"/>
    <w:rsid w:val="000B6EE7"/>
    <w:rsid w:val="000C3D8B"/>
    <w:rsid w:val="000C5C7C"/>
    <w:rsid w:val="000D0F2F"/>
    <w:rsid w:val="000D2FDE"/>
    <w:rsid w:val="000E42C2"/>
    <w:rsid w:val="000F02D5"/>
    <w:rsid w:val="000F39D4"/>
    <w:rsid w:val="000F7B91"/>
    <w:rsid w:val="001002DE"/>
    <w:rsid w:val="00103E74"/>
    <w:rsid w:val="0014345C"/>
    <w:rsid w:val="00154EBC"/>
    <w:rsid w:val="00160B25"/>
    <w:rsid w:val="001876D6"/>
    <w:rsid w:val="001A0113"/>
    <w:rsid w:val="001A5E1C"/>
    <w:rsid w:val="001A660C"/>
    <w:rsid w:val="001A728F"/>
    <w:rsid w:val="001C3430"/>
    <w:rsid w:val="001C36F2"/>
    <w:rsid w:val="001D4872"/>
    <w:rsid w:val="001F024D"/>
    <w:rsid w:val="00201B40"/>
    <w:rsid w:val="002171DE"/>
    <w:rsid w:val="0022242D"/>
    <w:rsid w:val="00225271"/>
    <w:rsid w:val="00225EBA"/>
    <w:rsid w:val="00227423"/>
    <w:rsid w:val="0023010A"/>
    <w:rsid w:val="00231F22"/>
    <w:rsid w:val="00270CF6"/>
    <w:rsid w:val="002B2947"/>
    <w:rsid w:val="002B5F7C"/>
    <w:rsid w:val="002D010E"/>
    <w:rsid w:val="002E3DD0"/>
    <w:rsid w:val="002F69CB"/>
    <w:rsid w:val="002F7B74"/>
    <w:rsid w:val="00303ED0"/>
    <w:rsid w:val="0030515B"/>
    <w:rsid w:val="00330B9B"/>
    <w:rsid w:val="00344A1A"/>
    <w:rsid w:val="00354E22"/>
    <w:rsid w:val="00367ADB"/>
    <w:rsid w:val="00373ED9"/>
    <w:rsid w:val="003756B9"/>
    <w:rsid w:val="00391825"/>
    <w:rsid w:val="00397A19"/>
    <w:rsid w:val="003A054E"/>
    <w:rsid w:val="003A1A9B"/>
    <w:rsid w:val="003C2335"/>
    <w:rsid w:val="003E02B3"/>
    <w:rsid w:val="003E6901"/>
    <w:rsid w:val="003F14A6"/>
    <w:rsid w:val="004046A3"/>
    <w:rsid w:val="004136C5"/>
    <w:rsid w:val="0041675E"/>
    <w:rsid w:val="004460DA"/>
    <w:rsid w:val="00451C40"/>
    <w:rsid w:val="00454881"/>
    <w:rsid w:val="00457BD0"/>
    <w:rsid w:val="00460699"/>
    <w:rsid w:val="004611BD"/>
    <w:rsid w:val="00474F0E"/>
    <w:rsid w:val="004772FB"/>
    <w:rsid w:val="00496B7B"/>
    <w:rsid w:val="004A0D9F"/>
    <w:rsid w:val="004C17E5"/>
    <w:rsid w:val="004E55B6"/>
    <w:rsid w:val="004F381C"/>
    <w:rsid w:val="005269E3"/>
    <w:rsid w:val="0053013D"/>
    <w:rsid w:val="00543F58"/>
    <w:rsid w:val="00555371"/>
    <w:rsid w:val="00556973"/>
    <w:rsid w:val="005577D1"/>
    <w:rsid w:val="00566003"/>
    <w:rsid w:val="00575DF1"/>
    <w:rsid w:val="00580596"/>
    <w:rsid w:val="00595DE9"/>
    <w:rsid w:val="005A6EBC"/>
    <w:rsid w:val="00601CDB"/>
    <w:rsid w:val="00622127"/>
    <w:rsid w:val="00626228"/>
    <w:rsid w:val="00631E93"/>
    <w:rsid w:val="00642052"/>
    <w:rsid w:val="006442BA"/>
    <w:rsid w:val="00675195"/>
    <w:rsid w:val="00675964"/>
    <w:rsid w:val="0068453D"/>
    <w:rsid w:val="00696292"/>
    <w:rsid w:val="006A48EA"/>
    <w:rsid w:val="006B300E"/>
    <w:rsid w:val="006B7777"/>
    <w:rsid w:val="006D2A9F"/>
    <w:rsid w:val="006F2DA4"/>
    <w:rsid w:val="00703912"/>
    <w:rsid w:val="00711EF8"/>
    <w:rsid w:val="00717A7D"/>
    <w:rsid w:val="0077656B"/>
    <w:rsid w:val="007811F3"/>
    <w:rsid w:val="007A6FF2"/>
    <w:rsid w:val="007B4507"/>
    <w:rsid w:val="007D6070"/>
    <w:rsid w:val="007E33CB"/>
    <w:rsid w:val="007E603D"/>
    <w:rsid w:val="007F5186"/>
    <w:rsid w:val="007F6739"/>
    <w:rsid w:val="00810732"/>
    <w:rsid w:val="00814F34"/>
    <w:rsid w:val="008436D7"/>
    <w:rsid w:val="00843F58"/>
    <w:rsid w:val="0084454A"/>
    <w:rsid w:val="00865E48"/>
    <w:rsid w:val="00873561"/>
    <w:rsid w:val="00887982"/>
    <w:rsid w:val="008A35A5"/>
    <w:rsid w:val="008B7CED"/>
    <w:rsid w:val="008F6CE6"/>
    <w:rsid w:val="009056DE"/>
    <w:rsid w:val="00915382"/>
    <w:rsid w:val="009178C2"/>
    <w:rsid w:val="0092021C"/>
    <w:rsid w:val="009220A3"/>
    <w:rsid w:val="009253FB"/>
    <w:rsid w:val="00933EDC"/>
    <w:rsid w:val="009367D3"/>
    <w:rsid w:val="00961A78"/>
    <w:rsid w:val="00964CF4"/>
    <w:rsid w:val="00966CB7"/>
    <w:rsid w:val="00972074"/>
    <w:rsid w:val="00991B2C"/>
    <w:rsid w:val="00991FDD"/>
    <w:rsid w:val="00994337"/>
    <w:rsid w:val="009A2C64"/>
    <w:rsid w:val="009A5567"/>
    <w:rsid w:val="009D5062"/>
    <w:rsid w:val="009D6781"/>
    <w:rsid w:val="00A3054F"/>
    <w:rsid w:val="00A3388E"/>
    <w:rsid w:val="00A34C7B"/>
    <w:rsid w:val="00A45BC2"/>
    <w:rsid w:val="00A720EE"/>
    <w:rsid w:val="00A864F2"/>
    <w:rsid w:val="00AA0A4C"/>
    <w:rsid w:val="00AA1B06"/>
    <w:rsid w:val="00AB27C4"/>
    <w:rsid w:val="00AB50A3"/>
    <w:rsid w:val="00AC0421"/>
    <w:rsid w:val="00AC0C70"/>
    <w:rsid w:val="00AD70E6"/>
    <w:rsid w:val="00AF790B"/>
    <w:rsid w:val="00B02AF0"/>
    <w:rsid w:val="00B04A3B"/>
    <w:rsid w:val="00B059C8"/>
    <w:rsid w:val="00B16CC0"/>
    <w:rsid w:val="00B2759E"/>
    <w:rsid w:val="00B549F3"/>
    <w:rsid w:val="00B56C2B"/>
    <w:rsid w:val="00B572F0"/>
    <w:rsid w:val="00B57C8C"/>
    <w:rsid w:val="00B659DF"/>
    <w:rsid w:val="00B8274D"/>
    <w:rsid w:val="00BA6046"/>
    <w:rsid w:val="00BC1A26"/>
    <w:rsid w:val="00BE3277"/>
    <w:rsid w:val="00BF17CD"/>
    <w:rsid w:val="00C025FA"/>
    <w:rsid w:val="00C02F0A"/>
    <w:rsid w:val="00C0403E"/>
    <w:rsid w:val="00C0538C"/>
    <w:rsid w:val="00C21D2A"/>
    <w:rsid w:val="00C35A01"/>
    <w:rsid w:val="00C5037E"/>
    <w:rsid w:val="00C506AD"/>
    <w:rsid w:val="00C51326"/>
    <w:rsid w:val="00C52E19"/>
    <w:rsid w:val="00C918BE"/>
    <w:rsid w:val="00CA1BBF"/>
    <w:rsid w:val="00CB1EA9"/>
    <w:rsid w:val="00CB5AC8"/>
    <w:rsid w:val="00CD6762"/>
    <w:rsid w:val="00CD6C2B"/>
    <w:rsid w:val="00CE42B3"/>
    <w:rsid w:val="00CE7C75"/>
    <w:rsid w:val="00D004F6"/>
    <w:rsid w:val="00D01016"/>
    <w:rsid w:val="00D03076"/>
    <w:rsid w:val="00D050CE"/>
    <w:rsid w:val="00D0579D"/>
    <w:rsid w:val="00D151D5"/>
    <w:rsid w:val="00D17B82"/>
    <w:rsid w:val="00D206A0"/>
    <w:rsid w:val="00D37A9E"/>
    <w:rsid w:val="00D47AE0"/>
    <w:rsid w:val="00D53180"/>
    <w:rsid w:val="00D569DF"/>
    <w:rsid w:val="00D665D2"/>
    <w:rsid w:val="00D6760C"/>
    <w:rsid w:val="00D72552"/>
    <w:rsid w:val="00D93346"/>
    <w:rsid w:val="00DA6498"/>
    <w:rsid w:val="00DB2189"/>
    <w:rsid w:val="00DB455F"/>
    <w:rsid w:val="00DD04AF"/>
    <w:rsid w:val="00DD52C1"/>
    <w:rsid w:val="00DE1A8D"/>
    <w:rsid w:val="00E02096"/>
    <w:rsid w:val="00E4076E"/>
    <w:rsid w:val="00E5143B"/>
    <w:rsid w:val="00E54A22"/>
    <w:rsid w:val="00E73375"/>
    <w:rsid w:val="00E96E5A"/>
    <w:rsid w:val="00EA63DC"/>
    <w:rsid w:val="00EC326F"/>
    <w:rsid w:val="00EC718C"/>
    <w:rsid w:val="00EE6E20"/>
    <w:rsid w:val="00EF49A0"/>
    <w:rsid w:val="00EF6306"/>
    <w:rsid w:val="00F118CD"/>
    <w:rsid w:val="00F216DD"/>
    <w:rsid w:val="00F224E9"/>
    <w:rsid w:val="00F31EC5"/>
    <w:rsid w:val="00F556FC"/>
    <w:rsid w:val="00F82F99"/>
    <w:rsid w:val="00F92530"/>
    <w:rsid w:val="00F95F4D"/>
    <w:rsid w:val="00FC621C"/>
    <w:rsid w:val="00FD0C1D"/>
    <w:rsid w:val="00FD2454"/>
    <w:rsid w:val="00FD3818"/>
    <w:rsid w:val="00FD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B1265"/>
  <w15:docId w15:val="{24F521A8-B714-4E98-98F9-5760015A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 w:line="360" w:lineRule="atLeast"/>
      <w:jc w:val="both"/>
      <w:outlineLvl w:val="5"/>
    </w:pPr>
    <w:rPr>
      <w:rFonts w:ascii="Calibri" w:hAnsi="Calibri"/>
      <w:b/>
      <w:sz w:val="20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center"/>
      <w:outlineLvl w:val="7"/>
    </w:pPr>
    <w:rPr>
      <w:b/>
      <w:spacing w:val="6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12">
    <w:name w:val="Абзац списка1"/>
    <w:link w:val="13"/>
    <w:rPr>
      <w:rFonts w:ascii="Calibri" w:hAnsi="Calibri"/>
      <w:sz w:val="22"/>
    </w:rPr>
  </w:style>
  <w:style w:type="character" w:customStyle="1" w:styleId="13">
    <w:name w:val="Абзац списка1"/>
    <w:link w:val="12"/>
    <w:rPr>
      <w:rFonts w:ascii="Calibri" w:hAnsi="Calibri"/>
      <w:sz w:val="22"/>
    </w:rPr>
  </w:style>
  <w:style w:type="paragraph" w:styleId="a3">
    <w:name w:val="Block Text"/>
    <w:basedOn w:val="a"/>
    <w:link w:val="a4"/>
    <w:pPr>
      <w:widowControl w:val="0"/>
      <w:ind w:left="-142" w:right="-1" w:firstLine="862"/>
      <w:jc w:val="both"/>
    </w:pPr>
  </w:style>
  <w:style w:type="character" w:customStyle="1" w:styleId="a4">
    <w:name w:val="Цитата Знак"/>
    <w:basedOn w:val="1"/>
    <w:link w:val="a3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613">
    <w:name w:val="Основной текст (6) + 13"/>
    <w:link w:val="6130"/>
    <w:rPr>
      <w:b/>
      <w:sz w:val="27"/>
    </w:rPr>
  </w:style>
  <w:style w:type="character" w:customStyle="1" w:styleId="6130">
    <w:name w:val="Основной текст (6) + 13"/>
    <w:link w:val="613"/>
    <w:rPr>
      <w:b/>
      <w:sz w:val="27"/>
    </w:rPr>
  </w:style>
  <w:style w:type="paragraph" w:customStyle="1" w:styleId="xl70">
    <w:name w:val="xl70"/>
    <w:basedOn w:val="a"/>
    <w:link w:val="xl700"/>
    <w:pPr>
      <w:spacing w:beforeAutospacing="1" w:afterAutospacing="1"/>
      <w:jc w:val="center"/>
    </w:pPr>
    <w:rPr>
      <w:sz w:val="24"/>
    </w:rPr>
  </w:style>
  <w:style w:type="character" w:customStyle="1" w:styleId="xl700">
    <w:name w:val="xl70"/>
    <w:basedOn w:val="1"/>
    <w:link w:val="xl70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5">
    <w:name w:val="Сноска"/>
    <w:basedOn w:val="a"/>
    <w:link w:val="a6"/>
    <w:pPr>
      <w:spacing w:line="230" w:lineRule="exact"/>
      <w:ind w:firstLine="540"/>
      <w:jc w:val="both"/>
    </w:pPr>
    <w:rPr>
      <w:b/>
      <w:sz w:val="18"/>
    </w:rPr>
  </w:style>
  <w:style w:type="character" w:customStyle="1" w:styleId="a6">
    <w:name w:val="Сноска"/>
    <w:basedOn w:val="1"/>
    <w:link w:val="a5"/>
    <w:rPr>
      <w:b/>
      <w:sz w:val="18"/>
    </w:rPr>
  </w:style>
  <w:style w:type="paragraph" w:customStyle="1" w:styleId="Footnote1">
    <w:name w:val="Footnote_1"/>
    <w:basedOn w:val="a"/>
    <w:link w:val="Footnote10"/>
    <w:rPr>
      <w:sz w:val="20"/>
    </w:rPr>
  </w:style>
  <w:style w:type="character" w:customStyle="1" w:styleId="Footnote10">
    <w:name w:val="Footnote_1"/>
    <w:basedOn w:val="1"/>
    <w:link w:val="Footnote1"/>
    <w:rPr>
      <w:sz w:val="20"/>
    </w:rPr>
  </w:style>
  <w:style w:type="paragraph" w:styleId="a7">
    <w:name w:val="caption"/>
    <w:basedOn w:val="a"/>
    <w:next w:val="a"/>
    <w:link w:val="a8"/>
    <w:pPr>
      <w:jc w:val="center"/>
    </w:pPr>
    <w:rPr>
      <w:b/>
    </w:rPr>
  </w:style>
  <w:style w:type="character" w:customStyle="1" w:styleId="a8">
    <w:name w:val="Название объекта Знак"/>
    <w:basedOn w:val="1"/>
    <w:link w:val="a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Hyperlink0">
    <w:name w:val="Hyperlink.0"/>
    <w:link w:val="Hyperlink00"/>
    <w:rPr>
      <w:sz w:val="28"/>
    </w:rPr>
  </w:style>
  <w:style w:type="character" w:customStyle="1" w:styleId="Hyperlink00">
    <w:name w:val="Hyperlink.0"/>
    <w:link w:val="Hyperlink0"/>
    <w:rPr>
      <w:sz w:val="28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9">
    <w:name w:val="Подпись к таблице"/>
    <w:basedOn w:val="a"/>
    <w:link w:val="aa"/>
    <w:pPr>
      <w:spacing w:line="226" w:lineRule="exact"/>
      <w:jc w:val="both"/>
    </w:pPr>
    <w:rPr>
      <w:rFonts w:ascii="Arial Unicode MS" w:hAnsi="Arial Unicode MS"/>
      <w:b/>
      <w:sz w:val="18"/>
    </w:rPr>
  </w:style>
  <w:style w:type="character" w:customStyle="1" w:styleId="aa">
    <w:name w:val="Подпись к таблице"/>
    <w:basedOn w:val="1"/>
    <w:link w:val="a9"/>
    <w:rPr>
      <w:rFonts w:ascii="Arial Unicode MS" w:hAnsi="Arial Unicode MS"/>
      <w:b/>
      <w:sz w:val="18"/>
    </w:rPr>
  </w:style>
  <w:style w:type="paragraph" w:customStyle="1" w:styleId="14">
    <w:name w:val="Рецензия1"/>
    <w:link w:val="15"/>
    <w:rPr>
      <w:rFonts w:ascii="Calibri" w:hAnsi="Calibri"/>
      <w:sz w:val="22"/>
    </w:rPr>
  </w:style>
  <w:style w:type="character" w:customStyle="1" w:styleId="15">
    <w:name w:val="Рецензия1"/>
    <w:link w:val="14"/>
    <w:rPr>
      <w:rFonts w:ascii="Calibri" w:hAnsi="Calibri"/>
      <w:sz w:val="22"/>
    </w:rPr>
  </w:style>
  <w:style w:type="paragraph" w:customStyle="1" w:styleId="-31">
    <w:name w:val="Светлая сетка - Акцент 31"/>
    <w:basedOn w:val="a"/>
    <w:link w:val="-310"/>
    <w:pPr>
      <w:ind w:left="720"/>
      <w:contextualSpacing/>
    </w:pPr>
    <w:rPr>
      <w:rFonts w:ascii="Calibri" w:hAnsi="Calibri"/>
      <w:sz w:val="24"/>
    </w:rPr>
  </w:style>
  <w:style w:type="character" w:customStyle="1" w:styleId="-310">
    <w:name w:val="Светлая сетка - Акцент 31"/>
    <w:basedOn w:val="1"/>
    <w:link w:val="-31"/>
    <w:rPr>
      <w:rFonts w:ascii="Calibri" w:hAnsi="Calibri"/>
      <w:sz w:val="24"/>
    </w:rPr>
  </w:style>
  <w:style w:type="paragraph" w:customStyle="1" w:styleId="ab">
    <w:name w:val="Знак Знак Знак Знак"/>
    <w:basedOn w:val="a"/>
    <w:link w:val="ac"/>
    <w:pPr>
      <w:widowControl w:val="0"/>
      <w:spacing w:after="160" w:line="240" w:lineRule="exact"/>
      <w:jc w:val="right"/>
    </w:pPr>
    <w:rPr>
      <w:sz w:val="20"/>
    </w:rPr>
  </w:style>
  <w:style w:type="character" w:customStyle="1" w:styleId="ac">
    <w:name w:val="Знак Знак Знак Знак"/>
    <w:basedOn w:val="1"/>
    <w:link w:val="ab"/>
    <w:rPr>
      <w:sz w:val="20"/>
    </w:rPr>
  </w:style>
  <w:style w:type="paragraph" w:customStyle="1" w:styleId="ad">
    <w:name w:val="Заголовок Знак"/>
    <w:link w:val="ae"/>
    <w:rPr>
      <w:b/>
      <w:sz w:val="28"/>
    </w:rPr>
  </w:style>
  <w:style w:type="character" w:customStyle="1" w:styleId="ae">
    <w:name w:val="Заголовок Знак"/>
    <w:link w:val="ad"/>
    <w:rPr>
      <w:b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63">
    <w:name w:val="Основной текст (6)"/>
    <w:basedOn w:val="a"/>
    <w:link w:val="64"/>
    <w:pPr>
      <w:widowControl w:val="0"/>
      <w:spacing w:before="60" w:after="60" w:line="371" w:lineRule="exact"/>
      <w:ind w:left="780" w:hanging="780"/>
    </w:pPr>
    <w:rPr>
      <w:b/>
    </w:rPr>
  </w:style>
  <w:style w:type="character" w:customStyle="1" w:styleId="64">
    <w:name w:val="Основной текст (6)"/>
    <w:basedOn w:val="1"/>
    <w:link w:val="63"/>
    <w:rPr>
      <w:b/>
      <w:sz w:val="28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">
    <w:name w:val="Тема"/>
    <w:basedOn w:val="a"/>
    <w:link w:val="af0"/>
    <w:pPr>
      <w:spacing w:line="216" w:lineRule="auto"/>
      <w:ind w:firstLine="567"/>
      <w:jc w:val="both"/>
    </w:pPr>
    <w:rPr>
      <w:b/>
      <w:sz w:val="24"/>
    </w:rPr>
  </w:style>
  <w:style w:type="character" w:customStyle="1" w:styleId="af0">
    <w:name w:val="Тема"/>
    <w:basedOn w:val="1"/>
    <w:link w:val="af"/>
    <w:rPr>
      <w:b/>
      <w:sz w:val="24"/>
    </w:rPr>
  </w:style>
  <w:style w:type="paragraph" w:customStyle="1" w:styleId="af1">
    <w:name w:val="Знак"/>
    <w:basedOn w:val="a"/>
    <w:link w:val="af2"/>
    <w:pPr>
      <w:spacing w:after="160" w:line="240" w:lineRule="exact"/>
    </w:pPr>
    <w:rPr>
      <w:rFonts w:ascii="Verdana" w:hAnsi="Verdana"/>
      <w:sz w:val="24"/>
    </w:rPr>
  </w:style>
  <w:style w:type="character" w:customStyle="1" w:styleId="af2">
    <w:name w:val="Знак"/>
    <w:basedOn w:val="1"/>
    <w:link w:val="af1"/>
    <w:rPr>
      <w:rFonts w:ascii="Verdana" w:hAnsi="Verdana"/>
      <w:sz w:val="24"/>
    </w:rPr>
  </w:style>
  <w:style w:type="paragraph" w:styleId="23">
    <w:name w:val="Body Text Indent 2"/>
    <w:basedOn w:val="a"/>
    <w:link w:val="24"/>
    <w:pPr>
      <w:ind w:firstLine="708"/>
      <w:jc w:val="both"/>
    </w:pPr>
    <w:rPr>
      <w:color w:val="FF00FF"/>
      <w:sz w:val="24"/>
    </w:rPr>
  </w:style>
  <w:style w:type="character" w:customStyle="1" w:styleId="24">
    <w:name w:val="Основной текст с отступом 2 Знак"/>
    <w:basedOn w:val="1"/>
    <w:link w:val="23"/>
    <w:rPr>
      <w:color w:val="FF00FF"/>
      <w:sz w:val="24"/>
    </w:rPr>
  </w:style>
  <w:style w:type="paragraph" w:customStyle="1" w:styleId="16">
    <w:name w:val="Знак Знак1"/>
    <w:link w:val="17"/>
    <w:rPr>
      <w:sz w:val="24"/>
    </w:rPr>
  </w:style>
  <w:style w:type="character" w:customStyle="1" w:styleId="17">
    <w:name w:val="Знак Знак1"/>
    <w:link w:val="16"/>
    <w:rPr>
      <w:sz w:val="24"/>
    </w:rPr>
  </w:style>
  <w:style w:type="paragraph" w:customStyle="1" w:styleId="FontStyle37">
    <w:name w:val="Font Style37"/>
    <w:link w:val="FontStyle370"/>
    <w:rPr>
      <w:sz w:val="22"/>
    </w:rPr>
  </w:style>
  <w:style w:type="character" w:customStyle="1" w:styleId="FontStyle370">
    <w:name w:val="Font Style37"/>
    <w:link w:val="FontStyle37"/>
    <w:rPr>
      <w:sz w:val="22"/>
    </w:rPr>
  </w:style>
  <w:style w:type="paragraph" w:customStyle="1" w:styleId="xl74">
    <w:name w:val="xl74"/>
    <w:basedOn w:val="a"/>
    <w:link w:val="xl740"/>
    <w:pPr>
      <w:spacing w:beforeAutospacing="1" w:afterAutospacing="1"/>
      <w:jc w:val="center"/>
    </w:pPr>
    <w:rPr>
      <w:rFonts w:ascii="Arial" w:hAnsi="Arial"/>
      <w:b/>
      <w:sz w:val="24"/>
    </w:rPr>
  </w:style>
  <w:style w:type="character" w:customStyle="1" w:styleId="xl740">
    <w:name w:val="xl74"/>
    <w:basedOn w:val="1"/>
    <w:link w:val="xl74"/>
    <w:rPr>
      <w:rFonts w:ascii="Arial" w:hAnsi="Arial"/>
      <w:b/>
      <w:sz w:val="24"/>
    </w:rPr>
  </w:style>
  <w:style w:type="paragraph" w:customStyle="1" w:styleId="210">
    <w:name w:val="Красная строка 2 Знак1"/>
    <w:link w:val="211"/>
  </w:style>
  <w:style w:type="character" w:customStyle="1" w:styleId="211">
    <w:name w:val="Красная строка 2 Знак1"/>
    <w:link w:val="210"/>
  </w:style>
  <w:style w:type="paragraph" w:styleId="af3">
    <w:name w:val="Plain Text"/>
    <w:basedOn w:val="a"/>
    <w:link w:val="af4"/>
    <w:rPr>
      <w:rFonts w:ascii="Courier New" w:hAnsi="Courier New"/>
      <w:sz w:val="20"/>
    </w:rPr>
  </w:style>
  <w:style w:type="character" w:customStyle="1" w:styleId="af4">
    <w:name w:val="Текст Знак"/>
    <w:basedOn w:val="1"/>
    <w:link w:val="af3"/>
    <w:rPr>
      <w:rFonts w:ascii="Courier New" w:hAnsi="Courier New"/>
      <w:sz w:val="20"/>
    </w:rPr>
  </w:style>
  <w:style w:type="paragraph" w:styleId="af5">
    <w:name w:val="annotation subject"/>
    <w:basedOn w:val="af6"/>
    <w:next w:val="af6"/>
    <w:link w:val="af7"/>
    <w:rPr>
      <w:b/>
    </w:rPr>
  </w:style>
  <w:style w:type="character" w:customStyle="1" w:styleId="af7">
    <w:name w:val="Тема примечания Знак"/>
    <w:basedOn w:val="af8"/>
    <w:link w:val="af5"/>
    <w:rPr>
      <w:b/>
      <w:sz w:val="20"/>
    </w:rPr>
  </w:style>
  <w:style w:type="paragraph" w:customStyle="1" w:styleId="af9">
    <w:name w:val="Диаграмма"/>
    <w:basedOn w:val="a"/>
    <w:link w:val="afa"/>
    <w:pPr>
      <w:jc w:val="both"/>
    </w:pPr>
    <w:rPr>
      <w:sz w:val="24"/>
    </w:rPr>
  </w:style>
  <w:style w:type="character" w:customStyle="1" w:styleId="afa">
    <w:name w:val="Диаграмма"/>
    <w:basedOn w:val="1"/>
    <w:link w:val="af9"/>
    <w:rPr>
      <w:sz w:val="24"/>
    </w:rPr>
  </w:style>
  <w:style w:type="paragraph" w:customStyle="1" w:styleId="afb">
    <w:name w:val="Îáû÷íûé"/>
    <w:link w:val="afc"/>
  </w:style>
  <w:style w:type="character" w:customStyle="1" w:styleId="afc">
    <w:name w:val="Îáû÷íûé"/>
    <w:link w:val="afb"/>
  </w:style>
  <w:style w:type="paragraph" w:customStyle="1" w:styleId="212">
    <w:name w:val="Основной текст (2)1"/>
    <w:basedOn w:val="a"/>
    <w:link w:val="213"/>
    <w:pPr>
      <w:widowControl w:val="0"/>
      <w:spacing w:line="288" w:lineRule="exact"/>
    </w:pPr>
    <w:rPr>
      <w:sz w:val="26"/>
    </w:rPr>
  </w:style>
  <w:style w:type="character" w:customStyle="1" w:styleId="213">
    <w:name w:val="Основной текст (2)1"/>
    <w:basedOn w:val="1"/>
    <w:link w:val="212"/>
    <w:rPr>
      <w:sz w:val="26"/>
    </w:rPr>
  </w:style>
  <w:style w:type="paragraph" w:styleId="afd">
    <w:name w:val="List Paragraph"/>
    <w:basedOn w:val="a"/>
    <w:link w:val="afe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e">
    <w:name w:val="Абзац списка Знак"/>
    <w:basedOn w:val="1"/>
    <w:link w:val="afd"/>
    <w:rPr>
      <w:rFonts w:ascii="Calibri" w:hAnsi="Calibri"/>
      <w:sz w:val="22"/>
    </w:rPr>
  </w:style>
  <w:style w:type="paragraph" w:customStyle="1" w:styleId="81">
    <w:name w:val="Основной текст (8)"/>
    <w:basedOn w:val="a"/>
    <w:link w:val="82"/>
    <w:pPr>
      <w:spacing w:after="120" w:line="240" w:lineRule="atLeast"/>
      <w:jc w:val="both"/>
    </w:pPr>
    <w:rPr>
      <w:sz w:val="27"/>
    </w:rPr>
  </w:style>
  <w:style w:type="character" w:customStyle="1" w:styleId="82">
    <w:name w:val="Основной текст (8)"/>
    <w:basedOn w:val="1"/>
    <w:link w:val="81"/>
    <w:rPr>
      <w:sz w:val="27"/>
    </w:rPr>
  </w:style>
  <w:style w:type="paragraph" w:customStyle="1" w:styleId="18">
    <w:name w:val="Знак примечания1"/>
    <w:link w:val="19"/>
    <w:rPr>
      <w:sz w:val="16"/>
    </w:rPr>
  </w:style>
  <w:style w:type="character" w:customStyle="1" w:styleId="19">
    <w:name w:val="Знак примечания1"/>
    <w:link w:val="18"/>
    <w:rPr>
      <w:sz w:val="16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customStyle="1" w:styleId="1c">
    <w:name w:val="Тема примечания Знак1"/>
    <w:link w:val="1d"/>
    <w:rPr>
      <w:b/>
    </w:rPr>
  </w:style>
  <w:style w:type="character" w:customStyle="1" w:styleId="1d">
    <w:name w:val="Тема примечания Знак1"/>
    <w:link w:val="1c"/>
    <w:rPr>
      <w:b/>
    </w:rPr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  <w:rPr>
      <w:rFonts w:ascii="Arial" w:hAnsi="Arial"/>
      <w:b/>
      <w:sz w:val="24"/>
    </w:rPr>
  </w:style>
  <w:style w:type="character" w:customStyle="1" w:styleId="xl730">
    <w:name w:val="xl73"/>
    <w:basedOn w:val="1"/>
    <w:link w:val="xl73"/>
    <w:rPr>
      <w:rFonts w:ascii="Arial" w:hAnsi="Arial"/>
      <w:b/>
      <w:sz w:val="24"/>
    </w:rPr>
  </w:style>
  <w:style w:type="paragraph" w:customStyle="1" w:styleId="ConsCell">
    <w:name w:val="ConsCell"/>
    <w:link w:val="ConsCell0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xl64">
    <w:name w:val="xl64"/>
    <w:basedOn w:val="a"/>
    <w:link w:val="xl640"/>
    <w:pPr>
      <w:spacing w:beforeAutospacing="1" w:afterAutospacing="1"/>
      <w:jc w:val="right"/>
    </w:pPr>
    <w:rPr>
      <w:rFonts w:ascii="Arial" w:hAnsi="Arial"/>
      <w:sz w:val="16"/>
    </w:rPr>
  </w:style>
  <w:style w:type="character" w:customStyle="1" w:styleId="xl640">
    <w:name w:val="xl64"/>
    <w:basedOn w:val="1"/>
    <w:link w:val="xl64"/>
    <w:rPr>
      <w:rFonts w:ascii="Arial" w:hAnsi="Arial"/>
      <w:sz w:val="16"/>
    </w:rPr>
  </w:style>
  <w:style w:type="paragraph" w:customStyle="1" w:styleId="25">
    <w:name w:val="Основной текст2"/>
    <w:basedOn w:val="a"/>
    <w:link w:val="26"/>
    <w:pPr>
      <w:widowControl w:val="0"/>
      <w:spacing w:before="600" w:line="350" w:lineRule="exact"/>
      <w:jc w:val="both"/>
    </w:pPr>
    <w:rPr>
      <w:sz w:val="27"/>
    </w:rPr>
  </w:style>
  <w:style w:type="character" w:customStyle="1" w:styleId="26">
    <w:name w:val="Основной текст2"/>
    <w:basedOn w:val="1"/>
    <w:link w:val="25"/>
    <w:rPr>
      <w:sz w:val="27"/>
    </w:rPr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paragraph" w:customStyle="1" w:styleId="xl72">
    <w:name w:val="xl72"/>
    <w:basedOn w:val="a"/>
    <w:link w:val="xl720"/>
    <w:pPr>
      <w:spacing w:beforeAutospacing="1" w:afterAutospacing="1"/>
      <w:jc w:val="center"/>
    </w:pPr>
    <w:rPr>
      <w:sz w:val="24"/>
    </w:rPr>
  </w:style>
  <w:style w:type="character" w:customStyle="1" w:styleId="xl720">
    <w:name w:val="xl72"/>
    <w:basedOn w:val="1"/>
    <w:link w:val="xl72"/>
    <w:rPr>
      <w:sz w:val="24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  <w:rPr>
      <w:sz w:val="24"/>
    </w:r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f0">
    <w:name w:val="Номер страницы1"/>
    <w:basedOn w:val="1f1"/>
    <w:link w:val="1f2"/>
  </w:style>
  <w:style w:type="character" w:customStyle="1" w:styleId="1f2">
    <w:name w:val="Номер страницы1"/>
    <w:basedOn w:val="1f3"/>
    <w:link w:val="1f0"/>
  </w:style>
  <w:style w:type="paragraph" w:styleId="aff">
    <w:name w:val="No Spacing"/>
    <w:link w:val="aff0"/>
    <w:rPr>
      <w:sz w:val="24"/>
    </w:rPr>
  </w:style>
  <w:style w:type="character" w:customStyle="1" w:styleId="aff0">
    <w:name w:val="Без интервала Знак"/>
    <w:link w:val="aff"/>
    <w:rPr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00">
    <w:name w:val="Гиперссылка1_0"/>
    <w:link w:val="101"/>
    <w:rPr>
      <w:color w:val="0000FF"/>
      <w:u w:val="single"/>
    </w:rPr>
  </w:style>
  <w:style w:type="character" w:customStyle="1" w:styleId="101">
    <w:name w:val="Гиперссылка1_0"/>
    <w:link w:val="100"/>
    <w:rPr>
      <w:color w:val="0000FF"/>
      <w:u w:val="single"/>
    </w:rPr>
  </w:style>
  <w:style w:type="paragraph" w:customStyle="1" w:styleId="aff1">
    <w:name w:val="Таблицы (моноширинный)"/>
    <w:basedOn w:val="a"/>
    <w:next w:val="a"/>
    <w:link w:val="aff2"/>
    <w:pPr>
      <w:widowControl w:val="0"/>
      <w:jc w:val="both"/>
    </w:pPr>
    <w:rPr>
      <w:rFonts w:ascii="Courier New" w:hAnsi="Courier New"/>
      <w:sz w:val="18"/>
    </w:rPr>
  </w:style>
  <w:style w:type="character" w:customStyle="1" w:styleId="aff2">
    <w:name w:val="Таблицы (моноширинный)"/>
    <w:basedOn w:val="1"/>
    <w:link w:val="aff1"/>
    <w:rPr>
      <w:rFonts w:ascii="Courier New" w:hAnsi="Courier New"/>
      <w:sz w:val="18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color w:val="FF0000"/>
      <w:sz w:val="24"/>
    </w:rPr>
  </w:style>
  <w:style w:type="character" w:customStyle="1" w:styleId="xl770">
    <w:name w:val="xl77"/>
    <w:basedOn w:val="1"/>
    <w:link w:val="xl77"/>
    <w:rPr>
      <w:color w:val="FF0000"/>
      <w:sz w:val="24"/>
    </w:rPr>
  </w:style>
  <w:style w:type="paragraph" w:customStyle="1" w:styleId="aff3">
    <w:name w:val="Подрисуночная"/>
    <w:basedOn w:val="a"/>
    <w:link w:val="aff4"/>
    <w:pPr>
      <w:jc w:val="center"/>
    </w:pPr>
    <w:rPr>
      <w:b/>
    </w:rPr>
  </w:style>
  <w:style w:type="character" w:customStyle="1" w:styleId="aff4">
    <w:name w:val="Подрисуночная"/>
    <w:basedOn w:val="1"/>
    <w:link w:val="aff3"/>
    <w:rPr>
      <w:b/>
      <w:sz w:val="28"/>
    </w:rPr>
  </w:style>
  <w:style w:type="paragraph" w:customStyle="1" w:styleId="Heading">
    <w:name w:val="Heading"/>
    <w:link w:val="Heading0"/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customStyle="1" w:styleId="102">
    <w:name w:val="Абзац списка1_0"/>
    <w:basedOn w:val="a"/>
    <w:link w:val="103"/>
    <w:pPr>
      <w:spacing w:after="160" w:line="252" w:lineRule="auto"/>
      <w:ind w:left="720"/>
      <w:contextualSpacing/>
    </w:pPr>
    <w:rPr>
      <w:rFonts w:ascii="Calibri" w:hAnsi="Calibri"/>
      <w:sz w:val="22"/>
    </w:rPr>
  </w:style>
  <w:style w:type="character" w:customStyle="1" w:styleId="103">
    <w:name w:val="Абзац списка1_0"/>
    <w:basedOn w:val="1"/>
    <w:link w:val="102"/>
    <w:rPr>
      <w:rFonts w:ascii="Calibri" w:hAnsi="Calibri"/>
      <w:sz w:val="22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aff5">
    <w:name w:val="Основной текст + Курсив"/>
    <w:link w:val="aff6"/>
    <w:rPr>
      <w:rFonts w:ascii="Sylfaen" w:hAnsi="Sylfaen"/>
      <w:i/>
      <w:sz w:val="25"/>
      <w:highlight w:val="white"/>
    </w:rPr>
  </w:style>
  <w:style w:type="character" w:customStyle="1" w:styleId="aff6">
    <w:name w:val="Основной текст + Курсив"/>
    <w:link w:val="aff5"/>
    <w:rPr>
      <w:rFonts w:ascii="Sylfaen" w:hAnsi="Sylfaen"/>
      <w:i/>
      <w:sz w:val="25"/>
      <w:highlight w:val="white"/>
    </w:rPr>
  </w:style>
  <w:style w:type="paragraph" w:customStyle="1" w:styleId="msonormalcxspmiddle">
    <w:name w:val="msonormalcxspmiddle"/>
    <w:basedOn w:val="a"/>
    <w:link w:val="msonormalcxspmiddle0"/>
    <w:pPr>
      <w:spacing w:beforeAutospacing="1" w:afterAutospacing="1"/>
    </w:pPr>
    <w:rPr>
      <w:sz w:val="24"/>
    </w:rPr>
  </w:style>
  <w:style w:type="character" w:customStyle="1" w:styleId="msonormalcxspmiddle0">
    <w:name w:val="msonormalcxspmiddle"/>
    <w:basedOn w:val="1"/>
    <w:link w:val="msonormalcxspmiddle"/>
    <w:rPr>
      <w:sz w:val="24"/>
    </w:rPr>
  </w:style>
  <w:style w:type="character" w:customStyle="1" w:styleId="50">
    <w:name w:val="Заголовок 5 Знак"/>
    <w:basedOn w:val="1"/>
    <w:link w:val="5"/>
    <w:rPr>
      <w:b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24"/>
    </w:rPr>
  </w:style>
  <w:style w:type="character" w:customStyle="1" w:styleId="xl760">
    <w:name w:val="xl76"/>
    <w:basedOn w:val="1"/>
    <w:link w:val="xl76"/>
    <w:rPr>
      <w:sz w:val="24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1f1">
    <w:name w:val="Основной шрифт абзаца1"/>
    <w:link w:val="1f3"/>
  </w:style>
  <w:style w:type="character" w:customStyle="1" w:styleId="1f3">
    <w:name w:val="Основной шрифт абзаца1"/>
    <w:link w:val="1f1"/>
  </w:style>
  <w:style w:type="paragraph" w:customStyle="1" w:styleId="1f4">
    <w:name w:val="Основной текст1"/>
    <w:link w:val="1f5"/>
    <w:rPr>
      <w:sz w:val="26"/>
      <w:highlight w:val="white"/>
      <w:u w:val="single"/>
    </w:rPr>
  </w:style>
  <w:style w:type="character" w:customStyle="1" w:styleId="1f5">
    <w:name w:val="Основной текст1"/>
    <w:link w:val="1f4"/>
    <w:rPr>
      <w:sz w:val="26"/>
      <w:highlight w:val="white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43">
    <w:name w:val="Основной текст4"/>
    <w:basedOn w:val="a"/>
    <w:link w:val="44"/>
    <w:pPr>
      <w:widowControl w:val="0"/>
      <w:spacing w:line="322" w:lineRule="exact"/>
      <w:ind w:left="580" w:hanging="580"/>
    </w:pPr>
  </w:style>
  <w:style w:type="character" w:customStyle="1" w:styleId="44">
    <w:name w:val="Основной текст4"/>
    <w:basedOn w:val="1"/>
    <w:link w:val="43"/>
    <w:rPr>
      <w:sz w:val="28"/>
    </w:rPr>
  </w:style>
  <w:style w:type="paragraph" w:styleId="aff7">
    <w:name w:val="Body Text Indent"/>
    <w:basedOn w:val="a"/>
    <w:link w:val="1f6"/>
    <w:pPr>
      <w:ind w:firstLine="708"/>
      <w:jc w:val="both"/>
    </w:pPr>
    <w:rPr>
      <w:sz w:val="24"/>
    </w:rPr>
  </w:style>
  <w:style w:type="character" w:customStyle="1" w:styleId="1f6">
    <w:name w:val="Основной текст с отступом Знак1"/>
    <w:basedOn w:val="1"/>
    <w:link w:val="aff7"/>
    <w:rPr>
      <w:sz w:val="24"/>
    </w:rPr>
  </w:style>
  <w:style w:type="paragraph" w:customStyle="1" w:styleId="29">
    <w:name w:val="Гиперссылка2"/>
    <w:link w:val="aff8"/>
    <w:rPr>
      <w:color w:val="0000FF"/>
      <w:u w:val="single"/>
    </w:rPr>
  </w:style>
  <w:style w:type="character" w:styleId="aff8">
    <w:name w:val="Hyperlink"/>
    <w:link w:val="29"/>
    <w:rPr>
      <w:color w:val="0000FF"/>
      <w:u w:val="single"/>
    </w:rPr>
  </w:style>
  <w:style w:type="paragraph" w:customStyle="1" w:styleId="Footnote2">
    <w:name w:val="Footnote"/>
    <w:basedOn w:val="a"/>
    <w:link w:val="Footnote3"/>
    <w:rPr>
      <w:sz w:val="20"/>
    </w:rPr>
  </w:style>
  <w:style w:type="character" w:customStyle="1" w:styleId="Footnote3">
    <w:name w:val="Footnote"/>
    <w:basedOn w:val="1"/>
    <w:link w:val="Footnote2"/>
    <w:rPr>
      <w:sz w:val="20"/>
    </w:rPr>
  </w:style>
  <w:style w:type="character" w:customStyle="1" w:styleId="80">
    <w:name w:val="Заголовок 8 Знак"/>
    <w:basedOn w:val="1"/>
    <w:link w:val="8"/>
    <w:rPr>
      <w:b/>
      <w:spacing w:val="60"/>
      <w:sz w:val="40"/>
    </w:rPr>
  </w:style>
  <w:style w:type="paragraph" w:styleId="1f7">
    <w:name w:val="toc 1"/>
    <w:next w:val="a"/>
    <w:link w:val="1f8"/>
    <w:uiPriority w:val="39"/>
    <w:rPr>
      <w:rFonts w:ascii="XO Thames" w:hAnsi="XO Thames"/>
      <w:b/>
      <w:sz w:val="28"/>
    </w:rPr>
  </w:style>
  <w:style w:type="character" w:customStyle="1" w:styleId="1f8">
    <w:name w:val="Оглавление 1 Знак"/>
    <w:link w:val="1f7"/>
    <w:rPr>
      <w:rFonts w:ascii="XO Thames" w:hAnsi="XO Thames"/>
      <w:b/>
      <w:sz w:val="28"/>
    </w:rPr>
  </w:style>
  <w:style w:type="paragraph" w:customStyle="1" w:styleId="1f9">
    <w:name w:val="Строгий1"/>
    <w:link w:val="1fa"/>
    <w:rPr>
      <w:b/>
    </w:rPr>
  </w:style>
  <w:style w:type="character" w:customStyle="1" w:styleId="1fa">
    <w:name w:val="Строгий1"/>
    <w:link w:val="1f9"/>
    <w:rPr>
      <w:b/>
    </w:rPr>
  </w:style>
  <w:style w:type="paragraph" w:styleId="aff9">
    <w:name w:val="Normal (Web)"/>
    <w:basedOn w:val="a"/>
    <w:link w:val="affa"/>
    <w:rPr>
      <w:sz w:val="24"/>
    </w:rPr>
  </w:style>
  <w:style w:type="character" w:customStyle="1" w:styleId="affa">
    <w:name w:val="Обычный (Интернет) Знак"/>
    <w:basedOn w:val="1"/>
    <w:link w:val="aff9"/>
    <w:rPr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2a">
    <w:name w:val="заголовок 2"/>
    <w:basedOn w:val="a"/>
    <w:next w:val="a"/>
    <w:link w:val="2b"/>
    <w:pPr>
      <w:keepNext/>
      <w:widowControl w:val="0"/>
      <w:ind w:firstLine="709"/>
      <w:jc w:val="center"/>
    </w:pPr>
    <w:rPr>
      <w:b/>
    </w:rPr>
  </w:style>
  <w:style w:type="character" w:customStyle="1" w:styleId="2b">
    <w:name w:val="заголовок 2"/>
    <w:basedOn w:val="1"/>
    <w:link w:val="2a"/>
    <w:rPr>
      <w:b/>
      <w:sz w:val="28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2c">
    <w:name w:val="Подпись к таблице (2)"/>
    <w:basedOn w:val="a"/>
    <w:link w:val="2d"/>
    <w:pPr>
      <w:spacing w:line="240" w:lineRule="atLeast"/>
    </w:pPr>
    <w:rPr>
      <w:sz w:val="27"/>
    </w:rPr>
  </w:style>
  <w:style w:type="character" w:customStyle="1" w:styleId="2d">
    <w:name w:val="Подпись к таблице (2)"/>
    <w:basedOn w:val="1"/>
    <w:link w:val="2c"/>
    <w:rPr>
      <w:sz w:val="27"/>
    </w:rPr>
  </w:style>
  <w:style w:type="paragraph" w:customStyle="1" w:styleId="-11">
    <w:name w:val="Цветной список - Акцент 11"/>
    <w:basedOn w:val="a"/>
    <w:link w:val="-110"/>
    <w:pPr>
      <w:spacing w:line="276" w:lineRule="auto"/>
      <w:ind w:left="720"/>
      <w:contextualSpacing/>
    </w:pPr>
    <w:rPr>
      <w:rFonts w:ascii="Arial" w:hAnsi="Arial"/>
      <w:sz w:val="22"/>
    </w:rPr>
  </w:style>
  <w:style w:type="character" w:customStyle="1" w:styleId="-110">
    <w:name w:val="Цветной список - Акцент 11"/>
    <w:basedOn w:val="1"/>
    <w:link w:val="-11"/>
    <w:rPr>
      <w:rFonts w:ascii="Arial" w:hAnsi="Arial"/>
      <w:sz w:val="22"/>
    </w:rPr>
  </w:style>
  <w:style w:type="paragraph" w:customStyle="1" w:styleId="1fb">
    <w:name w:val="Знак сноски1"/>
    <w:link w:val="1fc"/>
    <w:rPr>
      <w:vertAlign w:val="superscript"/>
    </w:rPr>
  </w:style>
  <w:style w:type="character" w:customStyle="1" w:styleId="1fc">
    <w:name w:val="Знак сноски1"/>
    <w:link w:val="1fb"/>
    <w:rPr>
      <w:vertAlign w:val="superscript"/>
    </w:rPr>
  </w:style>
  <w:style w:type="paragraph" w:customStyle="1" w:styleId="xl68">
    <w:name w:val="xl68"/>
    <w:basedOn w:val="a"/>
    <w:link w:val="xl680"/>
    <w:pPr>
      <w:spacing w:beforeAutospacing="1" w:afterAutospacing="1"/>
    </w:pPr>
    <w:rPr>
      <w:rFonts w:ascii="Arial" w:hAnsi="Arial"/>
      <w:sz w:val="24"/>
    </w:rPr>
  </w:style>
  <w:style w:type="character" w:customStyle="1" w:styleId="xl680">
    <w:name w:val="xl68"/>
    <w:basedOn w:val="1"/>
    <w:link w:val="xl68"/>
    <w:rPr>
      <w:rFonts w:ascii="Arial" w:hAnsi="Arial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  <w:jc w:val="center"/>
    </w:pPr>
    <w:rPr>
      <w:rFonts w:ascii="Arial" w:hAnsi="Arial"/>
      <w:sz w:val="18"/>
    </w:rPr>
  </w:style>
  <w:style w:type="character" w:customStyle="1" w:styleId="xl630">
    <w:name w:val="xl63"/>
    <w:basedOn w:val="1"/>
    <w:link w:val="xl63"/>
    <w:rPr>
      <w:rFonts w:ascii="Arial" w:hAnsi="Arial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b">
    <w:name w:val="Revision"/>
    <w:link w:val="affc"/>
    <w:rPr>
      <w:rFonts w:ascii="Calibri" w:hAnsi="Calibri"/>
      <w:sz w:val="22"/>
    </w:rPr>
  </w:style>
  <w:style w:type="character" w:customStyle="1" w:styleId="affc">
    <w:name w:val="Рецензия Знак"/>
    <w:link w:val="affb"/>
    <w:rPr>
      <w:rFonts w:ascii="Calibri" w:hAnsi="Calibri"/>
      <w:sz w:val="22"/>
    </w:rPr>
  </w:style>
  <w:style w:type="paragraph" w:styleId="affd">
    <w:name w:val="footer"/>
    <w:basedOn w:val="a"/>
    <w:link w:val="affe"/>
    <w:pPr>
      <w:tabs>
        <w:tab w:val="center" w:pos="4677"/>
        <w:tab w:val="right" w:pos="9355"/>
      </w:tabs>
    </w:pPr>
  </w:style>
  <w:style w:type="character" w:customStyle="1" w:styleId="affe">
    <w:name w:val="Нижний колонтитул Знак"/>
    <w:basedOn w:val="1"/>
    <w:link w:val="affd"/>
    <w:rPr>
      <w:sz w:val="28"/>
    </w:rPr>
  </w:style>
  <w:style w:type="paragraph" w:styleId="afff">
    <w:name w:val="Body Text"/>
    <w:basedOn w:val="a"/>
    <w:link w:val="afff0"/>
    <w:pPr>
      <w:spacing w:beforeAutospacing="1" w:afterAutospacing="1"/>
    </w:pPr>
    <w:rPr>
      <w:color w:val="00FFFF"/>
      <w:sz w:val="24"/>
    </w:rPr>
  </w:style>
  <w:style w:type="character" w:customStyle="1" w:styleId="afff0">
    <w:name w:val="Основной текст Знак"/>
    <w:basedOn w:val="1"/>
    <w:link w:val="afff"/>
    <w:rPr>
      <w:color w:val="00FFFF"/>
      <w:sz w:val="24"/>
    </w:rPr>
  </w:style>
  <w:style w:type="paragraph" w:customStyle="1" w:styleId="1fd">
    <w:name w:val="Текст примечания Знак1"/>
    <w:link w:val="1fe"/>
  </w:style>
  <w:style w:type="character" w:customStyle="1" w:styleId="1fe">
    <w:name w:val="Текст примечания Знак1"/>
    <w:link w:val="1fd"/>
  </w:style>
  <w:style w:type="paragraph" w:customStyle="1" w:styleId="214">
    <w:name w:val="Средняя сетка 21"/>
    <w:link w:val="215"/>
    <w:rPr>
      <w:sz w:val="24"/>
    </w:rPr>
  </w:style>
  <w:style w:type="character" w:customStyle="1" w:styleId="215">
    <w:name w:val="Средняя сетка 21"/>
    <w:link w:val="214"/>
    <w:rPr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right"/>
    </w:pPr>
    <w:rPr>
      <w:rFonts w:ascii="Arial" w:hAnsi="Arial"/>
      <w:sz w:val="16"/>
    </w:rPr>
  </w:style>
  <w:style w:type="character" w:customStyle="1" w:styleId="xl670">
    <w:name w:val="xl67"/>
    <w:basedOn w:val="1"/>
    <w:link w:val="xl67"/>
    <w:rPr>
      <w:rFonts w:ascii="Arial" w:hAnsi="Arial"/>
      <w:sz w:val="16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1ff">
    <w:name w:val="Просмотренная гиперссылка1"/>
    <w:link w:val="1ff0"/>
    <w:rPr>
      <w:color w:val="800080"/>
      <w:u w:val="single"/>
    </w:rPr>
  </w:style>
  <w:style w:type="character" w:customStyle="1" w:styleId="1ff0">
    <w:name w:val="Просмотренная гиперссылка1"/>
    <w:link w:val="1ff"/>
    <w:rPr>
      <w:color w:val="800080"/>
      <w:u w:val="single"/>
    </w:rPr>
  </w:style>
  <w:style w:type="paragraph" w:customStyle="1" w:styleId="1ff1">
    <w:name w:val="Знак_1"/>
    <w:basedOn w:val="a"/>
    <w:link w:val="1ff2"/>
    <w:pPr>
      <w:spacing w:after="160" w:line="240" w:lineRule="exact"/>
    </w:pPr>
    <w:rPr>
      <w:rFonts w:ascii="Verdana" w:hAnsi="Verdana"/>
      <w:sz w:val="20"/>
    </w:rPr>
  </w:style>
  <w:style w:type="character" w:customStyle="1" w:styleId="1ff2">
    <w:name w:val="Знак_1"/>
    <w:basedOn w:val="1"/>
    <w:link w:val="1ff1"/>
    <w:rPr>
      <w:rFonts w:ascii="Verdana" w:hAnsi="Verdana"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  <w:jc w:val="center"/>
    </w:pPr>
    <w:rPr>
      <w:color w:val="FF0000"/>
      <w:sz w:val="24"/>
    </w:rPr>
  </w:style>
  <w:style w:type="character" w:customStyle="1" w:styleId="xl780">
    <w:name w:val="xl78"/>
    <w:basedOn w:val="1"/>
    <w:link w:val="xl78"/>
    <w:rPr>
      <w:color w:val="FF0000"/>
      <w:sz w:val="24"/>
    </w:rPr>
  </w:style>
  <w:style w:type="paragraph" w:customStyle="1" w:styleId="1ff3">
    <w:name w:val="заголовок 1"/>
    <w:basedOn w:val="a"/>
    <w:next w:val="a"/>
    <w:link w:val="1ff4"/>
    <w:pPr>
      <w:keepNext/>
    </w:pPr>
    <w:rPr>
      <w:sz w:val="24"/>
    </w:rPr>
  </w:style>
  <w:style w:type="character" w:customStyle="1" w:styleId="1ff4">
    <w:name w:val="заголовок 1"/>
    <w:basedOn w:val="1"/>
    <w:link w:val="1ff3"/>
    <w:rPr>
      <w:sz w:val="24"/>
    </w:rPr>
  </w:style>
  <w:style w:type="paragraph" w:customStyle="1" w:styleId="104">
    <w:name w:val="Обычный1_0"/>
    <w:link w:val="105"/>
    <w:rPr>
      <w:sz w:val="28"/>
    </w:rPr>
  </w:style>
  <w:style w:type="character" w:customStyle="1" w:styleId="105">
    <w:name w:val="Обычный1_0"/>
    <w:link w:val="104"/>
    <w:rPr>
      <w:sz w:val="28"/>
    </w:rPr>
  </w:style>
  <w:style w:type="paragraph" w:customStyle="1" w:styleId="xl71">
    <w:name w:val="xl71"/>
    <w:basedOn w:val="a"/>
    <w:link w:val="xl710"/>
    <w:pPr>
      <w:spacing w:beforeAutospacing="1" w:afterAutospacing="1"/>
      <w:jc w:val="center"/>
    </w:pPr>
    <w:rPr>
      <w:sz w:val="24"/>
    </w:rPr>
  </w:style>
  <w:style w:type="character" w:customStyle="1" w:styleId="xl710">
    <w:name w:val="xl71"/>
    <w:basedOn w:val="1"/>
    <w:link w:val="xl71"/>
    <w:rPr>
      <w:sz w:val="24"/>
    </w:rPr>
  </w:style>
  <w:style w:type="paragraph" w:styleId="afff1">
    <w:name w:val="Signature"/>
    <w:basedOn w:val="a"/>
    <w:link w:val="afff2"/>
    <w:pPr>
      <w:ind w:left="4252"/>
    </w:pPr>
    <w:rPr>
      <w:sz w:val="24"/>
    </w:rPr>
  </w:style>
  <w:style w:type="character" w:customStyle="1" w:styleId="afff2">
    <w:name w:val="Подпись Знак"/>
    <w:basedOn w:val="1"/>
    <w:link w:val="afff1"/>
    <w:rPr>
      <w:sz w:val="24"/>
    </w:rPr>
  </w:style>
  <w:style w:type="paragraph" w:styleId="af6">
    <w:name w:val="annotation text"/>
    <w:basedOn w:val="a"/>
    <w:link w:val="af8"/>
    <w:rPr>
      <w:sz w:val="20"/>
    </w:rPr>
  </w:style>
  <w:style w:type="character" w:customStyle="1" w:styleId="af8">
    <w:name w:val="Текст примечания Знак"/>
    <w:basedOn w:val="1"/>
    <w:link w:val="af6"/>
    <w:rPr>
      <w:sz w:val="20"/>
    </w:rPr>
  </w:style>
  <w:style w:type="paragraph" w:customStyle="1" w:styleId="310">
    <w:name w:val="Основной текст с отступом 31"/>
    <w:link w:val="311"/>
    <w:rPr>
      <w:color w:val="993366"/>
      <w:sz w:val="24"/>
    </w:rPr>
  </w:style>
  <w:style w:type="character" w:customStyle="1" w:styleId="311">
    <w:name w:val="Основной текст с отступом 31"/>
    <w:link w:val="310"/>
    <w:rPr>
      <w:color w:val="993366"/>
      <w:sz w:val="24"/>
    </w:rPr>
  </w:style>
  <w:style w:type="paragraph" w:customStyle="1" w:styleId="45">
    <w:name w:val="Основной текст (4)"/>
    <w:basedOn w:val="a"/>
    <w:link w:val="46"/>
    <w:pPr>
      <w:spacing w:line="240" w:lineRule="atLeast"/>
      <w:ind w:left="700" w:hanging="700"/>
    </w:pPr>
    <w:rPr>
      <w:b/>
      <w:sz w:val="27"/>
    </w:rPr>
  </w:style>
  <w:style w:type="character" w:customStyle="1" w:styleId="46">
    <w:name w:val="Основной текст (4)"/>
    <w:basedOn w:val="1"/>
    <w:link w:val="45"/>
    <w:rPr>
      <w:b/>
      <w:sz w:val="27"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sz w:val="24"/>
    </w:rPr>
  </w:style>
  <w:style w:type="character" w:customStyle="1" w:styleId="xl750">
    <w:name w:val="xl75"/>
    <w:basedOn w:val="1"/>
    <w:link w:val="xl75"/>
    <w:rPr>
      <w:sz w:val="24"/>
    </w:rPr>
  </w:style>
  <w:style w:type="paragraph" w:styleId="33">
    <w:name w:val="Body Text Indent 3"/>
    <w:basedOn w:val="a"/>
    <w:link w:val="34"/>
    <w:pPr>
      <w:ind w:firstLine="709"/>
      <w:jc w:val="both"/>
    </w:pPr>
  </w:style>
  <w:style w:type="character" w:customStyle="1" w:styleId="34">
    <w:name w:val="Основной текст с отступом 3 Знак"/>
    <w:basedOn w:val="1"/>
    <w:link w:val="33"/>
    <w:rPr>
      <w:sz w:val="28"/>
    </w:rPr>
  </w:style>
  <w:style w:type="paragraph" w:customStyle="1" w:styleId="9pt">
    <w:name w:val="Колонтитул + 9 pt"/>
    <w:link w:val="9pt0"/>
    <w:rPr>
      <w:b/>
      <w:sz w:val="18"/>
      <w:highlight w:val="white"/>
    </w:rPr>
  </w:style>
  <w:style w:type="character" w:customStyle="1" w:styleId="9pt0">
    <w:name w:val="Колонтитул + 9 pt"/>
    <w:link w:val="9pt"/>
    <w:rPr>
      <w:b/>
      <w:sz w:val="18"/>
      <w:highlight w:val="white"/>
    </w:rPr>
  </w:style>
  <w:style w:type="paragraph" w:customStyle="1" w:styleId="1ff5">
    <w:name w:val="Обычный1"/>
    <w:link w:val="1ff6"/>
    <w:rPr>
      <w:sz w:val="28"/>
    </w:rPr>
  </w:style>
  <w:style w:type="character" w:customStyle="1" w:styleId="1ff6">
    <w:name w:val="Обычный1"/>
    <w:link w:val="1ff5"/>
    <w:rPr>
      <w:color w:val="000000"/>
      <w:sz w:val="28"/>
    </w:rPr>
  </w:style>
  <w:style w:type="paragraph" w:customStyle="1" w:styleId="1ff7">
    <w:name w:val="_1"/>
    <w:basedOn w:val="a"/>
    <w:next w:val="a"/>
    <w:link w:val="1ff8"/>
    <w:pPr>
      <w:jc w:val="center"/>
    </w:pPr>
    <w:rPr>
      <w:rFonts w:ascii="Arial" w:hAnsi="Arial"/>
      <w:sz w:val="16"/>
    </w:rPr>
  </w:style>
  <w:style w:type="character" w:customStyle="1" w:styleId="1ff8">
    <w:name w:val="_1"/>
    <w:basedOn w:val="1"/>
    <w:link w:val="1ff7"/>
    <w:rPr>
      <w:rFonts w:ascii="Arial" w:hAnsi="Arial"/>
      <w:sz w:val="16"/>
    </w:rPr>
  </w:style>
  <w:style w:type="paragraph" w:customStyle="1" w:styleId="afff3">
    <w:name w:val="Гипертекстовая ссылка"/>
    <w:link w:val="afff4"/>
    <w:rPr>
      <w:color w:val="106BBE"/>
    </w:rPr>
  </w:style>
  <w:style w:type="character" w:customStyle="1" w:styleId="afff4">
    <w:name w:val="Гипертекстовая ссылка"/>
    <w:link w:val="afff3"/>
    <w:rPr>
      <w:color w:val="106BBE"/>
    </w:rPr>
  </w:style>
  <w:style w:type="paragraph" w:customStyle="1" w:styleId="12pt">
    <w:name w:val="Обычный + 12 pt"/>
    <w:basedOn w:val="a"/>
    <w:link w:val="12pt0"/>
    <w:pPr>
      <w:widowControl w:val="0"/>
      <w:spacing w:before="10"/>
      <w:ind w:left="-142" w:right="-1"/>
      <w:jc w:val="right"/>
    </w:pPr>
    <w:rPr>
      <w:rFonts w:ascii="Arial" w:hAnsi="Arial"/>
    </w:rPr>
  </w:style>
  <w:style w:type="character" w:customStyle="1" w:styleId="12pt0">
    <w:name w:val="Обычный + 12 pt"/>
    <w:basedOn w:val="1"/>
    <w:link w:val="12pt"/>
    <w:rPr>
      <w:rFonts w:ascii="Arial" w:hAnsi="Arial"/>
      <w:sz w:val="28"/>
    </w:rPr>
  </w:style>
  <w:style w:type="paragraph" w:styleId="2e">
    <w:name w:val="Body Text 2"/>
    <w:basedOn w:val="a"/>
    <w:link w:val="2f"/>
    <w:pPr>
      <w:jc w:val="both"/>
    </w:pPr>
    <w:rPr>
      <w:sz w:val="24"/>
    </w:rPr>
  </w:style>
  <w:style w:type="character" w:customStyle="1" w:styleId="2f">
    <w:name w:val="Основной текст 2 Знак"/>
    <w:basedOn w:val="1"/>
    <w:link w:val="2e"/>
    <w:rPr>
      <w:sz w:val="24"/>
    </w:rPr>
  </w:style>
  <w:style w:type="paragraph" w:customStyle="1" w:styleId="1ff9">
    <w:name w:val="Текст Знак1"/>
    <w:link w:val="1ffa"/>
    <w:rPr>
      <w:rFonts w:ascii="Consolas" w:hAnsi="Consolas"/>
      <w:sz w:val="21"/>
    </w:rPr>
  </w:style>
  <w:style w:type="character" w:customStyle="1" w:styleId="1ffa">
    <w:name w:val="Текст Знак1"/>
    <w:link w:val="1ff9"/>
    <w:rPr>
      <w:rFonts w:ascii="Consolas" w:hAnsi="Consolas"/>
      <w:sz w:val="21"/>
    </w:rPr>
  </w:style>
  <w:style w:type="paragraph" w:customStyle="1" w:styleId="xl69">
    <w:name w:val="xl69"/>
    <w:basedOn w:val="a"/>
    <w:link w:val="xl690"/>
    <w:pPr>
      <w:spacing w:beforeAutospacing="1" w:afterAutospacing="1"/>
      <w:jc w:val="center"/>
    </w:pPr>
    <w:rPr>
      <w:rFonts w:ascii="Arial" w:hAnsi="Arial"/>
      <w:sz w:val="18"/>
    </w:rPr>
  </w:style>
  <w:style w:type="character" w:customStyle="1" w:styleId="xl690">
    <w:name w:val="xl69"/>
    <w:basedOn w:val="1"/>
    <w:link w:val="xl69"/>
    <w:rPr>
      <w:rFonts w:ascii="Arial" w:hAnsi="Arial"/>
      <w:sz w:val="1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3100">
    <w:name w:val="Основной текст с отступом 31_0"/>
    <w:link w:val="3101"/>
  </w:style>
  <w:style w:type="character" w:customStyle="1" w:styleId="3101">
    <w:name w:val="Основной текст с отступом 31_0"/>
    <w:link w:val="3100"/>
  </w:style>
  <w:style w:type="paragraph" w:styleId="afff5">
    <w:name w:val="Balloon Text"/>
    <w:basedOn w:val="a"/>
    <w:link w:val="afff6"/>
    <w:rPr>
      <w:rFonts w:ascii="Tahoma" w:hAnsi="Tahoma"/>
      <w:sz w:val="16"/>
    </w:rPr>
  </w:style>
  <w:style w:type="character" w:customStyle="1" w:styleId="afff6">
    <w:name w:val="Текст выноски Знак"/>
    <w:basedOn w:val="1"/>
    <w:link w:val="afff5"/>
    <w:rPr>
      <w:rFonts w:ascii="Tahoma" w:hAnsi="Tahoma"/>
      <w:sz w:val="16"/>
    </w:rPr>
  </w:style>
  <w:style w:type="paragraph" w:customStyle="1" w:styleId="2f0">
    <w:name w:val="Знак сноски2"/>
    <w:link w:val="2f1"/>
    <w:rPr>
      <w:vertAlign w:val="superscript"/>
    </w:rPr>
  </w:style>
  <w:style w:type="character" w:customStyle="1" w:styleId="2f1">
    <w:name w:val="Знак сноски2"/>
    <w:link w:val="2f0"/>
    <w:rPr>
      <w:vertAlign w:val="superscript"/>
    </w:rPr>
  </w:style>
  <w:style w:type="paragraph" w:styleId="afff7">
    <w:name w:val="header"/>
    <w:basedOn w:val="a"/>
    <w:link w:val="afff8"/>
    <w:pPr>
      <w:tabs>
        <w:tab w:val="center" w:pos="4153"/>
        <w:tab w:val="right" w:pos="8306"/>
      </w:tabs>
    </w:pPr>
    <w:rPr>
      <w:sz w:val="20"/>
    </w:rPr>
  </w:style>
  <w:style w:type="character" w:customStyle="1" w:styleId="afff8">
    <w:name w:val="Верхний колонтитул Знак"/>
    <w:basedOn w:val="1"/>
    <w:link w:val="afff7"/>
    <w:rPr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  <w:jc w:val="center"/>
    </w:pPr>
    <w:rPr>
      <w:rFonts w:ascii="Arial" w:hAnsi="Arial"/>
      <w:sz w:val="18"/>
    </w:rPr>
  </w:style>
  <w:style w:type="character" w:customStyle="1" w:styleId="xl660">
    <w:name w:val="xl66"/>
    <w:basedOn w:val="1"/>
    <w:link w:val="xl66"/>
    <w:rPr>
      <w:rFonts w:ascii="Arial" w:hAnsi="Arial"/>
      <w:sz w:val="18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  <w:rPr>
      <w:sz w:val="24"/>
    </w:r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35">
    <w:name w:val="Основной шрифт абзаца3"/>
  </w:style>
  <w:style w:type="paragraph" w:styleId="afff9">
    <w:name w:val="Subtitle"/>
    <w:basedOn w:val="a"/>
    <w:link w:val="afffa"/>
    <w:uiPriority w:val="11"/>
    <w:qFormat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fa">
    <w:name w:val="Подзаголовок Знак"/>
    <w:basedOn w:val="1"/>
    <w:link w:val="afff9"/>
    <w:rPr>
      <w:rFonts w:ascii="Arial" w:hAnsi="Arial"/>
      <w:sz w:val="24"/>
    </w:rPr>
  </w:style>
  <w:style w:type="paragraph" w:customStyle="1" w:styleId="Style4">
    <w:name w:val="Style4"/>
    <w:basedOn w:val="a"/>
    <w:link w:val="Style40"/>
    <w:pPr>
      <w:widowControl w:val="0"/>
      <w:spacing w:line="370" w:lineRule="exact"/>
      <w:ind w:firstLine="696"/>
      <w:jc w:val="both"/>
    </w:pPr>
    <w:rPr>
      <w:sz w:val="24"/>
    </w:rPr>
  </w:style>
  <w:style w:type="character" w:customStyle="1" w:styleId="Style40">
    <w:name w:val="Style4"/>
    <w:basedOn w:val="1"/>
    <w:link w:val="Style4"/>
    <w:rPr>
      <w:sz w:val="24"/>
    </w:rPr>
  </w:style>
  <w:style w:type="paragraph" w:customStyle="1" w:styleId="afffb">
    <w:name w:val="Колонтитул"/>
    <w:basedOn w:val="a"/>
    <w:link w:val="afffc"/>
    <w:rPr>
      <w:sz w:val="20"/>
    </w:rPr>
  </w:style>
  <w:style w:type="character" w:customStyle="1" w:styleId="afffc">
    <w:name w:val="Колонтитул"/>
    <w:basedOn w:val="1"/>
    <w:link w:val="afffb"/>
    <w:rPr>
      <w:sz w:val="20"/>
    </w:rPr>
  </w:style>
  <w:style w:type="paragraph" w:styleId="afffd">
    <w:name w:val="Title"/>
    <w:basedOn w:val="a"/>
    <w:link w:val="1ffb"/>
    <w:uiPriority w:val="10"/>
    <w:qFormat/>
    <w:pPr>
      <w:widowControl w:val="0"/>
      <w:spacing w:before="720"/>
      <w:ind w:left="120"/>
      <w:jc w:val="center"/>
    </w:pPr>
    <w:rPr>
      <w:b/>
    </w:rPr>
  </w:style>
  <w:style w:type="character" w:customStyle="1" w:styleId="1ffb">
    <w:name w:val="Заголовок Знак1"/>
    <w:basedOn w:val="1"/>
    <w:link w:val="afffd"/>
    <w:rPr>
      <w:b/>
      <w:sz w:val="28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1ffc">
    <w:name w:val="Гиперссылка1"/>
    <w:link w:val="1ffd"/>
    <w:rPr>
      <w:color w:val="0000FF"/>
      <w:u w:val="single"/>
    </w:rPr>
  </w:style>
  <w:style w:type="character" w:customStyle="1" w:styleId="1ffd">
    <w:name w:val="Гиперссылка1"/>
    <w:link w:val="1ffc"/>
    <w:rPr>
      <w:color w:val="0000FF"/>
      <w:u w:val="single"/>
    </w:rPr>
  </w:style>
  <w:style w:type="paragraph" w:customStyle="1" w:styleId="s103">
    <w:name w:val="s_103"/>
    <w:link w:val="s1030"/>
    <w:rPr>
      <w:b/>
      <w:color w:val="000080"/>
    </w:rPr>
  </w:style>
  <w:style w:type="character" w:customStyle="1" w:styleId="s1030">
    <w:name w:val="s_103"/>
    <w:link w:val="s103"/>
    <w:rPr>
      <w:b/>
      <w:color w:val="000080"/>
    </w:rPr>
  </w:style>
  <w:style w:type="paragraph" w:customStyle="1" w:styleId="afffe">
    <w:name w:val="Основной текст + Полужирный"/>
    <w:link w:val="affff"/>
    <w:rPr>
      <w:b/>
      <w:sz w:val="27"/>
    </w:rPr>
  </w:style>
  <w:style w:type="character" w:customStyle="1" w:styleId="affff">
    <w:name w:val="Основной текст + Полужирный"/>
    <w:link w:val="afffe"/>
    <w:rPr>
      <w:b/>
      <w:sz w:val="27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Arial" w:hAnsi="Arial"/>
      <w:sz w:val="18"/>
    </w:rPr>
  </w:style>
  <w:style w:type="character" w:customStyle="1" w:styleId="xl650">
    <w:name w:val="xl65"/>
    <w:basedOn w:val="1"/>
    <w:link w:val="xl65"/>
    <w:rPr>
      <w:rFonts w:ascii="Arial" w:hAnsi="Arial"/>
      <w:sz w:val="18"/>
    </w:rPr>
  </w:style>
  <w:style w:type="paragraph" w:customStyle="1" w:styleId="1ffe">
    <w:name w:val="Булеты1"/>
    <w:basedOn w:val="a"/>
    <w:link w:val="1fff"/>
    <w:pPr>
      <w:tabs>
        <w:tab w:val="left" w:pos="2977"/>
      </w:tabs>
      <w:spacing w:after="200" w:line="276" w:lineRule="auto"/>
      <w:contextualSpacing/>
      <w:jc w:val="both"/>
    </w:pPr>
    <w:rPr>
      <w:sz w:val="22"/>
    </w:rPr>
  </w:style>
  <w:style w:type="character" w:customStyle="1" w:styleId="1fff">
    <w:name w:val="Булеты1"/>
    <w:basedOn w:val="1"/>
    <w:link w:val="1ffe"/>
    <w:rPr>
      <w:sz w:val="22"/>
    </w:rPr>
  </w:style>
  <w:style w:type="paragraph" w:styleId="36">
    <w:name w:val="Body Text 3"/>
    <w:basedOn w:val="a"/>
    <w:link w:val="37"/>
    <w:pPr>
      <w:jc w:val="both"/>
    </w:pPr>
  </w:style>
  <w:style w:type="character" w:customStyle="1" w:styleId="37">
    <w:name w:val="Основной текст 3 Знак"/>
    <w:basedOn w:val="1"/>
    <w:link w:val="36"/>
    <w:rPr>
      <w:sz w:val="28"/>
    </w:rPr>
  </w:style>
  <w:style w:type="paragraph" w:customStyle="1" w:styleId="affff0">
    <w:name w:val="Основной текст с отступом Знак"/>
    <w:link w:val="affff1"/>
    <w:rPr>
      <w:sz w:val="28"/>
    </w:rPr>
  </w:style>
  <w:style w:type="character" w:customStyle="1" w:styleId="affff1">
    <w:name w:val="Основной текст с отступом Знак"/>
    <w:link w:val="affff0"/>
    <w:rPr>
      <w:sz w:val="28"/>
    </w:rPr>
  </w:style>
  <w:style w:type="paragraph" w:customStyle="1" w:styleId="affff2">
    <w:name w:val="Цветовое выделение"/>
    <w:link w:val="affff3"/>
    <w:rPr>
      <w:b/>
      <w:color w:val="000080"/>
      <w:sz w:val="18"/>
    </w:rPr>
  </w:style>
  <w:style w:type="character" w:customStyle="1" w:styleId="affff3">
    <w:name w:val="Цветовое выделение"/>
    <w:link w:val="affff2"/>
    <w:rPr>
      <w:b/>
      <w:color w:val="000080"/>
      <w:sz w:val="18"/>
    </w:rPr>
  </w:style>
  <w:style w:type="paragraph" w:customStyle="1" w:styleId="affff4">
    <w:basedOn w:val="a"/>
    <w:next w:val="a"/>
    <w:link w:val="affff5"/>
    <w:semiHidden/>
    <w:unhideWhenUsed/>
    <w:pPr>
      <w:jc w:val="center"/>
    </w:pPr>
    <w:rPr>
      <w:rFonts w:ascii="Arial" w:hAnsi="Arial"/>
      <w:sz w:val="16"/>
    </w:rPr>
  </w:style>
  <w:style w:type="character" w:customStyle="1" w:styleId="affff5">
    <w:basedOn w:val="1"/>
    <w:link w:val="affff4"/>
    <w:semiHidden/>
    <w:unhideWhenUsed/>
    <w:rPr>
      <w:rFonts w:ascii="Arial" w:hAnsi="Arial"/>
      <w:sz w:val="16"/>
    </w:rPr>
  </w:style>
  <w:style w:type="paragraph" w:styleId="2f2">
    <w:name w:val="Body Text First Indent 2"/>
    <w:basedOn w:val="aff7"/>
    <w:link w:val="2f3"/>
    <w:pPr>
      <w:spacing w:after="120" w:line="360" w:lineRule="atLeast"/>
      <w:ind w:left="283" w:firstLine="210"/>
    </w:pPr>
    <w:rPr>
      <w:sz w:val="28"/>
    </w:rPr>
  </w:style>
  <w:style w:type="character" w:customStyle="1" w:styleId="2f3">
    <w:name w:val="Красная строка 2 Знак"/>
    <w:basedOn w:val="1f6"/>
    <w:link w:val="2f2"/>
    <w:rPr>
      <w:sz w:val="28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  <w:sz w:val="20"/>
    </w:rPr>
  </w:style>
  <w:style w:type="paragraph" w:customStyle="1" w:styleId="1fff0">
    <w:name w:val="Обычный1"/>
    <w:link w:val="1fff1"/>
    <w:rPr>
      <w:sz w:val="28"/>
    </w:rPr>
  </w:style>
  <w:style w:type="character" w:customStyle="1" w:styleId="1fff1">
    <w:name w:val="Обычный1"/>
    <w:link w:val="1fff0"/>
    <w:rPr>
      <w:sz w:val="28"/>
    </w:rPr>
  </w:style>
  <w:style w:type="table" w:customStyle="1" w:styleId="1fff2">
    <w:name w:val="Сетка таблицы1"/>
    <w:rPr>
      <w:rFonts w:ascii="Calibri" w:hAnsi="Calibri"/>
      <w:sz w:val="2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4">
    <w:name w:val="Сетка таблицы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rPr>
      <w:rFonts w:ascii="Calibri" w:hAnsi="Calibri"/>
      <w:sz w:val="2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rPr>
      <w:rFonts w:ascii="Calibri" w:hAnsi="Calibri"/>
      <w:sz w:val="2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rPr>
      <w:rFonts w:ascii="Calibri" w:hAnsi="Calibri"/>
      <w:sz w:val="2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28313B8CEBFE4BD291A77064E1D7AA92FAE3FD12C78420E3A3E1C12Eb9qD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99A9C-ADB1-49BD-A39C-CC6B8B287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1756</TotalTime>
  <Pages>8</Pages>
  <Words>1363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Адаева Джамиля Такабудиновна</cp:lastModifiedBy>
  <cp:revision>209</cp:revision>
  <cp:lastPrinted>2026-08-10T22:03:00Z</cp:lastPrinted>
  <dcterms:created xsi:type="dcterms:W3CDTF">2024-07-26T05:57:00Z</dcterms:created>
  <dcterms:modified xsi:type="dcterms:W3CDTF">2026-09-01T05:15:00Z</dcterms:modified>
</cp:coreProperties>
</file>