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B" w:rsidRPr="00097593" w:rsidRDefault="008A103B" w:rsidP="008A103B">
      <w:pPr>
        <w:rPr>
          <w:b/>
          <w:i/>
          <w:color w:val="6600FF"/>
          <w:sz w:val="40"/>
          <w:szCs w:val="40"/>
        </w:rPr>
      </w:pPr>
      <w:r w:rsidRPr="00097593">
        <w:rPr>
          <w:b/>
          <w:i/>
          <w:color w:val="6600FF"/>
          <w:sz w:val="40"/>
          <w:szCs w:val="40"/>
        </w:rPr>
        <w:t>Меры безопасности на воде</w:t>
      </w:r>
    </w:p>
    <w:p w:rsidR="008A103B" w:rsidRPr="000E57BE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</w:p>
    <w:p w:rsidR="008A103B" w:rsidRPr="000E57BE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</w:p>
    <w:p w:rsidR="008A103B" w:rsidRPr="00097593" w:rsidRDefault="008A103B" w:rsidP="008A103B">
      <w:pPr>
        <w:ind w:firstLine="561"/>
        <w:jc w:val="both"/>
        <w:rPr>
          <w:b/>
          <w:color w:val="000000"/>
          <w:sz w:val="32"/>
          <w:szCs w:val="32"/>
        </w:rPr>
      </w:pPr>
      <w:r w:rsidRPr="00097593">
        <w:rPr>
          <w:b/>
          <w:color w:val="FF0000"/>
          <w:sz w:val="32"/>
          <w:szCs w:val="32"/>
        </w:rPr>
        <w:t>Плавание на глубине и далеко от берега</w:t>
      </w:r>
      <w:r w:rsidRPr="00097593">
        <w:rPr>
          <w:b/>
          <w:color w:val="000000"/>
          <w:sz w:val="32"/>
          <w:szCs w:val="32"/>
        </w:rPr>
        <w:t>.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Заплывать на глубину и далеко от берега можно только в том случае, если вы умеете хорошо плавать. Тогда вы не растеряетесь и не утонете, даже оказавшись в затруднительном положении. Длительное пребывание в холодной воде может вызвать судороги. Ваши действия.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Едва почувствовав судорогу, сразу же останавливайтесь и, повернувшись на спину, ложитесь на воду.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2. Если у вас свело судорогой переднюю мышцу бедра, распрямите ногу и оттяните носок вперед.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3. Если судорога в икроножной мышце или на задней поверхности бедра, то, выпря</w:t>
      </w:r>
      <w:r>
        <w:rPr>
          <w:color w:val="000000"/>
          <w:sz w:val="28"/>
          <w:szCs w:val="28"/>
        </w:rPr>
        <w:t>мив ногу, тяните носок на себя.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4. Если судороги очень сильные и нога сама не распрямляется, попробуйте сделать это руками.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5. В крайнем случае, растирайте и разминайте мышцу, пока не почувствуете, что она становится мягче. После этого снова попробуйте выпрямить ногу.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6. Когда судороги пройдут, немного отдохните, затем перевернитесь и плывите к берегу, желательно другим стилем.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097593">
        <w:rPr>
          <w:b/>
          <w:color w:val="FF0000"/>
          <w:sz w:val="32"/>
          <w:szCs w:val="32"/>
        </w:rPr>
        <w:lastRenderedPageBreak/>
        <w:t>Длительное плавание может вызвать усталость</w:t>
      </w:r>
      <w:r w:rsidRPr="00C660FC">
        <w:rPr>
          <w:color w:val="000000"/>
          <w:sz w:val="28"/>
          <w:szCs w:val="28"/>
        </w:rPr>
        <w:t>.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 Ваши действия.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Как только начнете уставать или замерзать, немедленно разворачивайтесь и плывите назад к берегу.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2. Экономно расходуйте свои силы, время от времени отдыхайте, перевернувшись на спину и расслабившись. Отдых чересчур не затягивайте, чтобы не замерзнуть еще больше.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3. Если вы сомневаетесь, что сумеете самостоятельно добраться до берега, во время отдыха поднимайте вверх руку и машите, стараясь привлечь к себе внимание.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Pr="00097593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097593">
        <w:rPr>
          <w:b/>
          <w:color w:val="FF0000"/>
          <w:sz w:val="32"/>
          <w:szCs w:val="32"/>
        </w:rPr>
        <w:t>Если вы упали в воду</w:t>
      </w:r>
    </w:p>
    <w:p w:rsidR="008A103B" w:rsidRPr="00C660FC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При внезапном падении вы можете испытать шок и на время перестанете контролировать свои действия. Как помочь самому себе</w:t>
      </w:r>
      <w:r>
        <w:rPr>
          <w:sz w:val="28"/>
          <w:szCs w:val="28"/>
        </w:rPr>
        <w:t>?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Задержать дыхание и </w:t>
      </w:r>
      <w:proofErr w:type="gramStart"/>
      <w:r w:rsidRPr="00C660FC">
        <w:rPr>
          <w:color w:val="000000"/>
          <w:sz w:val="28"/>
          <w:szCs w:val="28"/>
        </w:rPr>
        <w:t>за жать</w:t>
      </w:r>
      <w:proofErr w:type="gramEnd"/>
      <w:r w:rsidRPr="00C660FC">
        <w:rPr>
          <w:color w:val="000000"/>
          <w:sz w:val="28"/>
          <w:szCs w:val="28"/>
        </w:rPr>
        <w:t xml:space="preserve"> пальцами нос, чтобы не нахлебаться воды.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2. Попытайтесь нащупать ногами дно, если вы недалеко от берега.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3. Если место глубокое, постарайтесь как можно скорее избавиться от обуви и тяжелой одежды, чтобы она не тянула вас ко дну.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4. Если в момент падения на вас были резиновые сапоги, не выбрасывайте их. Сняв их и перевернув </w:t>
      </w:r>
      <w:r w:rsidRPr="00C660FC">
        <w:rPr>
          <w:color w:val="000000"/>
          <w:sz w:val="28"/>
          <w:szCs w:val="28"/>
        </w:rPr>
        <w:lastRenderedPageBreak/>
        <w:t xml:space="preserve">голенищами вниз, зажмите сапоги под мышками, превратив в воздушные подушки. Так вам будет легче держаться на поверхности.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5. Добирайтесь вплавь </w:t>
      </w:r>
      <w:r>
        <w:rPr>
          <w:color w:val="000000"/>
          <w:sz w:val="28"/>
          <w:szCs w:val="28"/>
        </w:rPr>
        <w:t>до</w:t>
      </w:r>
      <w:r w:rsidRPr="00C660FC">
        <w:rPr>
          <w:color w:val="000000"/>
          <w:sz w:val="28"/>
          <w:szCs w:val="28"/>
        </w:rPr>
        <w:t xml:space="preserve"> ближайше</w:t>
      </w:r>
      <w:r>
        <w:rPr>
          <w:color w:val="000000"/>
          <w:sz w:val="28"/>
          <w:szCs w:val="28"/>
        </w:rPr>
        <w:t>го</w:t>
      </w:r>
      <w:r w:rsidRPr="00C660FC">
        <w:rPr>
          <w:color w:val="000000"/>
          <w:sz w:val="28"/>
          <w:szCs w:val="28"/>
        </w:rPr>
        <w:t xml:space="preserve"> берег</w:t>
      </w:r>
      <w:r>
        <w:rPr>
          <w:color w:val="000000"/>
          <w:sz w:val="28"/>
          <w:szCs w:val="28"/>
        </w:rPr>
        <w:t>а</w:t>
      </w:r>
      <w:r w:rsidRPr="00C660FC">
        <w:rPr>
          <w:color w:val="000000"/>
          <w:sz w:val="28"/>
          <w:szCs w:val="28"/>
        </w:rPr>
        <w:t>, плывя по течению по диагонали.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097593">
        <w:rPr>
          <w:b/>
          <w:color w:val="FF0000"/>
          <w:sz w:val="32"/>
          <w:szCs w:val="32"/>
        </w:rPr>
        <w:t xml:space="preserve"> Если вы оказались в воде, не умея плавать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В этом случае постарайтесь продержаться на воде, пока не придет помощь.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Попробуйте лечь на воду лицом вниз, широко раскинув руки и дыша как можно глубже и реже. Так вы меньше затратите энергии.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2. Оставаться на поверхности продолжительное время можно и по-другому. Двигайте ногами так, будто крутите педали. Не переставая, шлепайте руками по воде, перенося на них часть нагрузки и сохраняя равновесие.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3. Или, оставаясь в вертикальном положении, сгибайте одновременно обе ноги, разводя колени в стороны, а затем резко распрямляйте их.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Pr="00EE02AA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EE02AA">
        <w:rPr>
          <w:b/>
          <w:color w:val="FF0000"/>
          <w:sz w:val="32"/>
          <w:szCs w:val="32"/>
        </w:rPr>
        <w:t xml:space="preserve">Если вы плаваете возле берега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Обратите внимание, что волны здесь, сталкиваясь друг с другом и ударяясь о камни, образуют на поверхности воды буруны и водовороты.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2. Преодолевайте их не сверху, а снизу.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3. Ныряйте навстречу волне за мгновение до того, как белая пена на ее гребне коснется вас. </w:t>
      </w:r>
    </w:p>
    <w:p w:rsidR="008A103B" w:rsidRPr="00EE02AA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EE02AA">
        <w:rPr>
          <w:b/>
          <w:color w:val="FF0000"/>
          <w:sz w:val="32"/>
          <w:szCs w:val="32"/>
        </w:rPr>
        <w:lastRenderedPageBreak/>
        <w:t xml:space="preserve">Помощь утопающему </w:t>
      </w:r>
    </w:p>
    <w:p w:rsidR="008A103B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EE02AA">
        <w:rPr>
          <w:b/>
          <w:color w:val="FF0000"/>
          <w:sz w:val="32"/>
          <w:szCs w:val="32"/>
        </w:rPr>
        <w:t xml:space="preserve">Как узнать, что человек тонет? </w:t>
      </w:r>
    </w:p>
    <w:p w:rsidR="008A103B" w:rsidRPr="00EE02AA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Когда человек тонет, его тело, как правило,</w:t>
      </w:r>
      <w:r>
        <w:rPr>
          <w:color w:val="000000"/>
          <w:sz w:val="28"/>
          <w:szCs w:val="28"/>
        </w:rPr>
        <w:t xml:space="preserve"> </w:t>
      </w:r>
      <w:r w:rsidRPr="00C660FC">
        <w:rPr>
          <w:color w:val="000000"/>
          <w:sz w:val="28"/>
          <w:szCs w:val="28"/>
        </w:rPr>
        <w:t xml:space="preserve">стоит в воде вертикально, голова то и дело скрывается в волнах. Тонущий человек судорожно взмахивает руками, а потом взмахи вовсе прекращаются.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Ваши действия.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Если есть лодка, подплывите на ней </w:t>
      </w:r>
      <w:proofErr w:type="gramStart"/>
      <w:r w:rsidRPr="00C660FC">
        <w:rPr>
          <w:color w:val="000000"/>
          <w:sz w:val="28"/>
          <w:szCs w:val="28"/>
        </w:rPr>
        <w:t>к</w:t>
      </w:r>
      <w:proofErr w:type="gramEnd"/>
      <w:r w:rsidRPr="00C660FC">
        <w:rPr>
          <w:color w:val="000000"/>
          <w:sz w:val="28"/>
          <w:szCs w:val="28"/>
        </w:rPr>
        <w:t xml:space="preserve"> тонущему и затаскивайте его через корму, чтобы лодка не перевернулась.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2. Если лодки нет, доберитесь до </w:t>
      </w:r>
      <w:proofErr w:type="gramStart"/>
      <w:r w:rsidRPr="00C660FC">
        <w:rPr>
          <w:color w:val="000000"/>
          <w:sz w:val="28"/>
          <w:szCs w:val="28"/>
        </w:rPr>
        <w:t>тонущего</w:t>
      </w:r>
      <w:proofErr w:type="gramEnd"/>
      <w:r w:rsidRPr="00C660FC">
        <w:rPr>
          <w:color w:val="000000"/>
          <w:sz w:val="28"/>
          <w:szCs w:val="28"/>
        </w:rPr>
        <w:t xml:space="preserve"> вплавь.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3. Приблизившись, обхватите его сзади за плечи, чтобы он не мог вцепиться в вас. Тогда вы лишитесь, возможности двигаться и можете утонуть вместе с ним.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4. </w:t>
      </w:r>
      <w:proofErr w:type="gramStart"/>
      <w:r w:rsidRPr="00C660FC">
        <w:rPr>
          <w:color w:val="000000"/>
          <w:sz w:val="28"/>
          <w:szCs w:val="28"/>
        </w:rPr>
        <w:t xml:space="preserve"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 </w:t>
      </w:r>
      <w:proofErr w:type="gramEnd"/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5. Локтем той же руки крепко зажмите его плечо, чтобы </w:t>
      </w:r>
      <w:proofErr w:type="gramStart"/>
      <w:r w:rsidRPr="00C660FC">
        <w:rPr>
          <w:color w:val="000000"/>
          <w:sz w:val="28"/>
          <w:szCs w:val="28"/>
        </w:rPr>
        <w:t>помешать ему повернуться</w:t>
      </w:r>
      <w:proofErr w:type="gramEnd"/>
      <w:r w:rsidRPr="00C660FC">
        <w:rPr>
          <w:color w:val="000000"/>
          <w:sz w:val="28"/>
          <w:szCs w:val="28"/>
        </w:rPr>
        <w:t xml:space="preserve">, и продвигайтесь к берегу на боку или на спине.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6. Если утопающий находится без сознания, тащите его к берегу, взяв рукой под подбородок, чтобы его лицо постоянно находилось над поверхностью воды.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7. При сильных волнах обхватите тонущего одной рукой поперек груди, поддерживая его голову над водой. </w:t>
      </w:r>
    </w:p>
    <w:p w:rsidR="008A103B" w:rsidRPr="00EE02AA" w:rsidRDefault="008A103B" w:rsidP="008A103B">
      <w:pPr>
        <w:ind w:firstLine="561"/>
        <w:jc w:val="both"/>
        <w:rPr>
          <w:b/>
          <w:color w:val="FF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EE02AA">
        <w:rPr>
          <w:b/>
          <w:color w:val="FF0000"/>
          <w:sz w:val="32"/>
          <w:szCs w:val="32"/>
        </w:rPr>
        <w:lastRenderedPageBreak/>
        <w:t xml:space="preserve">Меры предосторожности при спасении утопающего </w:t>
      </w:r>
    </w:p>
    <w:p w:rsidR="008A103B" w:rsidRPr="00EE02AA" w:rsidRDefault="008A103B" w:rsidP="008A103B">
      <w:pPr>
        <w:ind w:firstLine="561"/>
        <w:jc w:val="both"/>
        <w:rPr>
          <w:b/>
          <w:color w:val="FF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В холодной воде не снимайте с себя одежду, чтобы избежать переохлаждения организма. Следует сбросить только обувь и вытащить всё из карманов. </w:t>
      </w:r>
    </w:p>
    <w:p w:rsidR="008A103B" w:rsidRPr="00C660FC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2. Следите, чтобы утопающий в панике не хватался за вас. Если этого не удастся избежать, примените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специальные приемы освобождения: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• Если он схватился за вашу ногу, быстро опустите ее, одновременно приняв вертикальное положение. Поднимите другую ногу и, упершись ею в плечо или грудь утопающего, оттолкнитесь от него, откинувшись назад всем телом.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• Если тонущий обхватил вас спереди, возьмите его обеими руками под мышки и, приподняв, оттолкните от себя.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• Если он обхватил вас сзади за шею, опустите голову как можно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Оказавшись, таким образом, у него за спиной, вы заблокируете одну из его рук.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3. В крайнем случае, погружайтесь с головой в воду и, вынырнув за спиной утопающего, крепко обхватите его за плечи.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lastRenderedPageBreak/>
        <w:t xml:space="preserve">4. Постарайтесь успокоить паникующего человека и внушить ему, что он спасется только в том случае, если будет вам подчиняться.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Pr="00EE02AA" w:rsidRDefault="008A103B" w:rsidP="008A103B">
      <w:pPr>
        <w:ind w:firstLine="561"/>
        <w:jc w:val="both"/>
        <w:rPr>
          <w:b/>
          <w:color w:val="FF0000"/>
          <w:sz w:val="32"/>
          <w:szCs w:val="32"/>
        </w:rPr>
      </w:pPr>
      <w:r w:rsidRPr="00EE02AA">
        <w:rPr>
          <w:b/>
          <w:color w:val="FF0000"/>
          <w:sz w:val="32"/>
          <w:szCs w:val="32"/>
        </w:rPr>
        <w:t xml:space="preserve">Пребывание в холодной воде </w:t>
      </w:r>
    </w:p>
    <w:p w:rsidR="008A103B" w:rsidRPr="00823E12" w:rsidRDefault="008A103B" w:rsidP="008A103B">
      <w:pPr>
        <w:ind w:firstLine="561"/>
        <w:jc w:val="both"/>
        <w:rPr>
          <w:color w:val="FF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Погрузившись в холодную воду, неподготовленный человек попадает в шок. В первые секунды его дыхание непроизвольно становится гораздо более глубоким и частым, чем в нормальных условиях. Его пульс заметно учащается, а кровяное давление резко возрастает. Человек может пребывать в подобном состоянии от нескольких секунд до двух-трех минут, и именно в это время особенно велика опасность </w:t>
      </w:r>
      <w:proofErr w:type="gramStart"/>
      <w:r w:rsidRPr="00C660FC">
        <w:rPr>
          <w:color w:val="000000"/>
          <w:sz w:val="28"/>
          <w:szCs w:val="28"/>
        </w:rPr>
        <w:t>наглотаться</w:t>
      </w:r>
      <w:proofErr w:type="gramEnd"/>
      <w:r w:rsidRPr="00C660FC">
        <w:rPr>
          <w:color w:val="000000"/>
          <w:sz w:val="28"/>
          <w:szCs w:val="28"/>
        </w:rPr>
        <w:t xml:space="preserve"> воды и захлебнуться.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Кроме того, следствием значительного увеличения поглощения кислорода является понижение содержания в крови двуокиси углерода, что часто приводит к судорогам. В холодной воде человеческое тело остывает очень быстро. Тепловой баланс нарушается в среднем уже при температуре воды около 20 градусов: иными словами, в таких условиях организм начинает отдавать больше тепла, чем успевает производить. Разумеется, этот дисбаланс тем больше, чем значительней разница температур между водой и телом. Реагируя на изменение условий окружающей среды, организм включает защитные механизмы, пытаясь сократить потери тепла и уберечь в первую очередь внутренние органы, наиболее </w:t>
      </w:r>
      <w:r w:rsidRPr="00C660FC">
        <w:rPr>
          <w:color w:val="000000"/>
          <w:sz w:val="28"/>
          <w:szCs w:val="28"/>
        </w:rPr>
        <w:lastRenderedPageBreak/>
        <w:t xml:space="preserve">важные с токи зрения жизнедеятельности. Происходит отток крови от внешних покровов, в результате чего мышцы начинают деревенеть, руки и ноги немеют, теряя подвижность, нарушается координация движений. В холодной воде заметно уменьшается и способность задерживать дыхание. Исходя из всего сказанного, становится ясно, что при отсутствии надлежащей подготовки следует избегать плавания в холодной воде. Однако может возникнуть ситуация, когда вам вольно или невольно придется пренебречь этим советом.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В таких ситуациях постарайтесь следовать следующим правилам.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1. Не погружайтесь в холодную воду сразу целиком. Гораздо целесообразнее заходить в нее постепенно, давая организму возможность привыкнуть к изменению температуры окружающей среды.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2. Держите голову как можно выше над водой, по крайней мере, в первые минуты, пока первоначальный шок не прошел до конца.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3. Старайтесь по мере возможности контролировать дыхание.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Утопление - смерть или терминальное состояние вследствие острого кислородного голодания мозга и других тканей, возникающего при заполнении дыхательных путей жидкостью; разновидность асфиксии.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Смерть при утоплении обычно наступает через 3-5 минут после прекращения дыхания и кровообращения. От типичного утопления отличают внезапную смерть в </w:t>
      </w:r>
      <w:r w:rsidRPr="00C660FC">
        <w:rPr>
          <w:color w:val="000000"/>
          <w:sz w:val="28"/>
          <w:szCs w:val="28"/>
        </w:rPr>
        <w:lastRenderedPageBreak/>
        <w:t xml:space="preserve">воде, наступившую от других причин (болезни сердца, травмы черепа, шейного отдела позвоночника и др.).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>Реанимация (от лат. «</w:t>
      </w:r>
      <w:proofErr w:type="spellStart"/>
      <w:r w:rsidRPr="00C660FC">
        <w:rPr>
          <w:color w:val="000000"/>
          <w:sz w:val="28"/>
          <w:szCs w:val="28"/>
        </w:rPr>
        <w:t>г</w:t>
      </w:r>
      <w:proofErr w:type="gramStart"/>
      <w:r w:rsidRPr="00C660FC">
        <w:rPr>
          <w:color w:val="000000"/>
          <w:sz w:val="28"/>
          <w:szCs w:val="28"/>
        </w:rPr>
        <w:t>е</w:t>
      </w:r>
      <w:proofErr w:type="spellEnd"/>
      <w:r w:rsidRPr="00C660FC">
        <w:rPr>
          <w:color w:val="000000"/>
          <w:sz w:val="28"/>
          <w:szCs w:val="28"/>
        </w:rPr>
        <w:t>-</w:t>
      </w:r>
      <w:proofErr w:type="gramEnd"/>
      <w:r w:rsidRPr="00C660FC">
        <w:rPr>
          <w:color w:val="000000"/>
          <w:sz w:val="28"/>
          <w:szCs w:val="28"/>
        </w:rPr>
        <w:t xml:space="preserve">» «обратно» и ап1таИо -«оживление») есть совокупность мероприятий по оживлению человека, находящегося в состоянии клинической смерти, восстановлению функций жизненно важных органов, внезапно утраченных или нарушенных в результате несчастных случаев, заболеваний и осложнений. Первая помощь при утоплении эффективна только в период клинической смерти и оказывается на месте происшествия: удаляют жидкость из дыхательных путей, проводят искусственное дыхание, массаж сердца. После восстановления жизненных функций необходимо наблюдение врача, ибо возвращенные к жизни могут погибнуть, например, от отёка легких. В том случае, когда из воды извлекается уже «бездыханное тело» - пострадавший находится без сознания, а зачастую и без признаков жизни, - значительно снижаются шансы на его спасение. Если человек пробыл под водой более 5-10 минут, его, вряд ли удастся вернуть к жизни. </w:t>
      </w:r>
    </w:p>
    <w:p w:rsidR="008A103B" w:rsidRDefault="008A103B" w:rsidP="008A103B">
      <w:pPr>
        <w:ind w:firstLine="561"/>
        <w:jc w:val="both"/>
        <w:rPr>
          <w:color w:val="000000"/>
          <w:sz w:val="28"/>
          <w:szCs w:val="28"/>
        </w:rPr>
      </w:pPr>
      <w:r w:rsidRPr="00C660FC">
        <w:rPr>
          <w:color w:val="000000"/>
          <w:sz w:val="28"/>
          <w:szCs w:val="28"/>
        </w:rPr>
        <w:t xml:space="preserve">Хотя в каждом конкретном случае исход будет зависеть от времени года, температуры и состава воды, особенностей организма, а главное - от вида утопления и верно выбранной тактики оказания помощи. </w:t>
      </w:r>
    </w:p>
    <w:p w:rsidR="008A103B" w:rsidRPr="003855EB" w:rsidRDefault="008A103B" w:rsidP="008A103B">
      <w:pPr>
        <w:rPr>
          <w:sz w:val="28"/>
          <w:szCs w:val="28"/>
        </w:rPr>
      </w:pPr>
      <w:r w:rsidRPr="00C660FC">
        <w:rPr>
          <w:color w:val="000000"/>
          <w:sz w:val="28"/>
          <w:szCs w:val="28"/>
        </w:rPr>
        <w:t>На успех можно надеяться только при правильном оказании помощи с учетом типа утопления</w:t>
      </w:r>
      <w:r>
        <w:rPr>
          <w:color w:val="000000"/>
          <w:sz w:val="28"/>
          <w:szCs w:val="28"/>
        </w:rPr>
        <w:t>.</w:t>
      </w:r>
    </w:p>
    <w:p w:rsidR="008A103B" w:rsidRDefault="008A103B" w:rsidP="008A103B">
      <w:bookmarkStart w:id="0" w:name="_GoBack"/>
      <w:bookmarkEnd w:id="0"/>
    </w:p>
    <w:sectPr w:rsidR="008A103B" w:rsidSect="003855EB">
      <w:pgSz w:w="16838" w:h="11906" w:orient="landscape" w:code="9"/>
      <w:pgMar w:top="1418" w:right="1134" w:bottom="1021" w:left="1021" w:header="709" w:footer="709" w:gutter="0"/>
      <w:cols w:num="2" w:space="708" w:equalWidth="0">
        <w:col w:w="6987" w:space="708"/>
        <w:col w:w="69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5"/>
    <w:rsid w:val="00070F24"/>
    <w:rsid w:val="008A103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ФирстовВалерий</cp:lastModifiedBy>
  <cp:revision>2</cp:revision>
  <dcterms:created xsi:type="dcterms:W3CDTF">2022-07-19T04:11:00Z</dcterms:created>
  <dcterms:modified xsi:type="dcterms:W3CDTF">2022-07-19T04:15:00Z</dcterms:modified>
</cp:coreProperties>
</file>