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О мерах пожарной безопасности в быту</w:t>
      </w:r>
    </w:p>
    <w:p w:rsid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жители Чукотского муниципального района! </w:t>
      </w:r>
      <w:r w:rsidR="00533F71" w:rsidRPr="00163347">
        <w:rPr>
          <w:color w:val="333333"/>
          <w:sz w:val="28"/>
          <w:szCs w:val="28"/>
        </w:rPr>
        <w:t>Пожары уничтожают домашнее имущество, наносят государству и собственникам материальный ущерб. Гибнут люди.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Наиболее распространенными причинами пожаров являются: неосторожность при курении - 50%, шалости детей с огнем - 10%, нарушение правил при эксплуатации электрооборудования, электробытовых приборов и электросетей -10%, неосторожное обращение с огнем - 8%. Много пожаров происходит по вине лиц, находящихся в нетрезвом состоянии. Большинство погибших на пожарах - именно эти люди.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 xml:space="preserve">Изложенные в </w:t>
      </w:r>
      <w:proofErr w:type="spellStart"/>
      <w:r w:rsidRPr="00163347">
        <w:rPr>
          <w:color w:val="333333"/>
          <w:sz w:val="28"/>
          <w:szCs w:val="28"/>
        </w:rPr>
        <w:t>н</w:t>
      </w:r>
      <w:proofErr w:type="gramStart"/>
      <w:r w:rsidRPr="00163347">
        <w:rPr>
          <w:color w:val="333333"/>
          <w:sz w:val="28"/>
          <w:szCs w:val="28"/>
        </w:rPr>
        <w:t>ac</w:t>
      </w:r>
      <w:proofErr w:type="gramEnd"/>
      <w:r w:rsidRPr="00163347">
        <w:rPr>
          <w:color w:val="333333"/>
          <w:sz w:val="28"/>
          <w:szCs w:val="28"/>
        </w:rPr>
        <w:t>тoя</w:t>
      </w:r>
      <w:r w:rsidR="00163347">
        <w:rPr>
          <w:color w:val="333333"/>
          <w:sz w:val="28"/>
          <w:szCs w:val="28"/>
        </w:rPr>
        <w:t>щ</w:t>
      </w:r>
      <w:r w:rsidRPr="00163347">
        <w:rPr>
          <w:color w:val="333333"/>
          <w:sz w:val="28"/>
          <w:szCs w:val="28"/>
        </w:rPr>
        <w:t>eй</w:t>
      </w:r>
      <w:proofErr w:type="spellEnd"/>
      <w:r w:rsidRPr="00163347">
        <w:rPr>
          <w:color w:val="333333"/>
          <w:sz w:val="28"/>
          <w:szCs w:val="28"/>
        </w:rPr>
        <w:t xml:space="preserve">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НЕОБХОДИМО </w:t>
      </w:r>
      <w:r w:rsidR="00533F71" w:rsidRPr="00163347">
        <w:rPr>
          <w:rStyle w:val="a4"/>
          <w:color w:val="333333"/>
          <w:sz w:val="28"/>
          <w:szCs w:val="28"/>
        </w:rPr>
        <w:t>ПОМНИТ</w:t>
      </w:r>
      <w:r>
        <w:rPr>
          <w:rStyle w:val="a4"/>
          <w:color w:val="333333"/>
          <w:sz w:val="28"/>
          <w:szCs w:val="28"/>
        </w:rPr>
        <w:t>Ь</w:t>
      </w:r>
      <w:r w:rsidR="00533F71" w:rsidRPr="00163347">
        <w:rPr>
          <w:rStyle w:val="a4"/>
          <w:color w:val="333333"/>
          <w:sz w:val="28"/>
          <w:szCs w:val="28"/>
        </w:rPr>
        <w:t xml:space="preserve"> И СОБЛЮДАТ</w:t>
      </w:r>
      <w:r>
        <w:rPr>
          <w:rStyle w:val="a4"/>
          <w:color w:val="333333"/>
          <w:sz w:val="28"/>
          <w:szCs w:val="28"/>
        </w:rPr>
        <w:t>Ь</w:t>
      </w:r>
      <w:r w:rsidR="00533F71" w:rsidRPr="00163347">
        <w:rPr>
          <w:b/>
          <w:bCs/>
          <w:color w:val="333333"/>
          <w:sz w:val="28"/>
          <w:szCs w:val="28"/>
        </w:rPr>
        <w:br/>
      </w:r>
      <w:r w:rsidR="00533F71" w:rsidRPr="00163347">
        <w:rPr>
          <w:rStyle w:val="a4"/>
          <w:color w:val="333333"/>
          <w:sz w:val="28"/>
          <w:szCs w:val="28"/>
        </w:rPr>
        <w:t>ПРАВИЛА ПОЖАРНОЙ БЕЗОПАСНОСТИ</w:t>
      </w:r>
    </w:p>
    <w:p w:rsid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ПРИ ПОЛЬЗОВАНИИ ЭЛЕКТРОЭНЕРГИЕЙ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ВКЛЮЧАЙТЕ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 xml:space="preserve">в электросеть утюг, плитку, чайник и другие </w:t>
      </w:r>
      <w:proofErr w:type="gramStart"/>
      <w:r w:rsidRPr="00163347">
        <w:rPr>
          <w:color w:val="333333"/>
          <w:sz w:val="28"/>
          <w:szCs w:val="28"/>
        </w:rPr>
        <w:t>электроприборы</w:t>
      </w:r>
      <w:proofErr w:type="gramEnd"/>
      <w:r w:rsidRPr="00163347">
        <w:rPr>
          <w:color w:val="333333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  <w:r w:rsidR="00163347">
        <w:rPr>
          <w:color w:val="333333"/>
          <w:sz w:val="28"/>
          <w:szCs w:val="28"/>
        </w:rPr>
        <w:t xml:space="preserve"> 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СЛЕДИТЕ</w:t>
      </w:r>
      <w:r w:rsidRPr="00163347">
        <w:rPr>
          <w:color w:val="333333"/>
          <w:sz w:val="28"/>
          <w:szCs w:val="28"/>
        </w:rPr>
        <w:t>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чтобы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электрические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лампы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касались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бумажных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тканевых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абажуров.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ЗАБЫВАЙТЕ</w:t>
      </w:r>
      <w:r w:rsidRPr="00163347">
        <w:rPr>
          <w:color w:val="333333"/>
          <w:sz w:val="28"/>
          <w:szCs w:val="28"/>
        </w:rPr>
        <w:t>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уходя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дома,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выключать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электроосвещение.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Все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электроприборы,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числе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телевизор,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радиоприемник,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музыкальный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центр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(кроме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холодильника),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отключите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розетки.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ПРИМЕНЯЙТЕ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удлинителей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кустарного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изготовления.</w:t>
      </w:r>
      <w:r w:rsidR="00163347">
        <w:rPr>
          <w:color w:val="333333"/>
          <w:sz w:val="28"/>
          <w:szCs w:val="28"/>
        </w:rPr>
        <w:t xml:space="preserve"> 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ДОПУСКАЙТЕ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одновременного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включения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электросеть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нескольких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мощных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потребителей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электроэнергии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(электроплита,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электрокамин,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чайник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др.),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вызывающих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перегрузку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электросети.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ОПАСНО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попадание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воды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электропровода.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Опасно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заклеивать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обоями,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подвешивать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гвозди,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оттягивать,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завязывать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узлы.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Применять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ветхие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соединительные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шнуры,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удлинители.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ОПАСНО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использовать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неисправные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выключатели,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розетки,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вилки,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оголенные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провода,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соединять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провода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помощи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скрутки.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СЕРЬЕЗНУЮ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ОПАСНОСТЬ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представляет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использование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нестандартных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самодельных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предохранителей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(«жучков»).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Электросеть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перегрузок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коротких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замыканий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защищают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предохранители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только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заводского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изготовления.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СЛЕДИТЕ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исправностью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чистотой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всех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электробытовых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приборов.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Монтаж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электропроводки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её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ремонт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доверяйте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только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специалистам.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СОБЛЮДАЙТЕ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ПРАВИЛАПОЖАРНОЙ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БЕЗОПАСНОСТИ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ПРИ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ПОЛЬЗОВАНИИ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ГОРЮЧИМИ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ЖИДКОСТЯМИ: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lastRenderedPageBreak/>
        <w:t>ОЧЕНЬ</w:t>
      </w:r>
      <w:r w:rsidR="00163347" w:rsidRP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ОПАСНО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стирать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бензине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других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легковоспламеняющихся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жидкостях.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НЕДОПУСТИМО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курение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зажигание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спичек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пользовании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бензином,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ацетоном,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керосином,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растворителями.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Многие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вещества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бытовой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химии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(мастики,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нитрокраски,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лаки,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клеи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другие)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представляют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повышенную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пожарную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опасность,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особенно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аэрозольной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упаковке.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коем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случае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производите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подогрев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открытом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пожароопасных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мастик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(БМ,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гамму,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скипидарную,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зеркальную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силиконе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п.).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Опасно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курить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применять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огонь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время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натирки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proofErr w:type="gramStart"/>
      <w:r w:rsidRPr="00163347">
        <w:rPr>
          <w:color w:val="333333"/>
          <w:sz w:val="28"/>
          <w:szCs w:val="28"/>
        </w:rPr>
        <w:t>покрытии</w:t>
      </w:r>
      <w:proofErr w:type="gramEnd"/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лаком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полов,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наклейки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линолеума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плитки.</w:t>
      </w: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rStyle w:val="a4"/>
          <w:color w:val="333333"/>
          <w:sz w:val="28"/>
          <w:szCs w:val="28"/>
        </w:rPr>
        <w:t>БУДЬТЕ</w:t>
      </w:r>
      <w:r>
        <w:rPr>
          <w:rStyle w:val="a4"/>
          <w:color w:val="333333"/>
          <w:sz w:val="28"/>
          <w:szCs w:val="28"/>
        </w:rPr>
        <w:t xml:space="preserve"> </w:t>
      </w:r>
      <w:r w:rsidR="00533F71" w:rsidRPr="00163347">
        <w:rPr>
          <w:rStyle w:val="a4"/>
          <w:color w:val="333333"/>
          <w:sz w:val="28"/>
          <w:szCs w:val="28"/>
        </w:rPr>
        <w:t>ОСТОРОЖНЫ</w:t>
      </w:r>
      <w:r>
        <w:rPr>
          <w:rStyle w:val="a4"/>
          <w:color w:val="333333"/>
          <w:sz w:val="28"/>
          <w:szCs w:val="28"/>
        </w:rPr>
        <w:t xml:space="preserve"> </w:t>
      </w:r>
      <w:r w:rsidR="00533F71" w:rsidRPr="00163347">
        <w:rPr>
          <w:rStyle w:val="a4"/>
          <w:color w:val="333333"/>
          <w:sz w:val="28"/>
          <w:szCs w:val="28"/>
        </w:rPr>
        <w:t>С</w:t>
      </w:r>
      <w:r>
        <w:rPr>
          <w:rStyle w:val="a4"/>
          <w:color w:val="333333"/>
          <w:sz w:val="28"/>
          <w:szCs w:val="28"/>
        </w:rPr>
        <w:t xml:space="preserve"> </w:t>
      </w:r>
      <w:r w:rsidR="00533F71" w:rsidRPr="00163347">
        <w:rPr>
          <w:rStyle w:val="a4"/>
          <w:color w:val="333333"/>
          <w:sz w:val="28"/>
          <w:szCs w:val="28"/>
        </w:rPr>
        <w:t>ОТКРЫТЫМ</w:t>
      </w:r>
      <w:r>
        <w:rPr>
          <w:rStyle w:val="a4"/>
          <w:color w:val="333333"/>
          <w:sz w:val="28"/>
          <w:szCs w:val="28"/>
        </w:rPr>
        <w:t xml:space="preserve"> </w:t>
      </w:r>
      <w:r w:rsidR="00533F71" w:rsidRPr="00163347">
        <w:rPr>
          <w:rStyle w:val="a4"/>
          <w:color w:val="333333"/>
          <w:sz w:val="28"/>
          <w:szCs w:val="28"/>
        </w:rPr>
        <w:t>ОГНЕМ!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Наибольшее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число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пожаров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квартирах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происходит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неосторожности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курении.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Особую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опасность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представляет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курение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постели,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особенно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лиц,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находящихся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нетрезвом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состоянии.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посещении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подвала,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чердака,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сарая,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кладовки,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гаража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допускайте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курения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использования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для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освещения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зажженной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спички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свечи.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Причиной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может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быть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костер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дворе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жилого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дома,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котором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сжигаются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старая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мебель,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мусор,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опавшие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листья,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тополиный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пух.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может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привести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отогревание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замерзших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труб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паяльной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лампой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факелом.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ДОПУСКАЙТЕШАЛОСТИ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ДЕТЕЙ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С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ОГНЕМ!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оставляйте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детей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дома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одних,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когда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топится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печь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включены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электроприборы.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Храните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спички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местах,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недоступных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для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детей.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Шалость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детей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спичками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-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частая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причина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пожаров.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Новогодняя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елка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тоже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может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быть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причиной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пожара.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Чтобы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этого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случилось: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-елку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ставьте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устойчивую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подставку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подальше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приборов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отопления;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-нельзя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украшать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елку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целлулоидными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игрушками,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обертывать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подставку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елку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ватой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непропитанной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огнезащитным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составом;</w:t>
      </w: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-освещать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елку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следует</w:t>
      </w:r>
      <w:r>
        <w:rPr>
          <w:color w:val="333333"/>
          <w:sz w:val="28"/>
          <w:szCs w:val="28"/>
        </w:rPr>
        <w:t xml:space="preserve"> </w:t>
      </w:r>
      <w:proofErr w:type="spellStart"/>
      <w:r w:rsidR="00533F71" w:rsidRPr="00163347">
        <w:rPr>
          <w:color w:val="333333"/>
          <w:sz w:val="28"/>
          <w:szCs w:val="28"/>
        </w:rPr>
        <w:t>электрогирляндами</w:t>
      </w:r>
      <w:proofErr w:type="spellEnd"/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только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заводского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изготовления;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помещении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разрешается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зажигать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различные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фейерверки,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бенгальские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огни,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хлопушки,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свечи;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-нельзя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одевать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детей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костюмы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ваты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марли,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непропитанные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огнезащитным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составом.</w:t>
      </w:r>
      <w:r w:rsidR="00163347">
        <w:rPr>
          <w:color w:val="333333"/>
          <w:sz w:val="28"/>
          <w:szCs w:val="28"/>
        </w:rPr>
        <w:t xml:space="preserve"> 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Для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чтобы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противопожарные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средства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были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постоянной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готовности,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НЕОБХОДИМО: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-дверь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коридоров,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которых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расположены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краны,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закрывать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замки,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также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следить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наличием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исправностью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уплотняющих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прокладок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створе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квартирной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двери;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-доступ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люку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балконе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содержать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свободным,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зимнее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время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крышку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люка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очищать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снега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льда;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коридоре,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идущем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лестничной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клетки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квартире,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складывать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хранить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различные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вещи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мебель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т.п.;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lastRenderedPageBreak/>
        <w:t>-следить,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чтобы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ящики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пожарных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кранов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были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полностью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укомплектованы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рукавами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стволами;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-не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разрешать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детям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включать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противопожарные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устройства;</w:t>
      </w:r>
    </w:p>
    <w:p w:rsidR="00533F71" w:rsidRPr="00163347" w:rsidRDefault="00163347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-при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обнаружении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каких-либо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неисправностей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противопожарного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оборудования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доме,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немедленно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сообщить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об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этом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жилищную</w:t>
      </w:r>
      <w:r>
        <w:rPr>
          <w:color w:val="333333"/>
          <w:sz w:val="28"/>
          <w:szCs w:val="28"/>
        </w:rPr>
        <w:t xml:space="preserve"> </w:t>
      </w:r>
      <w:r w:rsidR="00533F71" w:rsidRPr="00163347">
        <w:rPr>
          <w:color w:val="333333"/>
          <w:sz w:val="28"/>
          <w:szCs w:val="28"/>
        </w:rPr>
        <w:t>организацию.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Лестничная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клетка,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коридор,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запасной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выход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относятся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путям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эвакуации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случай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пожара.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разрешается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лестничными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маршами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устраивать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кладовки,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загромождать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коридор,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забивать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загромождать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запасной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выход.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Следует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содержать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подвалы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чердаки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чистоте.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возводите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различного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рода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постройки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пристройки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дворе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дома.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ГРАЖДАНЕ!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rStyle w:val="a4"/>
          <w:color w:val="333333"/>
          <w:sz w:val="28"/>
          <w:szCs w:val="28"/>
        </w:rPr>
        <w:t>В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СЛУЧАЕ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ПОЖАРА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ИЛИ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ПОЯВЛЕНИЯ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ДЫМА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НЕМЕДЛЕННО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СООБЩИТЕ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В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ПОЖАРНУЮ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ОХРАНУ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ПО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ТЕЛЕФОНУ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-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«01»,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«112»,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УКАЗАВ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ТОЧНЫЙ</w:t>
      </w:r>
      <w:r w:rsidR="00163347">
        <w:rPr>
          <w:rStyle w:val="a4"/>
          <w:color w:val="333333"/>
          <w:sz w:val="28"/>
          <w:szCs w:val="28"/>
        </w:rPr>
        <w:t xml:space="preserve"> </w:t>
      </w:r>
      <w:r w:rsidRPr="00163347">
        <w:rPr>
          <w:rStyle w:val="a4"/>
          <w:color w:val="333333"/>
          <w:sz w:val="28"/>
          <w:szCs w:val="28"/>
        </w:rPr>
        <w:t>АДРЕС.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До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прибытия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части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примите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меры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эвакуации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людей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имущества,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приступите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тушению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имеющимися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средствами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(водой,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песком,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огнетушителем,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одеялом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другой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плотной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тканью).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случае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загорания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изоляции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электропроводов,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необходимо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сначала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отключить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сеть,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затем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приступить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тушению.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Керосин,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бензин,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другие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легковоспламеняющиеся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жидкости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тушить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водой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нельзя: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они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легче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воды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всплывая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поверхность,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будут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продолжать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гореть.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горении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этих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жидкостей,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для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тушения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можно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использовать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одеяло,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плотную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ткань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или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песок.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обнаружении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квартире</w:t>
      </w:r>
      <w:r w:rsidR="00163347">
        <w:rPr>
          <w:color w:val="333333"/>
          <w:sz w:val="28"/>
          <w:szCs w:val="28"/>
        </w:rPr>
        <w:t xml:space="preserve"> оборудованной </w:t>
      </w:r>
      <w:proofErr w:type="gramStart"/>
      <w:r w:rsidR="00163347">
        <w:rPr>
          <w:color w:val="333333"/>
          <w:sz w:val="28"/>
          <w:szCs w:val="28"/>
        </w:rPr>
        <w:t>противопожарными</w:t>
      </w:r>
      <w:proofErr w:type="gramEnd"/>
      <w:r w:rsidR="00163347">
        <w:rPr>
          <w:color w:val="333333"/>
          <w:sz w:val="28"/>
          <w:szCs w:val="28"/>
        </w:rPr>
        <w:t xml:space="preserve"> </w:t>
      </w:r>
      <w:proofErr w:type="spellStart"/>
      <w:r w:rsidR="00163347">
        <w:rPr>
          <w:color w:val="333333"/>
          <w:sz w:val="28"/>
          <w:szCs w:val="28"/>
        </w:rPr>
        <w:t>руковами</w:t>
      </w:r>
      <w:proofErr w:type="spellEnd"/>
      <w:r w:rsidRPr="00163347">
        <w:rPr>
          <w:color w:val="333333"/>
          <w:sz w:val="28"/>
          <w:szCs w:val="28"/>
        </w:rPr>
        <w:t>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откройте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ящик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пожарного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крана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этаже,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проложите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рукавную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линию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стволом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очагу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пожара,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откройте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вентиль,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направьте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струю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воды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огонь.</w:t>
      </w:r>
    </w:p>
    <w:p w:rsidR="00533F71" w:rsidRPr="00163347" w:rsidRDefault="00533F71" w:rsidP="001633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задымлении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здания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необходимо: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плотно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закрыть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дверь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квартиры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случае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поступления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дыма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через</w:t>
      </w:r>
      <w:r w:rsidR="00163347">
        <w:rPr>
          <w:color w:val="333333"/>
          <w:sz w:val="28"/>
          <w:szCs w:val="28"/>
        </w:rPr>
        <w:t xml:space="preserve"> </w:t>
      </w:r>
      <w:proofErr w:type="spellStart"/>
      <w:r w:rsidRPr="00163347">
        <w:rPr>
          <w:color w:val="333333"/>
          <w:sz w:val="28"/>
          <w:szCs w:val="28"/>
        </w:rPr>
        <w:t>неплотности</w:t>
      </w:r>
      <w:proofErr w:type="spellEnd"/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выйти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балкон,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лоджию,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при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их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отсутствии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эвакуироваться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из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дома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по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незадымляемой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лестничной</w:t>
      </w:r>
      <w:r w:rsidR="00163347">
        <w:rPr>
          <w:color w:val="333333"/>
          <w:sz w:val="28"/>
          <w:szCs w:val="28"/>
        </w:rPr>
        <w:t xml:space="preserve"> </w:t>
      </w:r>
      <w:r w:rsidRPr="00163347">
        <w:rPr>
          <w:color w:val="333333"/>
          <w:sz w:val="28"/>
          <w:szCs w:val="28"/>
        </w:rPr>
        <w:t>клетке.</w:t>
      </w:r>
      <w:bookmarkStart w:id="0" w:name="_GoBack"/>
      <w:bookmarkEnd w:id="0"/>
    </w:p>
    <w:p w:rsidR="004F4B31" w:rsidRPr="00163347" w:rsidRDefault="004F4B31" w:rsidP="00163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B31" w:rsidRPr="0016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1"/>
    <w:rsid w:val="00163347"/>
    <w:rsid w:val="004F4B31"/>
    <w:rsid w:val="005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ФирстовВалерий</dc:creator>
  <cp:lastModifiedBy>ФирстовВалерий</cp:lastModifiedBy>
  <cp:revision>2</cp:revision>
  <dcterms:created xsi:type="dcterms:W3CDTF">2019-07-12T02:58:00Z</dcterms:created>
  <dcterms:modified xsi:type="dcterms:W3CDTF">2019-12-16T22:42:00Z</dcterms:modified>
</cp:coreProperties>
</file>