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54D" w:rsidRPr="009976EB" w:rsidRDefault="0078454D" w:rsidP="009976EB">
      <w:pPr>
        <w:pStyle w:val="20"/>
        <w:spacing w:after="0" w:line="240" w:lineRule="auto"/>
        <w:contextualSpacing/>
        <w:rPr>
          <w:sz w:val="24"/>
          <w:szCs w:val="24"/>
        </w:rPr>
      </w:pPr>
      <w:r w:rsidRPr="009976EB">
        <w:rPr>
          <w:color w:val="000000"/>
          <w:sz w:val="24"/>
          <w:szCs w:val="24"/>
        </w:rPr>
        <w:t>ДОПОЛНИТЕЛЬНОЕ СОГЛАШЕНИЕ №</w:t>
      </w:r>
      <w:r w:rsidR="00D67C7A" w:rsidRPr="009976EB">
        <w:rPr>
          <w:color w:val="000000"/>
          <w:sz w:val="24"/>
          <w:szCs w:val="24"/>
        </w:rPr>
        <w:t>2</w:t>
      </w:r>
    </w:p>
    <w:p w:rsidR="0078454D" w:rsidRPr="009976EB" w:rsidRDefault="0078454D" w:rsidP="009976EB">
      <w:pPr>
        <w:pStyle w:val="1"/>
        <w:spacing w:before="0" w:after="0" w:line="240" w:lineRule="auto"/>
        <w:ind w:firstLine="0"/>
        <w:contextualSpacing/>
        <w:rPr>
          <w:sz w:val="24"/>
          <w:szCs w:val="24"/>
        </w:rPr>
      </w:pPr>
      <w:r w:rsidRPr="009976EB">
        <w:rPr>
          <w:color w:val="000000"/>
          <w:sz w:val="24"/>
          <w:szCs w:val="24"/>
        </w:rPr>
        <w:t>к договору управления многоквартирными домами от 03.02.2020 г. № 0</w:t>
      </w:r>
      <w:r w:rsidR="009976EB" w:rsidRPr="009976EB">
        <w:rPr>
          <w:color w:val="000000"/>
          <w:sz w:val="24"/>
          <w:szCs w:val="24"/>
        </w:rPr>
        <w:t>5</w:t>
      </w:r>
      <w:r w:rsidRPr="009976EB">
        <w:rPr>
          <w:color w:val="000000"/>
          <w:sz w:val="24"/>
          <w:szCs w:val="24"/>
        </w:rPr>
        <w:t>-20</w:t>
      </w:r>
    </w:p>
    <w:p w:rsidR="003A0ACB" w:rsidRPr="009976EB" w:rsidRDefault="003A0ACB" w:rsidP="009976EB">
      <w:pPr>
        <w:pStyle w:val="1"/>
        <w:tabs>
          <w:tab w:val="left" w:pos="6394"/>
        </w:tabs>
        <w:spacing w:before="0" w:after="0" w:line="240" w:lineRule="auto"/>
        <w:ind w:firstLine="0"/>
        <w:contextualSpacing/>
        <w:jc w:val="both"/>
        <w:rPr>
          <w:color w:val="000000"/>
          <w:sz w:val="24"/>
          <w:szCs w:val="24"/>
        </w:rPr>
      </w:pPr>
    </w:p>
    <w:p w:rsidR="0078454D" w:rsidRPr="003A0ACB" w:rsidRDefault="0078454D" w:rsidP="003A0ACB">
      <w:pPr>
        <w:pStyle w:val="1"/>
        <w:tabs>
          <w:tab w:val="left" w:pos="6394"/>
        </w:tabs>
        <w:spacing w:before="0" w:after="0" w:line="240" w:lineRule="auto"/>
        <w:ind w:left="20" w:firstLine="0"/>
        <w:jc w:val="both"/>
        <w:rPr>
          <w:color w:val="000000"/>
          <w:sz w:val="24"/>
          <w:szCs w:val="24"/>
        </w:rPr>
      </w:pPr>
      <w:r w:rsidRPr="003A0ACB">
        <w:rPr>
          <w:color w:val="000000"/>
          <w:sz w:val="24"/>
          <w:szCs w:val="24"/>
        </w:rPr>
        <w:t>с. Лаврентия</w:t>
      </w:r>
      <w:r w:rsidRPr="003A0ACB">
        <w:rPr>
          <w:color w:val="000000"/>
          <w:sz w:val="24"/>
          <w:szCs w:val="24"/>
        </w:rPr>
        <w:tab/>
      </w:r>
      <w:r w:rsidR="009976EB">
        <w:rPr>
          <w:color w:val="000000"/>
          <w:sz w:val="24"/>
          <w:szCs w:val="24"/>
        </w:rPr>
        <w:t xml:space="preserve">               </w:t>
      </w:r>
      <w:r w:rsidR="003A0ACB" w:rsidRPr="003A0ACB">
        <w:rPr>
          <w:color w:val="000000"/>
          <w:sz w:val="24"/>
          <w:szCs w:val="24"/>
        </w:rPr>
        <w:t xml:space="preserve">  </w:t>
      </w:r>
      <w:r w:rsidRPr="003A0ACB">
        <w:rPr>
          <w:sz w:val="24"/>
          <w:szCs w:val="24"/>
        </w:rPr>
        <w:t>«</w:t>
      </w:r>
      <w:r w:rsidR="00D930EA">
        <w:rPr>
          <w:sz w:val="24"/>
          <w:szCs w:val="24"/>
        </w:rPr>
        <w:t>03</w:t>
      </w:r>
      <w:r w:rsidRPr="003A0ACB">
        <w:rPr>
          <w:sz w:val="24"/>
          <w:szCs w:val="24"/>
        </w:rPr>
        <w:t>»</w:t>
      </w:r>
      <w:r w:rsidR="00BA0C67" w:rsidRPr="003A0ACB">
        <w:rPr>
          <w:sz w:val="24"/>
          <w:szCs w:val="24"/>
        </w:rPr>
        <w:t xml:space="preserve"> </w:t>
      </w:r>
      <w:r w:rsidR="00D930EA">
        <w:rPr>
          <w:sz w:val="24"/>
          <w:szCs w:val="24"/>
        </w:rPr>
        <w:t xml:space="preserve">ноября </w:t>
      </w:r>
      <w:bookmarkStart w:id="0" w:name="_GoBack"/>
      <w:bookmarkEnd w:id="0"/>
      <w:r w:rsidRPr="003A0ACB">
        <w:rPr>
          <w:sz w:val="24"/>
          <w:szCs w:val="24"/>
        </w:rPr>
        <w:t>202</w:t>
      </w:r>
      <w:r w:rsidR="003A0ACB" w:rsidRPr="003A0ACB">
        <w:rPr>
          <w:sz w:val="24"/>
          <w:szCs w:val="24"/>
        </w:rPr>
        <w:t>2</w:t>
      </w:r>
      <w:r w:rsidRPr="003A0ACB">
        <w:rPr>
          <w:color w:val="000000"/>
          <w:sz w:val="24"/>
          <w:szCs w:val="24"/>
        </w:rPr>
        <w:t xml:space="preserve"> г.</w:t>
      </w:r>
    </w:p>
    <w:p w:rsidR="003A0ACB" w:rsidRPr="00C60FD3" w:rsidRDefault="003A0ACB" w:rsidP="00C60FD3">
      <w:pPr>
        <w:pStyle w:val="1"/>
        <w:tabs>
          <w:tab w:val="left" w:pos="6394"/>
        </w:tabs>
        <w:spacing w:before="0" w:after="0" w:line="240" w:lineRule="auto"/>
        <w:ind w:left="20" w:firstLine="0"/>
        <w:jc w:val="both"/>
      </w:pPr>
    </w:p>
    <w:p w:rsidR="0078454D" w:rsidRPr="009976EB" w:rsidRDefault="0078454D" w:rsidP="0091183C">
      <w:pPr>
        <w:pStyle w:val="1"/>
        <w:spacing w:before="0" w:after="0" w:line="276" w:lineRule="auto"/>
        <w:ind w:left="20" w:right="20" w:firstLine="700"/>
        <w:jc w:val="both"/>
        <w:rPr>
          <w:color w:val="000000"/>
          <w:sz w:val="24"/>
          <w:szCs w:val="24"/>
        </w:rPr>
      </w:pPr>
      <w:r w:rsidRPr="009976EB">
        <w:rPr>
          <w:rStyle w:val="0pt"/>
          <w:b w:val="0"/>
          <w:sz w:val="24"/>
          <w:szCs w:val="24"/>
        </w:rPr>
        <w:t>Администрация муниципального образования Чукотский муниципальный район,</w:t>
      </w:r>
      <w:r w:rsidRPr="009976EB">
        <w:rPr>
          <w:rStyle w:val="0pt"/>
          <w:sz w:val="24"/>
          <w:szCs w:val="24"/>
        </w:rPr>
        <w:t xml:space="preserve"> </w:t>
      </w:r>
      <w:r w:rsidRPr="009976EB">
        <w:rPr>
          <w:color w:val="000000"/>
          <w:sz w:val="24"/>
          <w:szCs w:val="24"/>
        </w:rPr>
        <w:t xml:space="preserve">именуемая в дальнейшем </w:t>
      </w:r>
      <w:r w:rsidRPr="009976EB">
        <w:rPr>
          <w:rStyle w:val="0pt"/>
          <w:b w:val="0"/>
          <w:sz w:val="24"/>
          <w:szCs w:val="24"/>
        </w:rPr>
        <w:t>«Собственник»,</w:t>
      </w:r>
      <w:r w:rsidRPr="009976EB">
        <w:rPr>
          <w:rStyle w:val="0pt"/>
          <w:sz w:val="24"/>
          <w:szCs w:val="24"/>
        </w:rPr>
        <w:t xml:space="preserve"> </w:t>
      </w:r>
      <w:r w:rsidRPr="009976EB">
        <w:rPr>
          <w:color w:val="000000"/>
          <w:sz w:val="24"/>
          <w:szCs w:val="24"/>
        </w:rPr>
        <w:t xml:space="preserve">в лице </w:t>
      </w:r>
      <w:r w:rsidR="00BA0C67" w:rsidRPr="009976EB">
        <w:rPr>
          <w:color w:val="000000"/>
          <w:sz w:val="24"/>
          <w:szCs w:val="24"/>
        </w:rPr>
        <w:t xml:space="preserve">главы Администрации муниципального образования Чукотский муниципальный район </w:t>
      </w:r>
      <w:r w:rsidR="00D67C7A" w:rsidRPr="009976EB">
        <w:rPr>
          <w:color w:val="000000"/>
          <w:sz w:val="24"/>
          <w:szCs w:val="24"/>
        </w:rPr>
        <w:t>Юрочко Ларисы Петровны</w:t>
      </w:r>
      <w:r w:rsidR="00BA0C67" w:rsidRPr="009976EB">
        <w:rPr>
          <w:color w:val="000000"/>
          <w:sz w:val="24"/>
          <w:szCs w:val="24"/>
        </w:rPr>
        <w:t>, действующе</w:t>
      </w:r>
      <w:r w:rsidR="00D67C7A" w:rsidRPr="009976EB">
        <w:rPr>
          <w:color w:val="000000"/>
          <w:sz w:val="24"/>
          <w:szCs w:val="24"/>
        </w:rPr>
        <w:t>й</w:t>
      </w:r>
      <w:r w:rsidR="00BA0C67" w:rsidRPr="009976EB">
        <w:rPr>
          <w:color w:val="000000"/>
          <w:sz w:val="24"/>
          <w:szCs w:val="24"/>
        </w:rPr>
        <w:t xml:space="preserve"> на основании </w:t>
      </w:r>
      <w:r w:rsidR="003A0ACB" w:rsidRPr="009976EB">
        <w:rPr>
          <w:sz w:val="24"/>
          <w:szCs w:val="24"/>
        </w:rPr>
        <w:t xml:space="preserve">Устава, принятого Решением Совета депутатов муниципального образования Чукотский муниципальный район от 23.12.2005 года № 92 (в редакции Решения Совета депутатов муниципального образования Чукотский муниципальный район от </w:t>
      </w:r>
      <w:r w:rsidR="00DD112C">
        <w:rPr>
          <w:sz w:val="24"/>
          <w:szCs w:val="24"/>
        </w:rPr>
        <w:t>26.09.2022</w:t>
      </w:r>
      <w:r w:rsidR="003A0ACB" w:rsidRPr="009976EB">
        <w:rPr>
          <w:sz w:val="24"/>
          <w:szCs w:val="24"/>
        </w:rPr>
        <w:t xml:space="preserve"> года № </w:t>
      </w:r>
      <w:r w:rsidR="00DD112C">
        <w:rPr>
          <w:sz w:val="24"/>
          <w:szCs w:val="24"/>
        </w:rPr>
        <w:t>4</w:t>
      </w:r>
      <w:r w:rsidR="003A0ACB" w:rsidRPr="009976EB">
        <w:rPr>
          <w:sz w:val="24"/>
          <w:szCs w:val="24"/>
        </w:rPr>
        <w:t xml:space="preserve">), </w:t>
      </w:r>
      <w:r w:rsidR="0010253C" w:rsidRPr="009976EB">
        <w:rPr>
          <w:color w:val="000000"/>
          <w:sz w:val="24"/>
          <w:szCs w:val="24"/>
        </w:rPr>
        <w:t xml:space="preserve">Соглашения </w:t>
      </w:r>
      <w:r w:rsidR="003A0ACB" w:rsidRPr="009976EB">
        <w:rPr>
          <w:color w:val="000000"/>
          <w:sz w:val="24"/>
          <w:szCs w:val="24"/>
        </w:rPr>
        <w:t>от 24.12.2021 года № 70-21 о передаче органами местного самоуправления сельского поселения Лаврентия осуществления части своих полномочий органам местного самоуправления Чукотского муниципального района за счет межбюджетных трансфертов,  предоставляемых из бюджета сельского поселения Лаврентия в бюджет Чукотского муниципального района</w:t>
      </w:r>
      <w:r w:rsidR="0010253C" w:rsidRPr="009976EB">
        <w:rPr>
          <w:color w:val="000000"/>
          <w:sz w:val="24"/>
          <w:szCs w:val="24"/>
        </w:rPr>
        <w:t xml:space="preserve"> </w:t>
      </w:r>
      <w:r w:rsidRPr="009976EB">
        <w:rPr>
          <w:color w:val="000000"/>
          <w:sz w:val="24"/>
          <w:szCs w:val="24"/>
        </w:rPr>
        <w:t xml:space="preserve">с одной стороны и </w:t>
      </w:r>
      <w:r w:rsidRPr="009976EB">
        <w:rPr>
          <w:rStyle w:val="aa"/>
          <w:rFonts w:eastAsiaTheme="minorHAnsi"/>
          <w:b w:val="0"/>
          <w:sz w:val="24"/>
          <w:szCs w:val="24"/>
        </w:rPr>
        <w:t>Муниципальное унитарное предприятие муниципального образования Чукотский муниципальный район «Айсберг»</w:t>
      </w:r>
      <w:r w:rsidR="00DD112C">
        <w:rPr>
          <w:rStyle w:val="aa"/>
          <w:rFonts w:eastAsiaTheme="minorHAnsi"/>
          <w:b w:val="0"/>
          <w:sz w:val="24"/>
          <w:szCs w:val="24"/>
        </w:rPr>
        <w:t>,</w:t>
      </w:r>
      <w:r w:rsidRPr="009976EB">
        <w:rPr>
          <w:rStyle w:val="aa"/>
          <w:rFonts w:eastAsiaTheme="minorHAnsi"/>
          <w:sz w:val="24"/>
          <w:szCs w:val="24"/>
        </w:rPr>
        <w:t xml:space="preserve"> </w:t>
      </w:r>
      <w:r w:rsidRPr="009976EB">
        <w:rPr>
          <w:color w:val="000000"/>
          <w:sz w:val="24"/>
          <w:szCs w:val="24"/>
        </w:rPr>
        <w:t xml:space="preserve">именуемое в дальнейшем </w:t>
      </w:r>
      <w:r w:rsidRPr="009976EB">
        <w:rPr>
          <w:rStyle w:val="0pt"/>
          <w:b w:val="0"/>
          <w:sz w:val="24"/>
          <w:szCs w:val="24"/>
        </w:rPr>
        <w:t>«Управляющая организация»,</w:t>
      </w:r>
      <w:r w:rsidRPr="009976EB">
        <w:rPr>
          <w:rStyle w:val="0pt"/>
          <w:sz w:val="24"/>
          <w:szCs w:val="24"/>
        </w:rPr>
        <w:t xml:space="preserve"> </w:t>
      </w:r>
      <w:r w:rsidRPr="009976EB">
        <w:rPr>
          <w:color w:val="000000"/>
          <w:sz w:val="24"/>
          <w:szCs w:val="24"/>
        </w:rPr>
        <w:t xml:space="preserve">в лице </w:t>
      </w:r>
      <w:r w:rsidR="003A0ACB" w:rsidRPr="009976EB">
        <w:rPr>
          <w:color w:val="000000"/>
          <w:sz w:val="24"/>
          <w:szCs w:val="24"/>
        </w:rPr>
        <w:t>директора Кудлай Светланы Вячеславовны, действующей на основании Устава муниципального унитарного предприятия муниципального образования Чукотский муниципальный район «Айсберг», утвержденного постановлением Администрации муниципального образования Чукотский муниципальный район от 02.11.2012 года № 52</w:t>
      </w:r>
      <w:r w:rsidR="003A0ACB" w:rsidRPr="009976EB">
        <w:rPr>
          <w:sz w:val="24"/>
          <w:szCs w:val="24"/>
        </w:rPr>
        <w:t xml:space="preserve">, </w:t>
      </w:r>
      <w:r w:rsidR="00D67C7A" w:rsidRPr="009976EB">
        <w:rPr>
          <w:sz w:val="24"/>
          <w:szCs w:val="24"/>
        </w:rPr>
        <w:t>распоряжения Администрации муниципального образования Чукотский муниципальный район от 27.09.2022 г. № 80-ргл «О переводе на другую должность Кудлай С.В.»</w:t>
      </w:r>
      <w:r w:rsidRPr="009976EB">
        <w:rPr>
          <w:color w:val="000000"/>
          <w:sz w:val="24"/>
          <w:szCs w:val="24"/>
        </w:rPr>
        <w:t xml:space="preserve">, с другой стороны, при совместном упоминании именуемые </w:t>
      </w:r>
      <w:r w:rsidRPr="009976EB">
        <w:rPr>
          <w:rStyle w:val="0pt"/>
          <w:b w:val="0"/>
          <w:sz w:val="24"/>
          <w:szCs w:val="24"/>
        </w:rPr>
        <w:t>«Стороны»,</w:t>
      </w:r>
      <w:r w:rsidRPr="009976EB">
        <w:rPr>
          <w:rStyle w:val="0pt"/>
          <w:sz w:val="24"/>
          <w:szCs w:val="24"/>
        </w:rPr>
        <w:t xml:space="preserve"> </w:t>
      </w:r>
      <w:r w:rsidRPr="009976EB">
        <w:rPr>
          <w:color w:val="000000"/>
          <w:sz w:val="24"/>
          <w:szCs w:val="24"/>
        </w:rPr>
        <w:t>заключили настоящее дополнительное соглашение о нижеследующем:</w:t>
      </w:r>
    </w:p>
    <w:p w:rsidR="00BA0C67" w:rsidRPr="009976EB" w:rsidRDefault="00BA0C67" w:rsidP="00BA0C67">
      <w:pPr>
        <w:pStyle w:val="a5"/>
        <w:numPr>
          <w:ilvl w:val="0"/>
          <w:numId w:val="1"/>
        </w:numPr>
        <w:tabs>
          <w:tab w:val="left" w:pos="0"/>
          <w:tab w:val="left" w:pos="709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976EB">
        <w:rPr>
          <w:rFonts w:ascii="Times New Roman" w:hAnsi="Times New Roman" w:cs="Times New Roman"/>
          <w:sz w:val="24"/>
          <w:szCs w:val="24"/>
        </w:rPr>
        <w:t xml:space="preserve">Внести в Договор управления многоквартирными домами от 03.02.2020 года </w:t>
      </w:r>
      <w:r w:rsidR="00A56727" w:rsidRPr="009976EB">
        <w:rPr>
          <w:rFonts w:ascii="Times New Roman" w:hAnsi="Times New Roman" w:cs="Times New Roman"/>
          <w:sz w:val="24"/>
          <w:szCs w:val="24"/>
        </w:rPr>
        <w:t>№ 0</w:t>
      </w:r>
      <w:r w:rsidR="009976EB" w:rsidRPr="009976EB">
        <w:rPr>
          <w:rFonts w:ascii="Times New Roman" w:hAnsi="Times New Roman" w:cs="Times New Roman"/>
          <w:sz w:val="24"/>
          <w:szCs w:val="24"/>
        </w:rPr>
        <w:t>5</w:t>
      </w:r>
      <w:r w:rsidR="00A56727" w:rsidRPr="009976EB">
        <w:rPr>
          <w:rFonts w:ascii="Times New Roman" w:hAnsi="Times New Roman" w:cs="Times New Roman"/>
          <w:sz w:val="24"/>
          <w:szCs w:val="24"/>
        </w:rPr>
        <w:t xml:space="preserve">-20 </w:t>
      </w:r>
      <w:r w:rsidRPr="009976EB">
        <w:rPr>
          <w:rFonts w:ascii="Times New Roman" w:hAnsi="Times New Roman" w:cs="Times New Roman"/>
          <w:sz w:val="24"/>
          <w:szCs w:val="24"/>
        </w:rPr>
        <w:t>(далее-Договор) следующие изменения:</w:t>
      </w:r>
    </w:p>
    <w:p w:rsidR="00BA0C67" w:rsidRPr="009976EB" w:rsidRDefault="003A0ACB" w:rsidP="003A0ACB">
      <w:pPr>
        <w:pStyle w:val="a5"/>
        <w:numPr>
          <w:ilvl w:val="1"/>
          <w:numId w:val="15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976EB">
        <w:rPr>
          <w:rFonts w:ascii="Times New Roman" w:hAnsi="Times New Roman" w:cs="Times New Roman"/>
          <w:sz w:val="24"/>
          <w:szCs w:val="24"/>
        </w:rPr>
        <w:t xml:space="preserve">В </w:t>
      </w:r>
      <w:r w:rsidR="00BA0C67" w:rsidRPr="009976EB">
        <w:rPr>
          <w:rFonts w:ascii="Times New Roman" w:hAnsi="Times New Roman" w:cs="Times New Roman"/>
          <w:sz w:val="24"/>
          <w:szCs w:val="24"/>
        </w:rPr>
        <w:t>Приложени</w:t>
      </w:r>
      <w:r w:rsidRPr="009976EB">
        <w:rPr>
          <w:rFonts w:ascii="Times New Roman" w:hAnsi="Times New Roman" w:cs="Times New Roman"/>
          <w:sz w:val="24"/>
          <w:szCs w:val="24"/>
        </w:rPr>
        <w:t>и</w:t>
      </w:r>
      <w:r w:rsidR="00BA0C67" w:rsidRPr="009976EB">
        <w:rPr>
          <w:rFonts w:ascii="Times New Roman" w:hAnsi="Times New Roman" w:cs="Times New Roman"/>
          <w:sz w:val="24"/>
          <w:szCs w:val="24"/>
        </w:rPr>
        <w:t xml:space="preserve"> 1 к Договору </w:t>
      </w:r>
      <w:r w:rsidRPr="009976EB">
        <w:rPr>
          <w:rFonts w:ascii="Times New Roman" w:hAnsi="Times New Roman" w:cs="Times New Roman"/>
          <w:sz w:val="24"/>
          <w:szCs w:val="24"/>
        </w:rPr>
        <w:t>исключить строк</w:t>
      </w:r>
      <w:r w:rsidR="009976EB" w:rsidRPr="009976EB">
        <w:rPr>
          <w:rFonts w:ascii="Times New Roman" w:hAnsi="Times New Roman" w:cs="Times New Roman"/>
          <w:sz w:val="24"/>
          <w:szCs w:val="24"/>
        </w:rPr>
        <w:t>и</w:t>
      </w:r>
      <w:r w:rsidRPr="009976EB">
        <w:rPr>
          <w:rFonts w:ascii="Times New Roman" w:hAnsi="Times New Roman" w:cs="Times New Roman"/>
          <w:sz w:val="24"/>
          <w:szCs w:val="24"/>
        </w:rPr>
        <w:t>:</w:t>
      </w:r>
    </w:p>
    <w:p w:rsidR="003A0ACB" w:rsidRPr="001317E2" w:rsidRDefault="003A0ACB" w:rsidP="001317E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noProof/>
          <w:sz w:val="25"/>
          <w:szCs w:val="25"/>
        </w:rPr>
      </w:pPr>
      <w:r w:rsidRPr="001317E2">
        <w:rPr>
          <w:rFonts w:ascii="Times New Roman" w:hAnsi="Times New Roman" w:cs="Times New Roman"/>
          <w:sz w:val="25"/>
          <w:szCs w:val="25"/>
        </w:rPr>
        <w:t>«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1560"/>
        <w:gridCol w:w="992"/>
        <w:gridCol w:w="283"/>
        <w:gridCol w:w="709"/>
        <w:gridCol w:w="709"/>
        <w:gridCol w:w="709"/>
        <w:gridCol w:w="425"/>
        <w:gridCol w:w="567"/>
        <w:gridCol w:w="709"/>
      </w:tblGrid>
      <w:tr w:rsidR="009976EB" w:rsidRPr="009976EB" w:rsidTr="009976EB">
        <w:trPr>
          <w:trHeight w:val="255"/>
        </w:trPr>
        <w:tc>
          <w:tcPr>
            <w:tcW w:w="1134" w:type="dxa"/>
            <w:shd w:val="clear" w:color="000000" w:fill="FFFFFF"/>
            <w:noWrap/>
            <w:vAlign w:val="center"/>
          </w:tcPr>
          <w:p w:rsidR="009976EB" w:rsidRPr="009976EB" w:rsidRDefault="009976EB" w:rsidP="005C49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76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Лаврентия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9976EB" w:rsidRPr="009976EB" w:rsidRDefault="009976EB" w:rsidP="005C49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76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Набережная 12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9976EB" w:rsidRPr="009976EB" w:rsidRDefault="009976EB" w:rsidP="005C49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76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деревянный брус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9976EB" w:rsidRPr="009976EB" w:rsidRDefault="009976EB" w:rsidP="005C49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76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1960</w:t>
            </w:r>
          </w:p>
        </w:tc>
        <w:tc>
          <w:tcPr>
            <w:tcW w:w="283" w:type="dxa"/>
            <w:shd w:val="clear" w:color="000000" w:fill="FFFFFF"/>
            <w:noWrap/>
            <w:vAlign w:val="center"/>
          </w:tcPr>
          <w:p w:rsidR="009976EB" w:rsidRPr="009976EB" w:rsidRDefault="009976EB" w:rsidP="005C49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76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9976EB" w:rsidRPr="009976EB" w:rsidRDefault="009976EB" w:rsidP="005C49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76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114,4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9976EB" w:rsidRPr="009976EB" w:rsidRDefault="009976EB" w:rsidP="005C49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76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78,70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9976EB" w:rsidRPr="009976EB" w:rsidRDefault="009976EB" w:rsidP="005C49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76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78,70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9976EB" w:rsidRPr="009976EB" w:rsidRDefault="009976EB" w:rsidP="005C49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76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9976EB" w:rsidRPr="009976EB" w:rsidRDefault="009976EB" w:rsidP="005C49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76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000000" w:fill="FFFFFF"/>
            <w:noWrap/>
          </w:tcPr>
          <w:p w:rsidR="009976EB" w:rsidRPr="009976EB" w:rsidRDefault="009976EB" w:rsidP="005C49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76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33,82</w:t>
            </w:r>
          </w:p>
        </w:tc>
      </w:tr>
      <w:tr w:rsidR="009976EB" w:rsidRPr="009976EB" w:rsidTr="009976EB">
        <w:trPr>
          <w:trHeight w:val="255"/>
        </w:trPr>
        <w:tc>
          <w:tcPr>
            <w:tcW w:w="1134" w:type="dxa"/>
            <w:shd w:val="clear" w:color="000000" w:fill="FFFFFF"/>
            <w:noWrap/>
            <w:vAlign w:val="center"/>
          </w:tcPr>
          <w:p w:rsidR="009976EB" w:rsidRPr="009976EB" w:rsidRDefault="009976EB" w:rsidP="005C49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76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Лаврентия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9976EB" w:rsidRPr="009976EB" w:rsidRDefault="009976EB" w:rsidP="005C49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76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Набережная 13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9976EB" w:rsidRPr="009976EB" w:rsidRDefault="009976EB" w:rsidP="005C49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76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деревянный брус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9976EB" w:rsidRPr="009976EB" w:rsidRDefault="009976EB" w:rsidP="005C49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76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1961</w:t>
            </w:r>
          </w:p>
        </w:tc>
        <w:tc>
          <w:tcPr>
            <w:tcW w:w="283" w:type="dxa"/>
            <w:shd w:val="clear" w:color="000000" w:fill="FFFFFF"/>
            <w:noWrap/>
            <w:vAlign w:val="center"/>
          </w:tcPr>
          <w:p w:rsidR="009976EB" w:rsidRPr="009976EB" w:rsidRDefault="009976EB" w:rsidP="005C49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76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9976EB" w:rsidRPr="009976EB" w:rsidRDefault="009976EB" w:rsidP="005C49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76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94,9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9976EB" w:rsidRPr="009976EB" w:rsidRDefault="009976EB" w:rsidP="005C49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76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94,9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9976EB" w:rsidRPr="009976EB" w:rsidRDefault="009976EB" w:rsidP="005C49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76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94,9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9976EB" w:rsidRPr="009976EB" w:rsidRDefault="009976EB" w:rsidP="005C49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76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9976EB" w:rsidRPr="009976EB" w:rsidRDefault="009976EB" w:rsidP="005C49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76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000000" w:fill="FFFFFF"/>
            <w:noWrap/>
          </w:tcPr>
          <w:p w:rsidR="009976EB" w:rsidRPr="009976EB" w:rsidRDefault="009976EB" w:rsidP="005C49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76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33,82</w:t>
            </w:r>
          </w:p>
        </w:tc>
      </w:tr>
    </w:tbl>
    <w:p w:rsidR="001317E2" w:rsidRPr="001317E2" w:rsidRDefault="001317E2" w:rsidP="001317E2">
      <w:pPr>
        <w:pStyle w:val="1"/>
        <w:tabs>
          <w:tab w:val="left" w:pos="426"/>
          <w:tab w:val="left" w:pos="993"/>
          <w:tab w:val="left" w:pos="1134"/>
        </w:tabs>
        <w:spacing w:before="0" w:after="0" w:line="240" w:lineRule="auto"/>
        <w:ind w:left="709" w:firstLine="0"/>
        <w:contextualSpacing/>
        <w:jc w:val="right"/>
        <w:rPr>
          <w:noProof/>
        </w:rPr>
      </w:pPr>
      <w:r>
        <w:rPr>
          <w:noProof/>
        </w:rPr>
        <w:t>.».</w:t>
      </w:r>
    </w:p>
    <w:p w:rsidR="00BA0C67" w:rsidRPr="00C60FD3" w:rsidRDefault="00BA0C67" w:rsidP="001317E2">
      <w:pPr>
        <w:pStyle w:val="1"/>
        <w:numPr>
          <w:ilvl w:val="0"/>
          <w:numId w:val="15"/>
        </w:numPr>
        <w:tabs>
          <w:tab w:val="left" w:pos="426"/>
          <w:tab w:val="left" w:pos="993"/>
          <w:tab w:val="left" w:pos="1134"/>
        </w:tabs>
        <w:spacing w:before="0" w:after="0" w:line="240" w:lineRule="auto"/>
        <w:ind w:left="0" w:firstLine="709"/>
        <w:contextualSpacing/>
        <w:jc w:val="both"/>
        <w:rPr>
          <w:noProof/>
        </w:rPr>
      </w:pPr>
      <w:r w:rsidRPr="00C60FD3">
        <w:rPr>
          <w:color w:val="000000"/>
        </w:rPr>
        <w:t>В остальной части договор управления многоквартирными домами от 03.02.2020 года № 0</w:t>
      </w:r>
      <w:r w:rsidR="009976EB">
        <w:rPr>
          <w:color w:val="000000"/>
        </w:rPr>
        <w:t>5</w:t>
      </w:r>
      <w:r w:rsidRPr="00C60FD3">
        <w:rPr>
          <w:color w:val="000000"/>
        </w:rPr>
        <w:t>-20 оставить без изменения.</w:t>
      </w:r>
    </w:p>
    <w:p w:rsidR="00BA0C67" w:rsidRPr="0003481A" w:rsidRDefault="00BA0C67" w:rsidP="001317E2">
      <w:pPr>
        <w:pStyle w:val="a5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81A">
        <w:rPr>
          <w:rFonts w:ascii="Times New Roman" w:hAnsi="Times New Roman" w:cs="Times New Roman"/>
          <w:sz w:val="26"/>
          <w:szCs w:val="26"/>
        </w:rPr>
        <w:t xml:space="preserve">Настоящее Соглашение составлено в 2-х экземплярах, имеющих равную юридическую силу, по одному для каждой из Сторон.  </w:t>
      </w:r>
    </w:p>
    <w:p w:rsidR="00BA0C67" w:rsidRPr="0003481A" w:rsidRDefault="00A56727" w:rsidP="001317E2">
      <w:pPr>
        <w:pStyle w:val="a5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81A">
        <w:rPr>
          <w:rFonts w:ascii="Times New Roman" w:hAnsi="Times New Roman" w:cs="Times New Roman"/>
          <w:sz w:val="26"/>
          <w:szCs w:val="26"/>
        </w:rPr>
        <w:t xml:space="preserve">Настоящее Соглашение </w:t>
      </w:r>
      <w:r>
        <w:rPr>
          <w:rFonts w:ascii="Times New Roman" w:hAnsi="Times New Roman" w:cs="Times New Roman"/>
          <w:sz w:val="26"/>
          <w:szCs w:val="26"/>
        </w:rPr>
        <w:t>в</w:t>
      </w:r>
      <w:r w:rsidR="00BA0C67" w:rsidRPr="0003481A">
        <w:rPr>
          <w:rFonts w:ascii="Times New Roman" w:hAnsi="Times New Roman" w:cs="Times New Roman"/>
          <w:sz w:val="26"/>
          <w:szCs w:val="26"/>
        </w:rPr>
        <w:t>ступает в силу с момента его подписания</w:t>
      </w:r>
      <w:r w:rsidR="00BA0C67" w:rsidRPr="00DB7F4E">
        <w:rPr>
          <w:rFonts w:ascii="Times New Roman" w:hAnsi="Times New Roman" w:cs="Times New Roman"/>
          <w:sz w:val="26"/>
          <w:szCs w:val="26"/>
        </w:rPr>
        <w:t>.</w:t>
      </w:r>
    </w:p>
    <w:p w:rsidR="00BA0C67" w:rsidRPr="0003481A" w:rsidRDefault="00BA0C67" w:rsidP="001317E2">
      <w:pPr>
        <w:pStyle w:val="1"/>
        <w:numPr>
          <w:ilvl w:val="0"/>
          <w:numId w:val="15"/>
        </w:numPr>
        <w:tabs>
          <w:tab w:val="left" w:pos="674"/>
          <w:tab w:val="left" w:pos="851"/>
        </w:tabs>
        <w:spacing w:before="0" w:after="0" w:line="240" w:lineRule="auto"/>
        <w:ind w:left="0" w:firstLine="709"/>
        <w:contextualSpacing/>
        <w:jc w:val="both"/>
        <w:rPr>
          <w:rStyle w:val="0pt0"/>
          <w:sz w:val="26"/>
          <w:szCs w:val="26"/>
        </w:rPr>
      </w:pPr>
      <w:r w:rsidRPr="0003481A">
        <w:rPr>
          <w:rStyle w:val="0pt0"/>
          <w:sz w:val="26"/>
          <w:szCs w:val="26"/>
        </w:rPr>
        <w:t>Адреса и реквизиты Сторон:</w:t>
      </w: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4536"/>
      </w:tblGrid>
      <w:tr w:rsidR="001317E2" w:rsidRPr="001317E2" w:rsidTr="00237878">
        <w:trPr>
          <w:trHeight w:val="124"/>
        </w:trPr>
        <w:tc>
          <w:tcPr>
            <w:tcW w:w="5165" w:type="dxa"/>
          </w:tcPr>
          <w:p w:rsidR="001317E2" w:rsidRPr="001317E2" w:rsidRDefault="001317E2" w:rsidP="0023787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7E2">
              <w:rPr>
                <w:rFonts w:ascii="Times New Roman" w:hAnsi="Times New Roman" w:cs="Times New Roman"/>
                <w:b/>
                <w:sz w:val="24"/>
                <w:szCs w:val="24"/>
              </w:rPr>
              <w:t>«Собственник»</w:t>
            </w:r>
          </w:p>
        </w:tc>
        <w:tc>
          <w:tcPr>
            <w:tcW w:w="4536" w:type="dxa"/>
          </w:tcPr>
          <w:p w:rsidR="001317E2" w:rsidRPr="001317E2" w:rsidRDefault="001317E2" w:rsidP="0023787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7E2">
              <w:rPr>
                <w:rFonts w:ascii="Times New Roman" w:hAnsi="Times New Roman" w:cs="Times New Roman"/>
                <w:b/>
                <w:sz w:val="24"/>
                <w:szCs w:val="24"/>
              </w:rPr>
              <w:t>«Управляющая компания»</w:t>
            </w:r>
          </w:p>
        </w:tc>
      </w:tr>
      <w:tr w:rsidR="001317E2" w:rsidRPr="001317E2" w:rsidTr="00237878">
        <w:trPr>
          <w:trHeight w:val="628"/>
        </w:trPr>
        <w:tc>
          <w:tcPr>
            <w:tcW w:w="5165" w:type="dxa"/>
          </w:tcPr>
          <w:p w:rsidR="001317E2" w:rsidRPr="001317E2" w:rsidRDefault="001317E2" w:rsidP="002378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17E2">
              <w:rPr>
                <w:rFonts w:ascii="Times New Roman" w:hAnsi="Times New Roman" w:cs="Times New Roman"/>
                <w:sz w:val="24"/>
                <w:szCs w:val="24"/>
              </w:rPr>
              <w:t>ОГРН 1028700517460</w:t>
            </w:r>
          </w:p>
          <w:p w:rsidR="001317E2" w:rsidRPr="001317E2" w:rsidRDefault="001317E2" w:rsidP="002378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17E2">
              <w:rPr>
                <w:rFonts w:ascii="Times New Roman" w:hAnsi="Times New Roman" w:cs="Times New Roman"/>
                <w:sz w:val="24"/>
                <w:szCs w:val="24"/>
              </w:rPr>
              <w:t>ОКТМО 77633000</w:t>
            </w:r>
          </w:p>
        </w:tc>
        <w:tc>
          <w:tcPr>
            <w:tcW w:w="4536" w:type="dxa"/>
          </w:tcPr>
          <w:p w:rsidR="001317E2" w:rsidRPr="001317E2" w:rsidRDefault="001317E2" w:rsidP="002378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17E2">
              <w:rPr>
                <w:rFonts w:ascii="Times New Roman" w:hAnsi="Times New Roman" w:cs="Times New Roman"/>
                <w:sz w:val="24"/>
                <w:szCs w:val="24"/>
              </w:rPr>
              <w:t>ОГРН 1128709001486</w:t>
            </w:r>
          </w:p>
          <w:p w:rsidR="001317E2" w:rsidRPr="001317E2" w:rsidRDefault="001317E2" w:rsidP="002378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17E2">
              <w:rPr>
                <w:rFonts w:ascii="Times New Roman" w:hAnsi="Times New Roman" w:cs="Times New Roman"/>
                <w:sz w:val="24"/>
                <w:szCs w:val="24"/>
              </w:rPr>
              <w:t>ОКТМО 77633420101</w:t>
            </w:r>
          </w:p>
        </w:tc>
      </w:tr>
      <w:tr w:rsidR="001317E2" w:rsidRPr="001317E2" w:rsidTr="00237878">
        <w:trPr>
          <w:trHeight w:val="1052"/>
        </w:trPr>
        <w:tc>
          <w:tcPr>
            <w:tcW w:w="5165" w:type="dxa"/>
          </w:tcPr>
          <w:p w:rsidR="001317E2" w:rsidRPr="001317E2" w:rsidRDefault="001317E2" w:rsidP="002378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17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Место нахождения: </w:t>
            </w:r>
          </w:p>
          <w:p w:rsidR="001317E2" w:rsidRPr="001317E2" w:rsidRDefault="001317E2" w:rsidP="002378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7E2">
              <w:rPr>
                <w:rFonts w:ascii="Times New Roman" w:hAnsi="Times New Roman" w:cs="Times New Roman"/>
                <w:sz w:val="24"/>
                <w:szCs w:val="24"/>
              </w:rPr>
              <w:t>689300, Чукотский автономный округ, Чукотский район,</w:t>
            </w:r>
          </w:p>
          <w:p w:rsidR="001317E2" w:rsidRPr="001317E2" w:rsidRDefault="001317E2" w:rsidP="00237878">
            <w:pPr>
              <w:suppressAutoHyphens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7E2">
              <w:rPr>
                <w:rFonts w:ascii="Times New Roman" w:hAnsi="Times New Roman" w:cs="Times New Roman"/>
                <w:sz w:val="24"/>
                <w:szCs w:val="24"/>
              </w:rPr>
              <w:t>с. Лаврентия, ул. Советская, д.15</w:t>
            </w:r>
          </w:p>
        </w:tc>
        <w:tc>
          <w:tcPr>
            <w:tcW w:w="4536" w:type="dxa"/>
          </w:tcPr>
          <w:p w:rsidR="001317E2" w:rsidRPr="001317E2" w:rsidRDefault="001317E2" w:rsidP="002378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17E2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  <w:p w:rsidR="001317E2" w:rsidRPr="001317E2" w:rsidRDefault="001317E2" w:rsidP="002378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17E2">
              <w:rPr>
                <w:rFonts w:ascii="Times New Roman" w:hAnsi="Times New Roman" w:cs="Times New Roman"/>
                <w:sz w:val="24"/>
                <w:szCs w:val="24"/>
              </w:rPr>
              <w:t xml:space="preserve">689300, Чукотский автономный округ, Чукотский район, </w:t>
            </w:r>
          </w:p>
          <w:p w:rsidR="001317E2" w:rsidRPr="001317E2" w:rsidRDefault="001317E2" w:rsidP="002378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7E2">
              <w:rPr>
                <w:rFonts w:ascii="Times New Roman" w:hAnsi="Times New Roman" w:cs="Times New Roman"/>
                <w:sz w:val="24"/>
                <w:szCs w:val="24"/>
              </w:rPr>
              <w:t>с. Лаврентия, ул. Дежнева, д. 48</w:t>
            </w:r>
          </w:p>
        </w:tc>
      </w:tr>
      <w:tr w:rsidR="001317E2" w:rsidRPr="001317E2" w:rsidTr="00237878">
        <w:trPr>
          <w:trHeight w:val="595"/>
        </w:trPr>
        <w:tc>
          <w:tcPr>
            <w:tcW w:w="5165" w:type="dxa"/>
          </w:tcPr>
          <w:p w:rsidR="001317E2" w:rsidRPr="001317E2" w:rsidRDefault="001317E2" w:rsidP="002378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17E2">
              <w:rPr>
                <w:rFonts w:ascii="Times New Roman" w:hAnsi="Times New Roman" w:cs="Times New Roman"/>
                <w:sz w:val="24"/>
                <w:szCs w:val="24"/>
              </w:rPr>
              <w:t>ИНН/КПП:</w:t>
            </w:r>
          </w:p>
          <w:p w:rsidR="001317E2" w:rsidRPr="001317E2" w:rsidRDefault="001317E2" w:rsidP="002378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17E2">
              <w:rPr>
                <w:rFonts w:ascii="Times New Roman" w:hAnsi="Times New Roman" w:cs="Times New Roman"/>
                <w:sz w:val="24"/>
                <w:szCs w:val="24"/>
              </w:rPr>
              <w:t>8707000850/ 870701001</w:t>
            </w:r>
          </w:p>
        </w:tc>
        <w:tc>
          <w:tcPr>
            <w:tcW w:w="4536" w:type="dxa"/>
          </w:tcPr>
          <w:p w:rsidR="001317E2" w:rsidRPr="001317E2" w:rsidRDefault="001317E2" w:rsidP="002378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17E2">
              <w:rPr>
                <w:rFonts w:ascii="Times New Roman" w:hAnsi="Times New Roman" w:cs="Times New Roman"/>
                <w:sz w:val="24"/>
                <w:szCs w:val="24"/>
              </w:rPr>
              <w:t>ИНН/КПП:</w:t>
            </w:r>
          </w:p>
          <w:p w:rsidR="001317E2" w:rsidRPr="001317E2" w:rsidRDefault="001317E2" w:rsidP="002378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7E2">
              <w:rPr>
                <w:rFonts w:ascii="Times New Roman" w:hAnsi="Times New Roman" w:cs="Times New Roman"/>
                <w:sz w:val="24"/>
                <w:szCs w:val="24"/>
              </w:rPr>
              <w:t>8707001780/870701001</w:t>
            </w:r>
          </w:p>
        </w:tc>
      </w:tr>
      <w:tr w:rsidR="001317E2" w:rsidRPr="001317E2" w:rsidTr="00237878">
        <w:trPr>
          <w:trHeight w:val="58"/>
        </w:trPr>
        <w:tc>
          <w:tcPr>
            <w:tcW w:w="5165" w:type="dxa"/>
          </w:tcPr>
          <w:p w:rsidR="001317E2" w:rsidRPr="001317E2" w:rsidRDefault="001317E2" w:rsidP="002378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17E2">
              <w:rPr>
                <w:rFonts w:ascii="Times New Roman" w:hAnsi="Times New Roman" w:cs="Times New Roman"/>
                <w:sz w:val="24"/>
                <w:szCs w:val="24"/>
              </w:rPr>
              <w:t>Платежные реквизиты:</w:t>
            </w:r>
          </w:p>
        </w:tc>
        <w:tc>
          <w:tcPr>
            <w:tcW w:w="4536" w:type="dxa"/>
          </w:tcPr>
          <w:p w:rsidR="001317E2" w:rsidRPr="001317E2" w:rsidRDefault="001317E2" w:rsidP="002378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17E2">
              <w:rPr>
                <w:rFonts w:ascii="Times New Roman" w:hAnsi="Times New Roman" w:cs="Times New Roman"/>
                <w:sz w:val="24"/>
                <w:szCs w:val="24"/>
              </w:rPr>
              <w:t>Платежные реквизиты:</w:t>
            </w:r>
          </w:p>
        </w:tc>
      </w:tr>
      <w:tr w:rsidR="001317E2" w:rsidRPr="001317E2" w:rsidTr="00237878">
        <w:trPr>
          <w:trHeight w:val="4346"/>
        </w:trPr>
        <w:tc>
          <w:tcPr>
            <w:tcW w:w="5165" w:type="dxa"/>
          </w:tcPr>
          <w:p w:rsidR="001317E2" w:rsidRPr="001317E2" w:rsidRDefault="001317E2" w:rsidP="002378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17E2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 Банка России:</w:t>
            </w:r>
          </w:p>
          <w:p w:rsidR="001317E2" w:rsidRPr="001317E2" w:rsidRDefault="001317E2" w:rsidP="002378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17E2">
              <w:rPr>
                <w:rFonts w:ascii="Times New Roman" w:hAnsi="Times New Roman" w:cs="Times New Roman"/>
                <w:sz w:val="24"/>
                <w:szCs w:val="24"/>
              </w:rPr>
              <w:t>ОТДЕЛЕНИЕ АНАДЫРЬ БАНКА РОССИИ//УФК ПО ЧУКОТСКОМУ АВТОНОМНОМУ ОКРУГУ г. Анадырь, БИК 017719101,</w:t>
            </w:r>
          </w:p>
          <w:p w:rsidR="001317E2" w:rsidRPr="001317E2" w:rsidRDefault="001317E2" w:rsidP="002378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17E2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счёт:</w:t>
            </w:r>
          </w:p>
          <w:p w:rsidR="001317E2" w:rsidRPr="001317E2" w:rsidRDefault="001317E2" w:rsidP="002378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17E2">
              <w:rPr>
                <w:rFonts w:ascii="Times New Roman" w:hAnsi="Times New Roman" w:cs="Times New Roman"/>
                <w:sz w:val="24"/>
                <w:szCs w:val="24"/>
              </w:rPr>
              <w:t>40102810745370000064</w:t>
            </w:r>
          </w:p>
          <w:p w:rsidR="001317E2" w:rsidRPr="001317E2" w:rsidRDefault="001317E2" w:rsidP="002378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17E2">
              <w:rPr>
                <w:rFonts w:ascii="Times New Roman" w:hAnsi="Times New Roman" w:cs="Times New Roman"/>
                <w:sz w:val="24"/>
                <w:szCs w:val="24"/>
              </w:rPr>
              <w:t xml:space="preserve">Казначейский счёт: </w:t>
            </w:r>
          </w:p>
          <w:p w:rsidR="001317E2" w:rsidRPr="001317E2" w:rsidRDefault="001317E2" w:rsidP="002378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17E2">
              <w:rPr>
                <w:rFonts w:ascii="Times New Roman" w:hAnsi="Times New Roman" w:cs="Times New Roman"/>
                <w:sz w:val="24"/>
                <w:szCs w:val="24"/>
              </w:rPr>
              <w:t>03100643000000018800</w:t>
            </w:r>
          </w:p>
          <w:p w:rsidR="001317E2" w:rsidRPr="001317E2" w:rsidRDefault="001317E2" w:rsidP="002378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E2" w:rsidRPr="001317E2" w:rsidRDefault="001317E2" w:rsidP="002378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17E2">
              <w:rPr>
                <w:rFonts w:ascii="Times New Roman" w:hAnsi="Times New Roman" w:cs="Times New Roman"/>
                <w:sz w:val="24"/>
                <w:szCs w:val="24"/>
              </w:rPr>
              <w:t>Наименование территориального органа Федерального казначейства, в котором открыт лицевой счет:</w:t>
            </w:r>
          </w:p>
          <w:p w:rsidR="001317E2" w:rsidRPr="001317E2" w:rsidRDefault="001317E2" w:rsidP="002378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17E2">
              <w:rPr>
                <w:rFonts w:ascii="Times New Roman" w:hAnsi="Times New Roman" w:cs="Times New Roman"/>
                <w:sz w:val="24"/>
                <w:szCs w:val="24"/>
              </w:rPr>
              <w:t>УФК по Чукотскому автономному округу г. Анадырь</w:t>
            </w:r>
          </w:p>
          <w:p w:rsidR="001317E2" w:rsidRPr="001317E2" w:rsidRDefault="001317E2" w:rsidP="00237878">
            <w:pPr>
              <w:ind w:left="-1276" w:right="-6" w:firstLine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7E2">
              <w:rPr>
                <w:rFonts w:ascii="Times New Roman" w:hAnsi="Times New Roman" w:cs="Times New Roman"/>
                <w:sz w:val="24"/>
                <w:szCs w:val="24"/>
              </w:rPr>
              <w:t>Лицевой счёт:  04883000610</w:t>
            </w:r>
          </w:p>
        </w:tc>
        <w:tc>
          <w:tcPr>
            <w:tcW w:w="4536" w:type="dxa"/>
          </w:tcPr>
          <w:p w:rsidR="001317E2" w:rsidRPr="001317E2" w:rsidRDefault="001317E2" w:rsidP="002378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17E2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 Банка России:</w:t>
            </w:r>
          </w:p>
          <w:p w:rsidR="001317E2" w:rsidRPr="001317E2" w:rsidRDefault="001317E2" w:rsidP="002378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17E2">
              <w:rPr>
                <w:rFonts w:ascii="Times New Roman" w:hAnsi="Times New Roman" w:cs="Times New Roman"/>
                <w:sz w:val="24"/>
                <w:szCs w:val="24"/>
              </w:rPr>
              <w:t>Северо-Восточное отделение № 8645 ПАО Сбербанк России г. Магадан</w:t>
            </w:r>
          </w:p>
          <w:p w:rsidR="001317E2" w:rsidRPr="001317E2" w:rsidRDefault="001317E2" w:rsidP="002378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17E2">
              <w:rPr>
                <w:rFonts w:ascii="Times New Roman" w:hAnsi="Times New Roman" w:cs="Times New Roman"/>
                <w:sz w:val="24"/>
                <w:szCs w:val="24"/>
              </w:rPr>
              <w:t>БИК 044442607</w:t>
            </w:r>
          </w:p>
          <w:p w:rsidR="001317E2" w:rsidRPr="001317E2" w:rsidRDefault="001317E2" w:rsidP="002378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17E2">
              <w:rPr>
                <w:rFonts w:ascii="Times New Roman" w:hAnsi="Times New Roman" w:cs="Times New Roman"/>
                <w:sz w:val="24"/>
                <w:szCs w:val="24"/>
              </w:rPr>
              <w:t>Расчетный счет: 40702810436180000557</w:t>
            </w:r>
          </w:p>
          <w:p w:rsidR="001317E2" w:rsidRPr="001317E2" w:rsidRDefault="001317E2" w:rsidP="002378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17E2">
              <w:rPr>
                <w:rFonts w:ascii="Times New Roman" w:hAnsi="Times New Roman" w:cs="Times New Roman"/>
                <w:sz w:val="24"/>
                <w:szCs w:val="24"/>
              </w:rPr>
              <w:t>к/сч: 30101810300000000607</w:t>
            </w:r>
          </w:p>
        </w:tc>
      </w:tr>
    </w:tbl>
    <w:p w:rsidR="001317E2" w:rsidRPr="00B87E38" w:rsidRDefault="001317E2" w:rsidP="001317E2">
      <w:pPr>
        <w:pStyle w:val="1"/>
        <w:numPr>
          <w:ilvl w:val="0"/>
          <w:numId w:val="15"/>
        </w:numPr>
        <w:tabs>
          <w:tab w:val="left" w:pos="674"/>
        </w:tabs>
        <w:spacing w:before="0" w:after="0" w:line="240" w:lineRule="auto"/>
        <w:rPr>
          <w:rStyle w:val="0pt0"/>
          <w:sz w:val="24"/>
          <w:szCs w:val="24"/>
        </w:rPr>
      </w:pPr>
      <w:r w:rsidRPr="00B87E38">
        <w:rPr>
          <w:rStyle w:val="0pt0"/>
          <w:sz w:val="24"/>
          <w:szCs w:val="24"/>
        </w:rPr>
        <w:t>Подписи Сторон:</w:t>
      </w: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3"/>
        <w:gridCol w:w="4793"/>
      </w:tblGrid>
      <w:tr w:rsidR="001317E2" w:rsidRPr="00B87E38" w:rsidTr="001317E2">
        <w:trPr>
          <w:trHeight w:val="1245"/>
        </w:trPr>
        <w:tc>
          <w:tcPr>
            <w:tcW w:w="5409" w:type="dxa"/>
          </w:tcPr>
          <w:p w:rsidR="001317E2" w:rsidRDefault="001317E2" w:rsidP="002378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317E2" w:rsidRPr="00B87E38" w:rsidRDefault="001317E2" w:rsidP="002378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E38">
              <w:rPr>
                <w:rFonts w:ascii="Times New Roman" w:hAnsi="Times New Roman" w:cs="Times New Roman"/>
                <w:bCs/>
                <w:sz w:val="24"/>
                <w:szCs w:val="24"/>
              </w:rPr>
              <w:t>Глав</w:t>
            </w:r>
            <w:r w:rsidR="00D67C7A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B87E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Администрации </w:t>
            </w:r>
          </w:p>
          <w:p w:rsidR="001317E2" w:rsidRPr="00B87E38" w:rsidRDefault="001317E2" w:rsidP="002378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317E2" w:rsidRPr="00B87E38" w:rsidRDefault="001317E2" w:rsidP="00237878">
            <w:pPr>
              <w:pStyle w:val="a6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7E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_____________________ </w:t>
            </w:r>
            <w:r w:rsidR="00D67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Л.П. Юрочко</w:t>
            </w:r>
          </w:p>
          <w:p w:rsidR="001317E2" w:rsidRPr="00B87E38" w:rsidRDefault="001317E2" w:rsidP="00237878">
            <w:pPr>
              <w:pStyle w:val="1"/>
              <w:spacing w:before="0" w:after="0" w:line="326" w:lineRule="exact"/>
              <w:ind w:left="20" w:right="-18" w:firstLine="0"/>
              <w:jc w:val="left"/>
              <w:rPr>
                <w:sz w:val="24"/>
                <w:szCs w:val="24"/>
              </w:rPr>
            </w:pPr>
            <w:r w:rsidRPr="00B87E38">
              <w:rPr>
                <w:rFonts w:eastAsia="Batang"/>
                <w:bCs/>
                <w:sz w:val="24"/>
                <w:szCs w:val="24"/>
              </w:rPr>
              <w:t>М.П.</w:t>
            </w:r>
          </w:p>
        </w:tc>
        <w:tc>
          <w:tcPr>
            <w:tcW w:w="5224" w:type="dxa"/>
          </w:tcPr>
          <w:p w:rsidR="001317E2" w:rsidRDefault="001317E2" w:rsidP="00237878">
            <w:pPr>
              <w:pStyle w:val="a6"/>
              <w:spacing w:after="0" w:line="240" w:lineRule="auto"/>
              <w:ind w:right="-6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1317E2" w:rsidRPr="00B87E38" w:rsidRDefault="00D67C7A" w:rsidP="00237878">
            <w:pPr>
              <w:pStyle w:val="a6"/>
              <w:spacing w:after="0" w:line="240" w:lineRule="auto"/>
              <w:ind w:right="-6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Директор</w:t>
            </w:r>
          </w:p>
          <w:p w:rsidR="001317E2" w:rsidRPr="00B87E38" w:rsidRDefault="001317E2" w:rsidP="00237878">
            <w:pPr>
              <w:pStyle w:val="a6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317E2" w:rsidRPr="00B87E38" w:rsidRDefault="001317E2" w:rsidP="00237878">
            <w:pPr>
              <w:pStyle w:val="a6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7E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_________________С.В. Кудлай</w:t>
            </w:r>
          </w:p>
          <w:p w:rsidR="001317E2" w:rsidRPr="00B87E38" w:rsidRDefault="001317E2" w:rsidP="00237878">
            <w:pPr>
              <w:pStyle w:val="1"/>
              <w:tabs>
                <w:tab w:val="left" w:pos="734"/>
              </w:tabs>
              <w:spacing w:before="0" w:after="0" w:line="336" w:lineRule="exact"/>
              <w:ind w:right="20" w:firstLine="0"/>
              <w:jc w:val="left"/>
              <w:rPr>
                <w:sz w:val="24"/>
                <w:szCs w:val="24"/>
              </w:rPr>
            </w:pPr>
            <w:r w:rsidRPr="00B87E38">
              <w:rPr>
                <w:rFonts w:eastAsia="Batang"/>
                <w:bCs/>
                <w:sz w:val="24"/>
                <w:szCs w:val="24"/>
              </w:rPr>
              <w:t>М.П.</w:t>
            </w:r>
          </w:p>
        </w:tc>
      </w:tr>
    </w:tbl>
    <w:p w:rsidR="001317E2" w:rsidRDefault="001317E2" w:rsidP="001317E2">
      <w:pPr>
        <w:rPr>
          <w:rFonts w:ascii="Times New Roman" w:hAnsi="Times New Roman" w:cs="Times New Roman"/>
        </w:rPr>
      </w:pPr>
    </w:p>
    <w:p w:rsidR="001317E2" w:rsidRDefault="001317E2" w:rsidP="001317E2">
      <w:pPr>
        <w:rPr>
          <w:rFonts w:ascii="Times New Roman" w:hAnsi="Times New Roman" w:cs="Times New Roman"/>
        </w:rPr>
      </w:pPr>
    </w:p>
    <w:p w:rsidR="00CE48C1" w:rsidRDefault="00CE48C1" w:rsidP="001317E2">
      <w:pPr>
        <w:rPr>
          <w:rFonts w:ascii="Times New Roman" w:hAnsi="Times New Roman" w:cs="Times New Roman"/>
        </w:rPr>
      </w:pPr>
    </w:p>
    <w:tbl>
      <w:tblPr>
        <w:tblpPr w:leftFromText="180" w:rightFromText="180" w:bottomFromText="200" w:vertAnchor="text" w:horzAnchor="margin" w:tblpX="-318" w:tblpY="65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2268"/>
        <w:gridCol w:w="1309"/>
      </w:tblGrid>
      <w:tr w:rsidR="00CE48C1" w:rsidRPr="00CE48C1" w:rsidTr="005C4923">
        <w:trPr>
          <w:trHeight w:val="274"/>
        </w:trPr>
        <w:tc>
          <w:tcPr>
            <w:tcW w:w="6771" w:type="dxa"/>
            <w:hideMark/>
          </w:tcPr>
          <w:p w:rsidR="00CE48C1" w:rsidRPr="00CE48C1" w:rsidRDefault="00CE48C1" w:rsidP="005C492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48C1">
              <w:rPr>
                <w:rFonts w:ascii="Times New Roman" w:hAnsi="Times New Roman" w:cs="Times New Roman"/>
                <w:sz w:val="16"/>
                <w:szCs w:val="16"/>
              </w:rPr>
              <w:t xml:space="preserve">Заместитель Главы Администрации, Начальник управления по организационно-правовым вопросам Администрации муниципального образования ЧМР </w:t>
            </w:r>
          </w:p>
        </w:tc>
        <w:tc>
          <w:tcPr>
            <w:tcW w:w="2268" w:type="dxa"/>
            <w:vAlign w:val="center"/>
            <w:hideMark/>
          </w:tcPr>
          <w:p w:rsidR="00CE48C1" w:rsidRPr="00CE48C1" w:rsidRDefault="00CE48C1" w:rsidP="005C492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48C1">
              <w:rPr>
                <w:rFonts w:ascii="Times New Roman" w:hAnsi="Times New Roman" w:cs="Times New Roman"/>
                <w:sz w:val="16"/>
                <w:szCs w:val="16"/>
              </w:rPr>
              <w:t>Ю.Н. Платов</w:t>
            </w:r>
          </w:p>
        </w:tc>
        <w:tc>
          <w:tcPr>
            <w:tcW w:w="1309" w:type="dxa"/>
          </w:tcPr>
          <w:p w:rsidR="00CE48C1" w:rsidRPr="00CE48C1" w:rsidRDefault="00CE48C1" w:rsidP="005C4923">
            <w:pPr>
              <w:spacing w:after="0"/>
              <w:ind w:left="-142" w:firstLine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48C1" w:rsidRPr="00CE48C1" w:rsidTr="005C4923">
        <w:trPr>
          <w:trHeight w:val="274"/>
        </w:trPr>
        <w:tc>
          <w:tcPr>
            <w:tcW w:w="6771" w:type="dxa"/>
          </w:tcPr>
          <w:p w:rsidR="00CE48C1" w:rsidRPr="00CE48C1" w:rsidRDefault="00CE48C1" w:rsidP="00CE48C1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48C1">
              <w:rPr>
                <w:rFonts w:ascii="Times New Roman" w:hAnsi="Times New Roman" w:cs="Times New Roman"/>
                <w:sz w:val="16"/>
                <w:szCs w:val="16"/>
              </w:rPr>
              <w:t>Заместитель главы Администрации Чукотского муниципального района, начальник Управления финансов, экономики и имущественных отношений муниципального образования Чукотский муниципальный район</w:t>
            </w:r>
          </w:p>
        </w:tc>
        <w:tc>
          <w:tcPr>
            <w:tcW w:w="2268" w:type="dxa"/>
            <w:vAlign w:val="center"/>
          </w:tcPr>
          <w:p w:rsidR="00CE48C1" w:rsidRPr="00CE48C1" w:rsidRDefault="00CE48C1" w:rsidP="00CE48C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48C1">
              <w:rPr>
                <w:rFonts w:ascii="Times New Roman" w:hAnsi="Times New Roman" w:cs="Times New Roman"/>
                <w:sz w:val="16"/>
                <w:szCs w:val="16"/>
              </w:rPr>
              <w:t>А.А. Добриева</w:t>
            </w:r>
          </w:p>
        </w:tc>
        <w:tc>
          <w:tcPr>
            <w:tcW w:w="1309" w:type="dxa"/>
          </w:tcPr>
          <w:p w:rsidR="00CE48C1" w:rsidRPr="00CE48C1" w:rsidRDefault="00CE48C1" w:rsidP="00CE48C1">
            <w:pPr>
              <w:spacing w:after="0"/>
              <w:ind w:left="-142" w:firstLine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48C1" w:rsidRPr="00CE48C1" w:rsidTr="00CE48C1">
        <w:trPr>
          <w:trHeight w:val="476"/>
        </w:trPr>
        <w:tc>
          <w:tcPr>
            <w:tcW w:w="6771" w:type="dxa"/>
          </w:tcPr>
          <w:p w:rsidR="00CE48C1" w:rsidRPr="00CE48C1" w:rsidRDefault="00CE48C1" w:rsidP="00CE48C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И.о. </w:t>
            </w:r>
            <w:r w:rsidRPr="00CE48C1">
              <w:rPr>
                <w:rFonts w:ascii="Times New Roman" w:hAnsi="Times New Roman" w:cs="Times New Roman"/>
                <w:sz w:val="16"/>
                <w:szCs w:val="16"/>
              </w:rPr>
              <w:t>Заместител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я</w:t>
            </w:r>
            <w:r w:rsidRPr="00CE48C1">
              <w:rPr>
                <w:rFonts w:ascii="Times New Roman" w:hAnsi="Times New Roman" w:cs="Times New Roman"/>
                <w:sz w:val="16"/>
                <w:szCs w:val="16"/>
              </w:rPr>
              <w:t xml:space="preserve"> главы Администрации Чукотского муниципального района </w:t>
            </w:r>
            <w:r>
              <w:t xml:space="preserve"> </w:t>
            </w:r>
            <w:r w:rsidRPr="00CE48C1">
              <w:rPr>
                <w:rFonts w:ascii="Times New Roman" w:hAnsi="Times New Roman" w:cs="Times New Roman"/>
                <w:sz w:val="16"/>
                <w:szCs w:val="16"/>
              </w:rPr>
              <w:t xml:space="preserve">по делам коренных малочисленных народов Крайнего Севера, по вопросам промышленной политики, строительства, торговли и жилищно-коммунального хозяйства,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и.о. </w:t>
            </w:r>
            <w:r w:rsidRPr="00CE48C1">
              <w:rPr>
                <w:rFonts w:ascii="Times New Roman" w:hAnsi="Times New Roman" w:cs="Times New Roman"/>
                <w:sz w:val="16"/>
                <w:szCs w:val="16"/>
              </w:rPr>
              <w:t>начальника Управления промышленной политики</w:t>
            </w:r>
          </w:p>
        </w:tc>
        <w:tc>
          <w:tcPr>
            <w:tcW w:w="2268" w:type="dxa"/>
          </w:tcPr>
          <w:p w:rsidR="00CE48C1" w:rsidRPr="00CE48C1" w:rsidRDefault="00CE48C1" w:rsidP="00CE48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Е.О. Сафиуллина</w:t>
            </w:r>
          </w:p>
        </w:tc>
        <w:tc>
          <w:tcPr>
            <w:tcW w:w="1309" w:type="dxa"/>
          </w:tcPr>
          <w:p w:rsidR="00CE48C1" w:rsidRPr="00CE48C1" w:rsidRDefault="00CE48C1" w:rsidP="00CE48C1">
            <w:pPr>
              <w:spacing w:after="0"/>
              <w:ind w:left="-142" w:firstLine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CE48C1" w:rsidRDefault="00CE48C1" w:rsidP="001317E2">
      <w:pPr>
        <w:rPr>
          <w:rFonts w:ascii="Times New Roman" w:hAnsi="Times New Roman" w:cs="Times New Roman"/>
        </w:rPr>
      </w:pPr>
    </w:p>
    <w:sectPr w:rsidR="00CE48C1" w:rsidSect="00CE48C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6E5" w:rsidRDefault="009966E5">
      <w:pPr>
        <w:spacing w:after="0" w:line="240" w:lineRule="auto"/>
      </w:pPr>
      <w:r>
        <w:separator/>
      </w:r>
    </w:p>
  </w:endnote>
  <w:endnote w:type="continuationSeparator" w:id="0">
    <w:p w:rsidR="009966E5" w:rsidRDefault="00996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6E5" w:rsidRDefault="009966E5">
      <w:pPr>
        <w:spacing w:after="0" w:line="240" w:lineRule="auto"/>
      </w:pPr>
      <w:r>
        <w:separator/>
      </w:r>
    </w:p>
  </w:footnote>
  <w:footnote w:type="continuationSeparator" w:id="0">
    <w:p w:rsidR="009966E5" w:rsidRDefault="009966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A118A4BA"/>
    <w:lvl w:ilvl="0">
      <w:start w:val="1"/>
      <w:numFmt w:val="decimal"/>
      <w:lvlText w:val="%1.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2"/>
      <w:numFmt w:val="decimal"/>
      <w:lvlText w:val="%1.%2."/>
      <w:lvlJc w:val="left"/>
      <w:pPr>
        <w:ind w:left="0" w:firstLine="0"/>
      </w:pPr>
    </w:lvl>
    <w:lvl w:ilvl="3">
      <w:start w:val="2"/>
      <w:numFmt w:val="decimal"/>
      <w:lvlText w:val="%1.%2."/>
      <w:lvlJc w:val="left"/>
      <w:pPr>
        <w:ind w:left="0" w:firstLine="0"/>
      </w:pPr>
    </w:lvl>
    <w:lvl w:ilvl="4">
      <w:start w:val="2"/>
      <w:numFmt w:val="decimal"/>
      <w:lvlText w:val="%1.%2."/>
      <w:lvlJc w:val="left"/>
      <w:pPr>
        <w:ind w:left="0" w:firstLine="0"/>
      </w:pPr>
    </w:lvl>
    <w:lvl w:ilvl="5">
      <w:start w:val="2"/>
      <w:numFmt w:val="decimal"/>
      <w:lvlText w:val="%1.%2."/>
      <w:lvlJc w:val="left"/>
      <w:pPr>
        <w:ind w:left="0" w:firstLine="0"/>
      </w:pPr>
    </w:lvl>
    <w:lvl w:ilvl="6">
      <w:start w:val="2"/>
      <w:numFmt w:val="decimal"/>
      <w:lvlText w:val="%1.%2."/>
      <w:lvlJc w:val="left"/>
      <w:pPr>
        <w:ind w:left="0" w:firstLine="0"/>
      </w:pPr>
    </w:lvl>
    <w:lvl w:ilvl="7">
      <w:start w:val="2"/>
      <w:numFmt w:val="decimal"/>
      <w:lvlText w:val="%1.%2."/>
      <w:lvlJc w:val="left"/>
      <w:pPr>
        <w:ind w:left="0" w:firstLine="0"/>
      </w:pPr>
    </w:lvl>
    <w:lvl w:ilvl="8">
      <w:start w:val="2"/>
      <w:numFmt w:val="decimal"/>
      <w:lvlText w:val="%1.%2."/>
      <w:lvlJc w:val="left"/>
      <w:pPr>
        <w:ind w:left="0" w:firstLine="0"/>
      </w:pPr>
    </w:lvl>
  </w:abstractNum>
  <w:abstractNum w:abstractNumId="1">
    <w:nsid w:val="00000003"/>
    <w:multiLevelType w:val="multilevel"/>
    <w:tmpl w:val="00000002"/>
    <w:lvl w:ilvl="0">
      <w:start w:val="6"/>
      <w:numFmt w:val="decimal"/>
      <w:lvlText w:val="2.%1.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6"/>
      <w:numFmt w:val="decimal"/>
      <w:lvlText w:val="2.%1.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6"/>
      <w:numFmt w:val="decimal"/>
      <w:lvlText w:val="2.%1.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6"/>
      <w:numFmt w:val="decimal"/>
      <w:lvlText w:val="2.%1.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6"/>
      <w:numFmt w:val="decimal"/>
      <w:lvlText w:val="2.%1.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6"/>
      <w:numFmt w:val="decimal"/>
      <w:lvlText w:val="2.%1.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6"/>
      <w:numFmt w:val="decimal"/>
      <w:lvlText w:val="2.%1.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6"/>
      <w:numFmt w:val="decimal"/>
      <w:lvlText w:val="2.%1.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6"/>
      <w:numFmt w:val="decimal"/>
      <w:lvlText w:val="2.%1.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1A753B0E"/>
    <w:multiLevelType w:val="multilevel"/>
    <w:tmpl w:val="9536AAB6"/>
    <w:lvl w:ilvl="0">
      <w:start w:val="1"/>
      <w:numFmt w:val="decimal"/>
      <w:lvlText w:val="%1."/>
      <w:lvlJc w:val="left"/>
      <w:pPr>
        <w:ind w:left="110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D975BEC"/>
    <w:multiLevelType w:val="multilevel"/>
    <w:tmpl w:val="52B0BAEC"/>
    <w:lvl w:ilvl="0">
      <w:start w:val="1"/>
      <w:numFmt w:val="decimal"/>
      <w:lvlText w:val="%1."/>
      <w:lvlJc w:val="left"/>
      <w:pPr>
        <w:ind w:left="831" w:hanging="405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1398" w:hanging="405"/>
      </w:pPr>
      <w:rPr>
        <w:rFonts w:ascii="Times New Roman" w:hAnsi="Times New Roman" w:cs="Times New Roman"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4">
    <w:nsid w:val="3C9673E8"/>
    <w:multiLevelType w:val="multilevel"/>
    <w:tmpl w:val="B5D42C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5">
    <w:nsid w:val="472646A0"/>
    <w:multiLevelType w:val="hybridMultilevel"/>
    <w:tmpl w:val="D4DEDE9E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EF6440"/>
    <w:multiLevelType w:val="hybridMultilevel"/>
    <w:tmpl w:val="E8D60E8C"/>
    <w:lvl w:ilvl="0" w:tplc="6A9415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ADC1C0F"/>
    <w:multiLevelType w:val="multilevel"/>
    <w:tmpl w:val="8B84C63A"/>
    <w:lvl w:ilvl="0">
      <w:start w:val="1"/>
      <w:numFmt w:val="decimal"/>
      <w:lvlText w:val="%1."/>
      <w:lvlJc w:val="left"/>
      <w:pPr>
        <w:ind w:left="831" w:hanging="405"/>
      </w:pPr>
      <w:rPr>
        <w:sz w:val="28"/>
      </w:rPr>
    </w:lvl>
    <w:lvl w:ilvl="1">
      <w:start w:val="1"/>
      <w:numFmt w:val="decimal"/>
      <w:lvlText w:val="%1.%2."/>
      <w:lvlJc w:val="left"/>
      <w:pPr>
        <w:ind w:left="1256" w:hanging="40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8"/>
      </w:rPr>
    </w:lvl>
  </w:abstractNum>
  <w:abstractNum w:abstractNumId="8">
    <w:nsid w:val="73DC1E60"/>
    <w:multiLevelType w:val="multilevel"/>
    <w:tmpl w:val="F118C7B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>
    <w:nsid w:val="75BA3D0E"/>
    <w:multiLevelType w:val="multilevel"/>
    <w:tmpl w:val="AC7223CE"/>
    <w:lvl w:ilvl="0">
      <w:start w:val="2"/>
      <w:numFmt w:val="decimal"/>
      <w:lvlText w:val="%1."/>
      <w:lvlJc w:val="left"/>
      <w:pPr>
        <w:ind w:left="630" w:hanging="630"/>
      </w:pPr>
    </w:lvl>
    <w:lvl w:ilvl="1">
      <w:start w:val="6"/>
      <w:numFmt w:val="decimal"/>
      <w:lvlText w:val="%1.%2."/>
      <w:lvlJc w:val="left"/>
      <w:pPr>
        <w:ind w:left="720" w:hanging="720"/>
      </w:pPr>
    </w:lvl>
    <w:lvl w:ilvl="2">
      <w:start w:val="2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0">
    <w:nsid w:val="7C10466E"/>
    <w:multiLevelType w:val="multilevel"/>
    <w:tmpl w:val="E80A71D0"/>
    <w:lvl w:ilvl="0">
      <w:start w:val="5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/>
        <w:sz w:val="27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hAnsiTheme="minorHAnsi" w:cstheme="minorBidi" w:hint="default"/>
        <w:b/>
        <w:sz w:val="27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Theme="minorHAnsi" w:hAnsiTheme="minorHAnsi" w:cstheme="minorBidi" w:hint="default"/>
        <w:b/>
        <w:sz w:val="27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hAnsiTheme="minorHAnsi" w:cstheme="minorBidi" w:hint="default"/>
        <w:b/>
        <w:sz w:val="27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Theme="minorHAnsi" w:hAnsiTheme="minorHAnsi" w:cstheme="minorBidi" w:hint="default"/>
        <w:b/>
        <w:sz w:val="27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Theme="minorHAnsi" w:hAnsiTheme="minorHAnsi" w:cstheme="minorBidi" w:hint="default"/>
        <w:b/>
        <w:sz w:val="27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Theme="minorHAnsi" w:hAnsiTheme="minorHAnsi" w:cstheme="minorBidi" w:hint="default"/>
        <w:b/>
        <w:sz w:val="27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Theme="minorHAnsi" w:hAnsiTheme="minorHAnsi" w:cstheme="minorBidi" w:hint="default"/>
        <w:b/>
        <w:sz w:val="27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5">
    <w:abstractNumId w:val="1"/>
  </w:num>
  <w:num w:numId="6">
    <w:abstractNumId w:val="1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7">
    <w:abstractNumId w:val="9"/>
  </w:num>
  <w:num w:numId="8">
    <w:abstractNumId w:val="9"/>
    <w:lvlOverride w:ilvl="0">
      <w:startOverride w:val="2"/>
    </w:lvlOverride>
    <w:lvlOverride w:ilvl="1">
      <w:startOverride w:val="6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0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8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54D"/>
    <w:rsid w:val="00017EDC"/>
    <w:rsid w:val="0003481A"/>
    <w:rsid w:val="000532AA"/>
    <w:rsid w:val="000B7FA3"/>
    <w:rsid w:val="0010253C"/>
    <w:rsid w:val="001317E2"/>
    <w:rsid w:val="002567D4"/>
    <w:rsid w:val="00294818"/>
    <w:rsid w:val="002974F9"/>
    <w:rsid w:val="003410A9"/>
    <w:rsid w:val="00393F3D"/>
    <w:rsid w:val="003A0ACB"/>
    <w:rsid w:val="004263FE"/>
    <w:rsid w:val="00482096"/>
    <w:rsid w:val="00497BD5"/>
    <w:rsid w:val="005242CB"/>
    <w:rsid w:val="0054175B"/>
    <w:rsid w:val="005A08CF"/>
    <w:rsid w:val="005B65CC"/>
    <w:rsid w:val="005F4CB7"/>
    <w:rsid w:val="00600A48"/>
    <w:rsid w:val="006C4EAE"/>
    <w:rsid w:val="007759F6"/>
    <w:rsid w:val="0078454D"/>
    <w:rsid w:val="007A2B5F"/>
    <w:rsid w:val="007C4FEB"/>
    <w:rsid w:val="00863C85"/>
    <w:rsid w:val="008C2A59"/>
    <w:rsid w:val="0091183C"/>
    <w:rsid w:val="009172FF"/>
    <w:rsid w:val="009966E5"/>
    <w:rsid w:val="009976EB"/>
    <w:rsid w:val="009B3733"/>
    <w:rsid w:val="00A02AA9"/>
    <w:rsid w:val="00A52058"/>
    <w:rsid w:val="00A56727"/>
    <w:rsid w:val="00A94042"/>
    <w:rsid w:val="00BA0C67"/>
    <w:rsid w:val="00C51C9A"/>
    <w:rsid w:val="00C60FD3"/>
    <w:rsid w:val="00C944AC"/>
    <w:rsid w:val="00CB3E60"/>
    <w:rsid w:val="00CC2CA6"/>
    <w:rsid w:val="00CE48C1"/>
    <w:rsid w:val="00D67C7A"/>
    <w:rsid w:val="00D930EA"/>
    <w:rsid w:val="00DB7F4E"/>
    <w:rsid w:val="00DD112C"/>
    <w:rsid w:val="00EB4115"/>
    <w:rsid w:val="00EB4E02"/>
    <w:rsid w:val="00F15B0A"/>
    <w:rsid w:val="00F83E0D"/>
    <w:rsid w:val="00FC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5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8454D"/>
    <w:rPr>
      <w:rFonts w:ascii="Times New Roman" w:eastAsia="Times New Roman" w:hAnsi="Times New Roman" w:cs="Times New Roman"/>
      <w:b/>
      <w:bCs/>
      <w:spacing w:val="3"/>
      <w:sz w:val="25"/>
      <w:szCs w:val="25"/>
    </w:rPr>
  </w:style>
  <w:style w:type="character" w:customStyle="1" w:styleId="a3">
    <w:name w:val="Основной текст_"/>
    <w:basedOn w:val="a0"/>
    <w:link w:val="1"/>
    <w:rsid w:val="0078454D"/>
    <w:rPr>
      <w:rFonts w:ascii="Times New Roman" w:eastAsia="Times New Roman" w:hAnsi="Times New Roman" w:cs="Times New Roman"/>
      <w:spacing w:val="1"/>
      <w:sz w:val="25"/>
      <w:szCs w:val="25"/>
    </w:rPr>
  </w:style>
  <w:style w:type="character" w:customStyle="1" w:styleId="0pt">
    <w:name w:val="Основной текст + Полужирный;Интервал 0 pt"/>
    <w:basedOn w:val="a3"/>
    <w:rsid w:val="0078454D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5"/>
      <w:szCs w:val="25"/>
      <w:lang w:val="ru-RU"/>
    </w:rPr>
  </w:style>
  <w:style w:type="paragraph" w:customStyle="1" w:styleId="20">
    <w:name w:val="Основной текст (2)"/>
    <w:basedOn w:val="a"/>
    <w:link w:val="2"/>
    <w:rsid w:val="0078454D"/>
    <w:pPr>
      <w:widowControl w:val="0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pacing w:val="3"/>
      <w:sz w:val="25"/>
      <w:szCs w:val="25"/>
    </w:rPr>
  </w:style>
  <w:style w:type="paragraph" w:customStyle="1" w:styleId="1">
    <w:name w:val="Основной текст1"/>
    <w:basedOn w:val="a"/>
    <w:link w:val="a3"/>
    <w:rsid w:val="0078454D"/>
    <w:pPr>
      <w:widowControl w:val="0"/>
      <w:spacing w:before="120" w:after="360" w:line="0" w:lineRule="atLeast"/>
      <w:ind w:hanging="340"/>
      <w:jc w:val="center"/>
    </w:pPr>
    <w:rPr>
      <w:rFonts w:ascii="Times New Roman" w:eastAsia="Times New Roman" w:hAnsi="Times New Roman" w:cs="Times New Roman"/>
      <w:spacing w:val="1"/>
      <w:sz w:val="25"/>
      <w:szCs w:val="25"/>
    </w:rPr>
  </w:style>
  <w:style w:type="character" w:customStyle="1" w:styleId="0pt0">
    <w:name w:val="Основной текст + Интервал 0 pt"/>
    <w:basedOn w:val="a3"/>
    <w:rsid w:val="00784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table" w:styleId="a4">
    <w:name w:val="Table Grid"/>
    <w:basedOn w:val="a1"/>
    <w:uiPriority w:val="59"/>
    <w:rsid w:val="00784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8454D"/>
    <w:pPr>
      <w:ind w:left="720"/>
      <w:contextualSpacing/>
    </w:pPr>
  </w:style>
  <w:style w:type="paragraph" w:customStyle="1" w:styleId="a6">
    <w:name w:val="Знак Знак Знак Знак"/>
    <w:basedOn w:val="a"/>
    <w:rsid w:val="0078454D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a7">
    <w:name w:val="header"/>
    <w:basedOn w:val="a"/>
    <w:link w:val="a8"/>
    <w:rsid w:val="0078454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rsid w:val="0078454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78454D"/>
  </w:style>
  <w:style w:type="character" w:customStyle="1" w:styleId="aa">
    <w:name w:val="Основной текст + Полужирный"/>
    <w:aliases w:val="Интервал 0 pt"/>
    <w:basedOn w:val="a0"/>
    <w:rsid w:val="0078454D"/>
    <w:rPr>
      <w:rFonts w:ascii="Times New Roman" w:eastAsia="Times New Roman" w:hAnsi="Times New Roman" w:cs="Times New Roman" w:hint="default"/>
      <w:b/>
      <w:bCs/>
      <w:color w:val="000000"/>
      <w:spacing w:val="3"/>
      <w:w w:val="100"/>
      <w:position w:val="0"/>
      <w:sz w:val="25"/>
      <w:szCs w:val="25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482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82096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BA0C6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BA0C6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Hyperlink"/>
    <w:basedOn w:val="a0"/>
    <w:uiPriority w:val="99"/>
    <w:semiHidden/>
    <w:unhideWhenUsed/>
    <w:rsid w:val="0054175B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54175B"/>
    <w:rPr>
      <w:color w:val="800080" w:themeColor="followedHyperlink"/>
      <w:u w:val="single"/>
    </w:rPr>
  </w:style>
  <w:style w:type="paragraph" w:customStyle="1" w:styleId="21">
    <w:name w:val="Основной текст2"/>
    <w:basedOn w:val="a"/>
    <w:rsid w:val="0054175B"/>
    <w:pPr>
      <w:widowControl w:val="0"/>
      <w:spacing w:before="660" w:after="0" w:line="274" w:lineRule="exact"/>
      <w:jc w:val="right"/>
    </w:pPr>
    <w:rPr>
      <w:rFonts w:ascii="Times New Roman" w:eastAsia="Times New Roman" w:hAnsi="Times New Roman" w:cs="Times New Roman"/>
      <w:color w:val="000000"/>
      <w:spacing w:val="-1"/>
      <w:lang w:eastAsia="ru-RU"/>
    </w:rPr>
  </w:style>
  <w:style w:type="character" w:customStyle="1" w:styleId="af">
    <w:name w:val="Основной текст + Курсив"/>
    <w:aliases w:val="Интервал -2 pt"/>
    <w:basedOn w:val="a3"/>
    <w:rsid w:val="0054175B"/>
    <w:rPr>
      <w:rFonts w:ascii="Times New Roman" w:eastAsia="Times New Roman" w:hAnsi="Times New Roman" w:cs="Times New Roman"/>
      <w:i/>
      <w:iCs/>
      <w:color w:val="000000"/>
      <w:spacing w:val="-50"/>
      <w:w w:val="100"/>
      <w:position w:val="0"/>
      <w:sz w:val="25"/>
      <w:szCs w:val="25"/>
      <w:lang w:val="en-US"/>
    </w:rPr>
  </w:style>
  <w:style w:type="character" w:customStyle="1" w:styleId="hcs-datepicker">
    <w:name w:val="hcs-datepicker"/>
    <w:basedOn w:val="a0"/>
    <w:rsid w:val="0054175B"/>
  </w:style>
  <w:style w:type="paragraph" w:customStyle="1" w:styleId="ConsPlusNormal">
    <w:name w:val="ConsPlusNormal"/>
    <w:link w:val="ConsPlusNormal0"/>
    <w:rsid w:val="001317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317E2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5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8454D"/>
    <w:rPr>
      <w:rFonts w:ascii="Times New Roman" w:eastAsia="Times New Roman" w:hAnsi="Times New Roman" w:cs="Times New Roman"/>
      <w:b/>
      <w:bCs/>
      <w:spacing w:val="3"/>
      <w:sz w:val="25"/>
      <w:szCs w:val="25"/>
    </w:rPr>
  </w:style>
  <w:style w:type="character" w:customStyle="1" w:styleId="a3">
    <w:name w:val="Основной текст_"/>
    <w:basedOn w:val="a0"/>
    <w:link w:val="1"/>
    <w:rsid w:val="0078454D"/>
    <w:rPr>
      <w:rFonts w:ascii="Times New Roman" w:eastAsia="Times New Roman" w:hAnsi="Times New Roman" w:cs="Times New Roman"/>
      <w:spacing w:val="1"/>
      <w:sz w:val="25"/>
      <w:szCs w:val="25"/>
    </w:rPr>
  </w:style>
  <w:style w:type="character" w:customStyle="1" w:styleId="0pt">
    <w:name w:val="Основной текст + Полужирный;Интервал 0 pt"/>
    <w:basedOn w:val="a3"/>
    <w:rsid w:val="0078454D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5"/>
      <w:szCs w:val="25"/>
      <w:lang w:val="ru-RU"/>
    </w:rPr>
  </w:style>
  <w:style w:type="paragraph" w:customStyle="1" w:styleId="20">
    <w:name w:val="Основной текст (2)"/>
    <w:basedOn w:val="a"/>
    <w:link w:val="2"/>
    <w:rsid w:val="0078454D"/>
    <w:pPr>
      <w:widowControl w:val="0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pacing w:val="3"/>
      <w:sz w:val="25"/>
      <w:szCs w:val="25"/>
    </w:rPr>
  </w:style>
  <w:style w:type="paragraph" w:customStyle="1" w:styleId="1">
    <w:name w:val="Основной текст1"/>
    <w:basedOn w:val="a"/>
    <w:link w:val="a3"/>
    <w:rsid w:val="0078454D"/>
    <w:pPr>
      <w:widowControl w:val="0"/>
      <w:spacing w:before="120" w:after="360" w:line="0" w:lineRule="atLeast"/>
      <w:ind w:hanging="340"/>
      <w:jc w:val="center"/>
    </w:pPr>
    <w:rPr>
      <w:rFonts w:ascii="Times New Roman" w:eastAsia="Times New Roman" w:hAnsi="Times New Roman" w:cs="Times New Roman"/>
      <w:spacing w:val="1"/>
      <w:sz w:val="25"/>
      <w:szCs w:val="25"/>
    </w:rPr>
  </w:style>
  <w:style w:type="character" w:customStyle="1" w:styleId="0pt0">
    <w:name w:val="Основной текст + Интервал 0 pt"/>
    <w:basedOn w:val="a3"/>
    <w:rsid w:val="00784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table" w:styleId="a4">
    <w:name w:val="Table Grid"/>
    <w:basedOn w:val="a1"/>
    <w:uiPriority w:val="59"/>
    <w:rsid w:val="00784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8454D"/>
    <w:pPr>
      <w:ind w:left="720"/>
      <w:contextualSpacing/>
    </w:pPr>
  </w:style>
  <w:style w:type="paragraph" w:customStyle="1" w:styleId="a6">
    <w:name w:val="Знак Знак Знак Знак"/>
    <w:basedOn w:val="a"/>
    <w:rsid w:val="0078454D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a7">
    <w:name w:val="header"/>
    <w:basedOn w:val="a"/>
    <w:link w:val="a8"/>
    <w:rsid w:val="0078454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rsid w:val="0078454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78454D"/>
  </w:style>
  <w:style w:type="character" w:customStyle="1" w:styleId="aa">
    <w:name w:val="Основной текст + Полужирный"/>
    <w:aliases w:val="Интервал 0 pt"/>
    <w:basedOn w:val="a0"/>
    <w:rsid w:val="0078454D"/>
    <w:rPr>
      <w:rFonts w:ascii="Times New Roman" w:eastAsia="Times New Roman" w:hAnsi="Times New Roman" w:cs="Times New Roman" w:hint="default"/>
      <w:b/>
      <w:bCs/>
      <w:color w:val="000000"/>
      <w:spacing w:val="3"/>
      <w:w w:val="100"/>
      <w:position w:val="0"/>
      <w:sz w:val="25"/>
      <w:szCs w:val="25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482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82096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BA0C6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BA0C6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Hyperlink"/>
    <w:basedOn w:val="a0"/>
    <w:uiPriority w:val="99"/>
    <w:semiHidden/>
    <w:unhideWhenUsed/>
    <w:rsid w:val="0054175B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54175B"/>
    <w:rPr>
      <w:color w:val="800080" w:themeColor="followedHyperlink"/>
      <w:u w:val="single"/>
    </w:rPr>
  </w:style>
  <w:style w:type="paragraph" w:customStyle="1" w:styleId="21">
    <w:name w:val="Основной текст2"/>
    <w:basedOn w:val="a"/>
    <w:rsid w:val="0054175B"/>
    <w:pPr>
      <w:widowControl w:val="0"/>
      <w:spacing w:before="660" w:after="0" w:line="274" w:lineRule="exact"/>
      <w:jc w:val="right"/>
    </w:pPr>
    <w:rPr>
      <w:rFonts w:ascii="Times New Roman" w:eastAsia="Times New Roman" w:hAnsi="Times New Roman" w:cs="Times New Roman"/>
      <w:color w:val="000000"/>
      <w:spacing w:val="-1"/>
      <w:lang w:eastAsia="ru-RU"/>
    </w:rPr>
  </w:style>
  <w:style w:type="character" w:customStyle="1" w:styleId="af">
    <w:name w:val="Основной текст + Курсив"/>
    <w:aliases w:val="Интервал -2 pt"/>
    <w:basedOn w:val="a3"/>
    <w:rsid w:val="0054175B"/>
    <w:rPr>
      <w:rFonts w:ascii="Times New Roman" w:eastAsia="Times New Roman" w:hAnsi="Times New Roman" w:cs="Times New Roman"/>
      <w:i/>
      <w:iCs/>
      <w:color w:val="000000"/>
      <w:spacing w:val="-50"/>
      <w:w w:val="100"/>
      <w:position w:val="0"/>
      <w:sz w:val="25"/>
      <w:szCs w:val="25"/>
      <w:lang w:val="en-US"/>
    </w:rPr>
  </w:style>
  <w:style w:type="character" w:customStyle="1" w:styleId="hcs-datepicker">
    <w:name w:val="hcs-datepicker"/>
    <w:basedOn w:val="a0"/>
    <w:rsid w:val="0054175B"/>
  </w:style>
  <w:style w:type="paragraph" w:customStyle="1" w:styleId="ConsPlusNormal">
    <w:name w:val="ConsPlusNormal"/>
    <w:link w:val="ConsPlusNormal0"/>
    <w:rsid w:val="001317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317E2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4FA8E-C89F-4CA9-840E-07AE1ED89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ШашкинаМарина</dc:creator>
  <cp:lastModifiedBy>Сафиуллина</cp:lastModifiedBy>
  <cp:revision>22</cp:revision>
  <cp:lastPrinted>2022-10-31T22:47:00Z</cp:lastPrinted>
  <dcterms:created xsi:type="dcterms:W3CDTF">2021-04-05T03:25:00Z</dcterms:created>
  <dcterms:modified xsi:type="dcterms:W3CDTF">2023-05-17T00:23:00Z</dcterms:modified>
</cp:coreProperties>
</file>