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AB" w:rsidRPr="00BA2C4F" w:rsidRDefault="007055AB" w:rsidP="007055AB">
      <w:pPr>
        <w:ind w:firstLine="708"/>
        <w:jc w:val="center"/>
        <w:rPr>
          <w:caps/>
          <w:sz w:val="28"/>
          <w:szCs w:val="28"/>
        </w:rPr>
      </w:pPr>
      <w:r w:rsidRPr="00BA2C4F">
        <w:rPr>
          <w:caps/>
          <w:sz w:val="28"/>
          <w:szCs w:val="28"/>
        </w:rPr>
        <w:t>РеАлизациЯ</w:t>
      </w:r>
    </w:p>
    <w:p w:rsidR="007055AB" w:rsidRPr="00BA2C4F" w:rsidRDefault="007055AB" w:rsidP="007055AB">
      <w:pPr>
        <w:ind w:firstLine="708"/>
        <w:jc w:val="center"/>
        <w:rPr>
          <w:sz w:val="28"/>
          <w:szCs w:val="28"/>
        </w:rPr>
      </w:pPr>
      <w:r w:rsidRPr="00BA2C4F">
        <w:rPr>
          <w:sz w:val="28"/>
          <w:szCs w:val="28"/>
        </w:rPr>
        <w:t xml:space="preserve"> Федерального закона от 2 марта 200г года № 25-ФЗ «О муниципальной службе Российской Федерации» в муниципальном образовании Чукотский муниципальный район</w:t>
      </w:r>
      <w:r>
        <w:rPr>
          <w:sz w:val="28"/>
          <w:szCs w:val="28"/>
        </w:rPr>
        <w:t xml:space="preserve"> в 2015 году</w:t>
      </w:r>
    </w:p>
    <w:p w:rsidR="007055AB" w:rsidRPr="00BA2C4F" w:rsidRDefault="007055AB" w:rsidP="007055AB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FA17B8" w:rsidRPr="000B11C8" w:rsidRDefault="00FA17B8" w:rsidP="00FA17B8">
      <w:pPr>
        <w:jc w:val="center"/>
        <w:rPr>
          <w:b/>
          <w:sz w:val="28"/>
          <w:szCs w:val="28"/>
        </w:rPr>
      </w:pPr>
      <w:r w:rsidRPr="000B11C8">
        <w:rPr>
          <w:b/>
          <w:sz w:val="32"/>
          <w:szCs w:val="28"/>
        </w:rPr>
        <w:t xml:space="preserve"> </w:t>
      </w:r>
    </w:p>
    <w:p w:rsidR="00FA17B8" w:rsidRPr="000B11C8" w:rsidRDefault="00FA17B8" w:rsidP="00FA17B8">
      <w:pPr>
        <w:jc w:val="center"/>
        <w:rPr>
          <w:sz w:val="28"/>
          <w:szCs w:val="28"/>
        </w:rPr>
      </w:pPr>
    </w:p>
    <w:p w:rsidR="00FA17B8" w:rsidRPr="000B11C8" w:rsidRDefault="00FA17B8" w:rsidP="00FA17B8">
      <w:pPr>
        <w:ind w:left="360"/>
        <w:jc w:val="center"/>
        <w:rPr>
          <w:b/>
          <w:sz w:val="28"/>
          <w:szCs w:val="28"/>
        </w:rPr>
      </w:pPr>
      <w:r w:rsidRPr="000B11C8">
        <w:rPr>
          <w:b/>
          <w:sz w:val="28"/>
          <w:szCs w:val="28"/>
        </w:rPr>
        <w:t>1. Организационное и нормативно-правовое обеспечение деятельности Администрации муниципального образования Чукотский муниципальный район</w:t>
      </w:r>
    </w:p>
    <w:p w:rsidR="00FA17B8" w:rsidRPr="000B11C8" w:rsidRDefault="00FA17B8" w:rsidP="00FA17B8">
      <w:pPr>
        <w:ind w:firstLine="851"/>
        <w:jc w:val="both"/>
        <w:rPr>
          <w:sz w:val="28"/>
          <w:szCs w:val="28"/>
        </w:rPr>
      </w:pPr>
      <w:r w:rsidRPr="000B11C8">
        <w:rPr>
          <w:sz w:val="28"/>
          <w:szCs w:val="28"/>
        </w:rPr>
        <w:t xml:space="preserve">В рамках указанной деятельности Управлением по организационно-правовым вопросам Администрации муниципального образования Чукотский муниципальный район (далее Управление, </w:t>
      </w:r>
      <w:proofErr w:type="spellStart"/>
      <w:r w:rsidRPr="000B11C8">
        <w:rPr>
          <w:sz w:val="28"/>
          <w:szCs w:val="28"/>
        </w:rPr>
        <w:t>УпОПВ</w:t>
      </w:r>
      <w:proofErr w:type="spellEnd"/>
      <w:r w:rsidRPr="000B11C8">
        <w:rPr>
          <w:sz w:val="28"/>
          <w:szCs w:val="28"/>
        </w:rPr>
        <w:t>) разработаны проекты муниципальных правовых актов, принятые органами местного самоуправления Чукотского муниципального района в соответствии с их компетенцией:</w:t>
      </w:r>
    </w:p>
    <w:p w:rsidR="00FA17B8" w:rsidRPr="000B11C8" w:rsidRDefault="00FA17B8" w:rsidP="00FA17B8">
      <w:pPr>
        <w:jc w:val="both"/>
        <w:rPr>
          <w:b/>
          <w:sz w:val="28"/>
          <w:szCs w:val="28"/>
        </w:rPr>
      </w:pPr>
      <w:r w:rsidRPr="000B11C8">
        <w:rPr>
          <w:sz w:val="28"/>
          <w:szCs w:val="28"/>
        </w:rPr>
        <w:tab/>
      </w:r>
      <w:r w:rsidRPr="000B11C8">
        <w:rPr>
          <w:b/>
          <w:sz w:val="28"/>
          <w:szCs w:val="28"/>
        </w:rPr>
        <w:t>Нормативная деятельность:</w:t>
      </w:r>
    </w:p>
    <w:p w:rsidR="0038460F" w:rsidRPr="000B11C8" w:rsidRDefault="0038460F" w:rsidP="0038460F">
      <w:pPr>
        <w:jc w:val="both"/>
        <w:rPr>
          <w:b/>
          <w:sz w:val="28"/>
          <w:szCs w:val="28"/>
        </w:rPr>
      </w:pPr>
      <w:r w:rsidRPr="000B11C8">
        <w:rPr>
          <w:sz w:val="28"/>
          <w:szCs w:val="28"/>
        </w:rPr>
        <w:tab/>
      </w:r>
      <w:r w:rsidRPr="000B11C8">
        <w:rPr>
          <w:b/>
          <w:sz w:val="28"/>
          <w:szCs w:val="28"/>
        </w:rPr>
        <w:t>- подготовлено проектов решений Совета депутатов Чукотского муниципального района: 4, из них:</w:t>
      </w:r>
    </w:p>
    <w:p w:rsidR="0038460F" w:rsidRPr="000B11C8" w:rsidRDefault="0038460F" w:rsidP="0038460F">
      <w:pPr>
        <w:jc w:val="both"/>
        <w:rPr>
          <w:sz w:val="28"/>
          <w:szCs w:val="28"/>
        </w:rPr>
      </w:pPr>
      <w:r w:rsidRPr="000B11C8">
        <w:rPr>
          <w:sz w:val="28"/>
          <w:szCs w:val="28"/>
        </w:rPr>
        <w:tab/>
        <w:t>принято Советом депутатов Чукотского муниципального района – 4</w:t>
      </w:r>
    </w:p>
    <w:p w:rsidR="0092089C" w:rsidRPr="000B11C8" w:rsidRDefault="0092089C" w:rsidP="0038460F">
      <w:pPr>
        <w:jc w:val="both"/>
        <w:rPr>
          <w:sz w:val="28"/>
          <w:szCs w:val="28"/>
        </w:rPr>
      </w:pPr>
      <w:r w:rsidRPr="000B11C8">
        <w:rPr>
          <w:sz w:val="28"/>
          <w:szCs w:val="28"/>
        </w:rPr>
        <w:tab/>
        <w:t>1) проект решения «О внесении изменений в решение Совета депутатов муниципального образования Чукотский муниципальный район от 25 октября 2012 г. № 24» - решение от 16.02.2015 г. № 122;</w:t>
      </w:r>
    </w:p>
    <w:p w:rsidR="0092089C" w:rsidRPr="000B11C8" w:rsidRDefault="0092089C" w:rsidP="0092089C">
      <w:pPr>
        <w:tabs>
          <w:tab w:val="left" w:pos="709"/>
        </w:tabs>
        <w:jc w:val="both"/>
        <w:rPr>
          <w:sz w:val="28"/>
          <w:szCs w:val="28"/>
        </w:rPr>
      </w:pPr>
      <w:r w:rsidRPr="000B11C8">
        <w:rPr>
          <w:sz w:val="28"/>
          <w:szCs w:val="28"/>
        </w:rPr>
        <w:tab/>
        <w:t xml:space="preserve">2) проект решения «О передаче осуществления части полномочий Чукотского муниципального района по решению вопросов местного значения органам местного самоуправления муниципальных образований сельское поселение </w:t>
      </w:r>
      <w:proofErr w:type="spellStart"/>
      <w:r w:rsidRPr="000B11C8">
        <w:rPr>
          <w:sz w:val="28"/>
          <w:szCs w:val="28"/>
        </w:rPr>
        <w:t>Инчоун</w:t>
      </w:r>
      <w:proofErr w:type="spellEnd"/>
      <w:r w:rsidRPr="000B11C8">
        <w:rPr>
          <w:sz w:val="28"/>
          <w:szCs w:val="28"/>
        </w:rPr>
        <w:t xml:space="preserve">, Лаврентия, </w:t>
      </w:r>
      <w:proofErr w:type="spellStart"/>
      <w:r w:rsidRPr="000B11C8">
        <w:rPr>
          <w:sz w:val="28"/>
          <w:szCs w:val="28"/>
        </w:rPr>
        <w:t>Лорино</w:t>
      </w:r>
      <w:proofErr w:type="spellEnd"/>
      <w:r w:rsidRPr="000B11C8">
        <w:rPr>
          <w:sz w:val="28"/>
          <w:szCs w:val="28"/>
        </w:rPr>
        <w:t xml:space="preserve">, </w:t>
      </w:r>
      <w:proofErr w:type="spellStart"/>
      <w:r w:rsidRPr="000B11C8">
        <w:rPr>
          <w:sz w:val="28"/>
          <w:szCs w:val="28"/>
        </w:rPr>
        <w:t>Нешкан</w:t>
      </w:r>
      <w:proofErr w:type="spellEnd"/>
      <w:r w:rsidRPr="000B11C8">
        <w:rPr>
          <w:sz w:val="28"/>
          <w:szCs w:val="28"/>
        </w:rPr>
        <w:t xml:space="preserve">, Уэлен, </w:t>
      </w:r>
      <w:proofErr w:type="spellStart"/>
      <w:r w:rsidRPr="000B11C8">
        <w:rPr>
          <w:sz w:val="28"/>
          <w:szCs w:val="28"/>
        </w:rPr>
        <w:t>Энурмино</w:t>
      </w:r>
      <w:proofErr w:type="spellEnd"/>
      <w:r w:rsidRPr="000B11C8">
        <w:rPr>
          <w:sz w:val="28"/>
          <w:szCs w:val="28"/>
        </w:rPr>
        <w:t>» - решение от 16.02.2015 г. № 123;</w:t>
      </w:r>
    </w:p>
    <w:p w:rsidR="0038460F" w:rsidRPr="000B11C8" w:rsidRDefault="0092089C" w:rsidP="0092089C">
      <w:pPr>
        <w:ind w:firstLine="708"/>
        <w:jc w:val="both"/>
        <w:rPr>
          <w:sz w:val="28"/>
          <w:szCs w:val="28"/>
        </w:rPr>
      </w:pPr>
      <w:r w:rsidRPr="000B11C8">
        <w:rPr>
          <w:sz w:val="28"/>
          <w:szCs w:val="28"/>
        </w:rPr>
        <w:t xml:space="preserve">3) </w:t>
      </w:r>
      <w:r w:rsidR="0038460F" w:rsidRPr="000B11C8">
        <w:rPr>
          <w:sz w:val="28"/>
          <w:szCs w:val="28"/>
        </w:rPr>
        <w:t>проект решения «О внесении изменений в решение Совета депутатов муниципального образования Чукотский муниципальный район от 5 мая 2010 г. № 140» - решение от 24.02.2015 г. № 125;</w:t>
      </w:r>
    </w:p>
    <w:p w:rsidR="0092089C" w:rsidRPr="000B11C8" w:rsidRDefault="0092089C" w:rsidP="0092089C">
      <w:pPr>
        <w:ind w:firstLine="708"/>
        <w:jc w:val="both"/>
        <w:rPr>
          <w:color w:val="000000" w:themeColor="text1"/>
          <w:sz w:val="28"/>
          <w:szCs w:val="28"/>
        </w:rPr>
      </w:pPr>
      <w:r w:rsidRPr="000B11C8">
        <w:rPr>
          <w:color w:val="000000" w:themeColor="text1"/>
          <w:sz w:val="28"/>
          <w:szCs w:val="28"/>
        </w:rPr>
        <w:t>4)</w:t>
      </w:r>
      <w:r w:rsidR="007055AB">
        <w:rPr>
          <w:color w:val="000000" w:themeColor="text1"/>
          <w:sz w:val="28"/>
          <w:szCs w:val="28"/>
        </w:rPr>
        <w:t xml:space="preserve"> </w:t>
      </w:r>
      <w:r w:rsidRPr="000B11C8">
        <w:rPr>
          <w:color w:val="000000" w:themeColor="text1"/>
          <w:sz w:val="28"/>
          <w:szCs w:val="28"/>
        </w:rPr>
        <w:t>проект решения «</w:t>
      </w:r>
      <w:hyperlink r:id="rId5" w:history="1">
        <w:r w:rsidRPr="000B11C8">
          <w:rPr>
            <w:rStyle w:val="a6"/>
            <w:color w:val="000000" w:themeColor="text1"/>
            <w:sz w:val="28"/>
            <w:szCs w:val="28"/>
            <w:u w:val="none"/>
          </w:rPr>
          <w:t>О внесении изменений в Решение Совета депутатов муниципального образования Чукотский муниципальный район от  14.03.2008 года  № 5 «О некоторых гарантиях и компенсациях для лиц, работающих в организациях, финансируемых из бюджета муниципального образования Чукотский муниципальный район»</w:t>
        </w:r>
      </w:hyperlink>
      <w:r w:rsidRPr="000B11C8">
        <w:rPr>
          <w:rStyle w:val="a6"/>
          <w:color w:val="000000" w:themeColor="text1"/>
          <w:sz w:val="28"/>
          <w:szCs w:val="28"/>
          <w:u w:val="none"/>
        </w:rPr>
        <w:t xml:space="preserve"> </w:t>
      </w:r>
      <w:r w:rsidRPr="000B11C8">
        <w:rPr>
          <w:color w:val="000000" w:themeColor="text1"/>
          <w:sz w:val="28"/>
          <w:szCs w:val="28"/>
        </w:rPr>
        <w:t>- решение от</w:t>
      </w:r>
      <w:r w:rsidRPr="000B11C8">
        <w:rPr>
          <w:rStyle w:val="a6"/>
          <w:color w:val="000000" w:themeColor="text1"/>
          <w:sz w:val="28"/>
          <w:szCs w:val="28"/>
          <w:u w:val="none"/>
        </w:rPr>
        <w:t xml:space="preserve"> </w:t>
      </w:r>
      <w:r w:rsidRPr="000B11C8">
        <w:rPr>
          <w:color w:val="000000" w:themeColor="text1"/>
          <w:sz w:val="28"/>
          <w:szCs w:val="28"/>
        </w:rPr>
        <w:t>08.06.2015 №133;</w:t>
      </w:r>
    </w:p>
    <w:p w:rsidR="0092089C" w:rsidRPr="000B11C8" w:rsidRDefault="0092089C" w:rsidP="0092089C">
      <w:pPr>
        <w:ind w:firstLine="708"/>
        <w:jc w:val="both"/>
        <w:rPr>
          <w:rStyle w:val="a6"/>
          <w:color w:val="000000" w:themeColor="text1"/>
          <w:sz w:val="28"/>
          <w:szCs w:val="28"/>
          <w:u w:val="none"/>
        </w:rPr>
      </w:pPr>
      <w:r w:rsidRPr="000B11C8">
        <w:rPr>
          <w:color w:val="000000" w:themeColor="text1"/>
          <w:sz w:val="28"/>
          <w:szCs w:val="28"/>
        </w:rPr>
        <w:t>5) проект решения «</w:t>
      </w:r>
      <w:hyperlink r:id="rId6" w:history="1">
        <w:r w:rsidRPr="000B11C8">
          <w:rPr>
            <w:rStyle w:val="a6"/>
            <w:color w:val="000000" w:themeColor="text1"/>
            <w:sz w:val="28"/>
            <w:szCs w:val="28"/>
            <w:u w:val="none"/>
          </w:rPr>
          <w:t>О внесении изменений в Решение Совета депутатов муниципального образования Чукотский муниципальный район от 27.05.2008 г. № 18 «Об утверждении Положения о порядке проведения конкурса на замещение вакантной должности муниципальной службы в муниципальном образовании Чукотский муниципальный район</w:t>
        </w:r>
      </w:hyperlink>
      <w:r w:rsidRPr="000B11C8">
        <w:rPr>
          <w:rStyle w:val="a6"/>
          <w:color w:val="000000" w:themeColor="text1"/>
          <w:sz w:val="28"/>
          <w:szCs w:val="28"/>
          <w:u w:val="none"/>
        </w:rPr>
        <w:t xml:space="preserve">» </w:t>
      </w:r>
      <w:r w:rsidRPr="000B11C8">
        <w:rPr>
          <w:color w:val="000000" w:themeColor="text1"/>
          <w:sz w:val="28"/>
          <w:szCs w:val="28"/>
        </w:rPr>
        <w:t>- решение от 08.06.2015 №134;</w:t>
      </w:r>
    </w:p>
    <w:p w:rsidR="0092089C" w:rsidRPr="000B11C8" w:rsidRDefault="0092089C" w:rsidP="0092089C">
      <w:pPr>
        <w:ind w:firstLine="708"/>
        <w:jc w:val="both"/>
        <w:rPr>
          <w:color w:val="000000" w:themeColor="text1"/>
          <w:sz w:val="28"/>
          <w:szCs w:val="28"/>
        </w:rPr>
      </w:pPr>
      <w:r w:rsidRPr="000B11C8">
        <w:rPr>
          <w:color w:val="000000" w:themeColor="text1"/>
          <w:sz w:val="28"/>
          <w:szCs w:val="28"/>
        </w:rPr>
        <w:t>6) проект решения «</w:t>
      </w:r>
      <w:hyperlink r:id="rId7" w:history="1">
        <w:r w:rsidRPr="000B11C8">
          <w:rPr>
            <w:rStyle w:val="a6"/>
            <w:color w:val="000000" w:themeColor="text1"/>
            <w:sz w:val="28"/>
            <w:szCs w:val="28"/>
            <w:u w:val="none"/>
          </w:rPr>
          <w:t xml:space="preserve">О   внесении   изменений   в   Решение    Совета  депутатов Чукотского муниципального  района от    30.11.2010 г.     №180       </w:t>
        </w:r>
        <w:r w:rsidRPr="000B11C8">
          <w:rPr>
            <w:rStyle w:val="a6"/>
            <w:color w:val="000000" w:themeColor="text1"/>
            <w:sz w:val="28"/>
            <w:szCs w:val="28"/>
            <w:u w:val="none"/>
          </w:rPr>
          <w:lastRenderedPageBreak/>
          <w:t>«Об утверждении структуры администрации муниципального образования Чукотский муниципальный район</w:t>
        </w:r>
      </w:hyperlink>
      <w:r w:rsidRPr="000B11C8">
        <w:rPr>
          <w:color w:val="000000" w:themeColor="text1"/>
          <w:sz w:val="28"/>
          <w:szCs w:val="28"/>
        </w:rPr>
        <w:t>» - решение от 10.09.2015 №137;</w:t>
      </w:r>
    </w:p>
    <w:p w:rsidR="0092089C" w:rsidRPr="000B11C8" w:rsidRDefault="0092089C" w:rsidP="0092089C">
      <w:pPr>
        <w:ind w:firstLine="708"/>
        <w:jc w:val="both"/>
        <w:rPr>
          <w:color w:val="000000" w:themeColor="text1"/>
          <w:sz w:val="28"/>
          <w:szCs w:val="28"/>
        </w:rPr>
      </w:pPr>
      <w:r w:rsidRPr="000B11C8">
        <w:rPr>
          <w:color w:val="000000" w:themeColor="text1"/>
          <w:sz w:val="28"/>
          <w:szCs w:val="28"/>
        </w:rPr>
        <w:t>7) проект решения «</w:t>
      </w:r>
      <w:hyperlink r:id="rId8" w:history="1">
        <w:r w:rsidRPr="000B11C8">
          <w:rPr>
            <w:rStyle w:val="a6"/>
            <w:color w:val="000000" w:themeColor="text1"/>
            <w:sz w:val="28"/>
            <w:szCs w:val="28"/>
            <w:u w:val="none"/>
          </w:rPr>
          <w:t>О внесении изменений и дополнений в Устав муниципального образования Чукотский муниципальный район</w:t>
        </w:r>
      </w:hyperlink>
      <w:r w:rsidRPr="000B11C8">
        <w:rPr>
          <w:rStyle w:val="a6"/>
          <w:color w:val="000000" w:themeColor="text1"/>
          <w:sz w:val="28"/>
          <w:szCs w:val="28"/>
          <w:u w:val="none"/>
        </w:rPr>
        <w:t xml:space="preserve"> «</w:t>
      </w:r>
      <w:r w:rsidRPr="000B11C8">
        <w:rPr>
          <w:color w:val="000000" w:themeColor="text1"/>
          <w:sz w:val="28"/>
          <w:szCs w:val="28"/>
        </w:rPr>
        <w:t>- решение от 10.09.2015 №139;</w:t>
      </w:r>
    </w:p>
    <w:p w:rsidR="0038460F" w:rsidRPr="000B11C8" w:rsidRDefault="0038460F" w:rsidP="0038460F">
      <w:pPr>
        <w:jc w:val="both"/>
        <w:rPr>
          <w:sz w:val="28"/>
          <w:szCs w:val="28"/>
        </w:rPr>
      </w:pPr>
      <w:r w:rsidRPr="000B11C8">
        <w:rPr>
          <w:sz w:val="28"/>
          <w:szCs w:val="28"/>
        </w:rPr>
        <w:tab/>
      </w:r>
      <w:proofErr w:type="gramStart"/>
      <w:r w:rsidR="0092089C" w:rsidRPr="000B11C8">
        <w:rPr>
          <w:sz w:val="28"/>
          <w:szCs w:val="28"/>
        </w:rPr>
        <w:t>8</w:t>
      </w:r>
      <w:r w:rsidRPr="000B11C8">
        <w:rPr>
          <w:sz w:val="28"/>
          <w:szCs w:val="28"/>
        </w:rPr>
        <w:t xml:space="preserve">) проект решения «О принятии к осуществлению части полномочий    органами местного самоуправления  муниципального образования Чукотский муниципальный район от органов местного самоуправления муниципальных образований сельское поселение Лаврентия, </w:t>
      </w:r>
      <w:proofErr w:type="spellStart"/>
      <w:r w:rsidRPr="000B11C8">
        <w:rPr>
          <w:sz w:val="28"/>
          <w:szCs w:val="28"/>
        </w:rPr>
        <w:t>Лорино</w:t>
      </w:r>
      <w:proofErr w:type="spellEnd"/>
      <w:r w:rsidRPr="000B11C8">
        <w:rPr>
          <w:sz w:val="28"/>
          <w:szCs w:val="28"/>
        </w:rPr>
        <w:t xml:space="preserve">, </w:t>
      </w:r>
      <w:proofErr w:type="spellStart"/>
      <w:r w:rsidRPr="000B11C8">
        <w:rPr>
          <w:sz w:val="28"/>
          <w:szCs w:val="28"/>
        </w:rPr>
        <w:t>Нешкан</w:t>
      </w:r>
      <w:proofErr w:type="spellEnd"/>
      <w:r w:rsidRPr="000B11C8">
        <w:rPr>
          <w:sz w:val="28"/>
          <w:szCs w:val="28"/>
        </w:rPr>
        <w:t xml:space="preserve">, </w:t>
      </w:r>
      <w:proofErr w:type="spellStart"/>
      <w:r w:rsidRPr="000B11C8">
        <w:rPr>
          <w:sz w:val="28"/>
          <w:szCs w:val="28"/>
        </w:rPr>
        <w:t>Инчоун</w:t>
      </w:r>
      <w:proofErr w:type="spellEnd"/>
      <w:r w:rsidRPr="000B11C8">
        <w:rPr>
          <w:sz w:val="28"/>
          <w:szCs w:val="28"/>
        </w:rPr>
        <w:t xml:space="preserve">, Уэлен, </w:t>
      </w:r>
      <w:proofErr w:type="spellStart"/>
      <w:r w:rsidRPr="000B11C8">
        <w:rPr>
          <w:sz w:val="28"/>
          <w:szCs w:val="28"/>
        </w:rPr>
        <w:t>Энурмино</w:t>
      </w:r>
      <w:proofErr w:type="spellEnd"/>
      <w:r w:rsidRPr="000B11C8">
        <w:rPr>
          <w:sz w:val="28"/>
          <w:szCs w:val="28"/>
        </w:rPr>
        <w:t xml:space="preserve"> за счёт межбюджетных трансфертов, предоставляемых из бюджетов указанных сельских поселений в бюджет муниципального образования Чукотский муниципальный район» - решени</w:t>
      </w:r>
      <w:r w:rsidR="0092089C" w:rsidRPr="000B11C8">
        <w:rPr>
          <w:sz w:val="28"/>
          <w:szCs w:val="28"/>
        </w:rPr>
        <w:t>е от 24.12.2015 г. № 147;</w:t>
      </w:r>
      <w:proofErr w:type="gramEnd"/>
    </w:p>
    <w:p w:rsidR="0038460F" w:rsidRPr="000B11C8" w:rsidRDefault="0092089C" w:rsidP="0092089C">
      <w:pPr>
        <w:ind w:firstLine="708"/>
        <w:jc w:val="both"/>
        <w:rPr>
          <w:rStyle w:val="a6"/>
          <w:color w:val="000000" w:themeColor="text1"/>
          <w:sz w:val="28"/>
          <w:szCs w:val="28"/>
          <w:u w:val="none"/>
        </w:rPr>
      </w:pPr>
      <w:r w:rsidRPr="000B11C8">
        <w:rPr>
          <w:color w:val="000000" w:themeColor="text1"/>
          <w:sz w:val="28"/>
          <w:szCs w:val="28"/>
        </w:rPr>
        <w:t xml:space="preserve">9) </w:t>
      </w:r>
      <w:r w:rsidR="00B17976" w:rsidRPr="000B11C8">
        <w:rPr>
          <w:color w:val="000000" w:themeColor="text1"/>
          <w:sz w:val="28"/>
          <w:szCs w:val="28"/>
        </w:rPr>
        <w:t xml:space="preserve">проект решения </w:t>
      </w:r>
      <w:hyperlink r:id="rId9" w:history="1">
        <w:r w:rsidR="00B17976" w:rsidRPr="000B11C8">
          <w:rPr>
            <w:rStyle w:val="a6"/>
            <w:color w:val="000000" w:themeColor="text1"/>
            <w:sz w:val="28"/>
            <w:szCs w:val="28"/>
            <w:u w:val="none"/>
          </w:rPr>
          <w:t>Об утверждении Положения о порядке реализации правотворческой инициативы граждан в Чукотском муниципальном районе»</w:t>
        </w:r>
        <w:r w:rsidRPr="000B11C8">
          <w:rPr>
            <w:rStyle w:val="a6"/>
            <w:color w:val="000000" w:themeColor="text1"/>
            <w:sz w:val="28"/>
            <w:szCs w:val="28"/>
            <w:u w:val="none"/>
          </w:rPr>
          <w:t xml:space="preserve"> </w:t>
        </w:r>
        <w:r w:rsidRPr="000B11C8">
          <w:rPr>
            <w:color w:val="000000" w:themeColor="text1"/>
            <w:sz w:val="28"/>
            <w:szCs w:val="28"/>
          </w:rPr>
          <w:t>- решение от</w:t>
        </w:r>
        <w:r w:rsidR="00B17976" w:rsidRPr="000B11C8">
          <w:rPr>
            <w:rStyle w:val="a6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B17976" w:rsidRPr="000B11C8">
        <w:rPr>
          <w:color w:val="000000" w:themeColor="text1"/>
          <w:sz w:val="28"/>
          <w:szCs w:val="28"/>
        </w:rPr>
        <w:t>24.12.2015  г.  № 151</w:t>
      </w:r>
      <w:r w:rsidRPr="000B11C8">
        <w:rPr>
          <w:color w:val="000000" w:themeColor="text1"/>
          <w:sz w:val="28"/>
          <w:szCs w:val="28"/>
        </w:rPr>
        <w:t>;</w:t>
      </w:r>
    </w:p>
    <w:p w:rsidR="0038460F" w:rsidRPr="000B11C8" w:rsidRDefault="0038460F" w:rsidP="0038460F">
      <w:pPr>
        <w:ind w:right="-1"/>
        <w:jc w:val="both"/>
        <w:rPr>
          <w:b/>
          <w:sz w:val="28"/>
          <w:szCs w:val="28"/>
        </w:rPr>
      </w:pPr>
      <w:r w:rsidRPr="000B11C8">
        <w:rPr>
          <w:sz w:val="28"/>
          <w:szCs w:val="28"/>
        </w:rPr>
        <w:tab/>
      </w:r>
      <w:r w:rsidRPr="000B11C8">
        <w:rPr>
          <w:b/>
          <w:sz w:val="28"/>
          <w:szCs w:val="28"/>
        </w:rPr>
        <w:t>- подготовлено проектов постановлений главы Чукотского муниципального района: 1, из них:</w:t>
      </w:r>
    </w:p>
    <w:p w:rsidR="0038460F" w:rsidRPr="000B11C8" w:rsidRDefault="0038460F" w:rsidP="0038460F">
      <w:pPr>
        <w:jc w:val="both"/>
        <w:rPr>
          <w:sz w:val="28"/>
          <w:szCs w:val="28"/>
        </w:rPr>
      </w:pPr>
      <w:r w:rsidRPr="000B11C8">
        <w:rPr>
          <w:sz w:val="28"/>
          <w:szCs w:val="28"/>
        </w:rPr>
        <w:tab/>
        <w:t>принято главой Чукотского муниципального района – 1</w:t>
      </w:r>
    </w:p>
    <w:p w:rsidR="000E4EB7" w:rsidRPr="000B11C8" w:rsidRDefault="00926E7D" w:rsidP="00926E7D">
      <w:pPr>
        <w:ind w:right="-1" w:firstLine="708"/>
        <w:jc w:val="both"/>
        <w:rPr>
          <w:sz w:val="28"/>
          <w:szCs w:val="28"/>
        </w:rPr>
      </w:pPr>
      <w:proofErr w:type="gramStart"/>
      <w:r w:rsidRPr="000B11C8">
        <w:rPr>
          <w:sz w:val="28"/>
          <w:szCs w:val="28"/>
        </w:rPr>
        <w:t>1) проект постановления «</w:t>
      </w:r>
      <w:r w:rsidR="000E4EB7" w:rsidRPr="000B11C8">
        <w:rPr>
          <w:sz w:val="28"/>
          <w:szCs w:val="28"/>
        </w:rPr>
        <w:t>Об утверждении групп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должностей муниципальной службы, исполнение должностных обязанностей по которым связано с коррупционными рисками</w:t>
      </w:r>
      <w:r w:rsidRPr="000B11C8">
        <w:rPr>
          <w:sz w:val="28"/>
          <w:szCs w:val="28"/>
        </w:rPr>
        <w:t>» - постановление от</w:t>
      </w:r>
      <w:r w:rsidR="000E4EB7" w:rsidRPr="000B11C8">
        <w:rPr>
          <w:sz w:val="28"/>
          <w:szCs w:val="28"/>
        </w:rPr>
        <w:t xml:space="preserve"> 02.03.2015 № 02</w:t>
      </w:r>
      <w:r w:rsidRPr="000B11C8">
        <w:rPr>
          <w:sz w:val="28"/>
          <w:szCs w:val="28"/>
        </w:rPr>
        <w:t>;</w:t>
      </w:r>
      <w:proofErr w:type="gramEnd"/>
    </w:p>
    <w:p w:rsidR="00926E7D" w:rsidRPr="000B11C8" w:rsidRDefault="00926E7D" w:rsidP="00926E7D">
      <w:pPr>
        <w:ind w:right="-1" w:firstLine="708"/>
        <w:jc w:val="both"/>
        <w:rPr>
          <w:sz w:val="28"/>
          <w:szCs w:val="28"/>
        </w:rPr>
      </w:pPr>
      <w:r w:rsidRPr="000B11C8">
        <w:rPr>
          <w:sz w:val="28"/>
          <w:szCs w:val="28"/>
        </w:rPr>
        <w:t>2) проект постановления «О внесении изменений в постановление Главы муниципального образования Чукотский муниципальный район от 6 декабря 2011 г. № 34» - постановление от 24.02.2014 г. № 03;</w:t>
      </w:r>
    </w:p>
    <w:p w:rsidR="00926E7D" w:rsidRPr="000B11C8" w:rsidRDefault="00926E7D" w:rsidP="00926E7D">
      <w:pPr>
        <w:ind w:firstLine="708"/>
        <w:jc w:val="both"/>
        <w:rPr>
          <w:sz w:val="28"/>
          <w:szCs w:val="28"/>
        </w:rPr>
      </w:pPr>
      <w:r w:rsidRPr="000B11C8">
        <w:rPr>
          <w:sz w:val="28"/>
          <w:szCs w:val="28"/>
        </w:rPr>
        <w:t>3) проект постановления  «</w:t>
      </w:r>
      <w:r w:rsidR="000E4EB7" w:rsidRPr="000B11C8">
        <w:rPr>
          <w:sz w:val="28"/>
          <w:szCs w:val="28"/>
        </w:rPr>
        <w:t>Об организации и выполнении мероприятий по построению, внедрению и эксплуатации на территории муниципального образования Чукотский муниципальный район аппаратно-программного комплекса «Безопасный город»</w:t>
      </w:r>
      <w:r w:rsidRPr="000B11C8">
        <w:rPr>
          <w:sz w:val="28"/>
          <w:szCs w:val="28"/>
        </w:rPr>
        <w:t xml:space="preserve">  - постановление от</w:t>
      </w:r>
      <w:r w:rsidR="000E4EB7" w:rsidRPr="000B11C8">
        <w:rPr>
          <w:sz w:val="28"/>
          <w:szCs w:val="28"/>
        </w:rPr>
        <w:t xml:space="preserve"> </w:t>
      </w:r>
      <w:r w:rsidRPr="000B11C8">
        <w:rPr>
          <w:sz w:val="28"/>
          <w:szCs w:val="28"/>
        </w:rPr>
        <w:t>20.08.2015г. № 04;</w:t>
      </w:r>
    </w:p>
    <w:p w:rsidR="000E4EB7" w:rsidRPr="000B11C8" w:rsidRDefault="00926E7D" w:rsidP="00926E7D">
      <w:pPr>
        <w:ind w:right="-1" w:firstLine="708"/>
        <w:jc w:val="both"/>
        <w:rPr>
          <w:sz w:val="28"/>
          <w:szCs w:val="28"/>
        </w:rPr>
      </w:pPr>
      <w:r w:rsidRPr="000B11C8">
        <w:rPr>
          <w:sz w:val="28"/>
          <w:szCs w:val="28"/>
        </w:rPr>
        <w:t>4) проект постановления «О внесении изменений в постановление Главы муниципального образования Чукотский муниципальный район от 27.04.2010г. № 05 «Об официальном сайте муниципального образования Чукотский муниципальный район» - постановление от 10.12.2015 г. № 08.</w:t>
      </w:r>
    </w:p>
    <w:p w:rsidR="0038460F" w:rsidRPr="000B11C8" w:rsidRDefault="0038460F" w:rsidP="0038460F">
      <w:pPr>
        <w:tabs>
          <w:tab w:val="left" w:pos="709"/>
          <w:tab w:val="left" w:pos="9356"/>
        </w:tabs>
        <w:jc w:val="both"/>
        <w:rPr>
          <w:b/>
          <w:sz w:val="28"/>
          <w:szCs w:val="28"/>
        </w:rPr>
      </w:pPr>
      <w:r w:rsidRPr="000B11C8">
        <w:rPr>
          <w:sz w:val="28"/>
          <w:szCs w:val="28"/>
        </w:rPr>
        <w:tab/>
      </w:r>
      <w:r w:rsidRPr="000B11C8">
        <w:rPr>
          <w:b/>
          <w:sz w:val="28"/>
          <w:szCs w:val="28"/>
        </w:rPr>
        <w:t xml:space="preserve">- подготовлено проектов постановлений Администрации Чукотского муниципального района – </w:t>
      </w:r>
      <w:r w:rsidR="00E17193" w:rsidRPr="000B11C8">
        <w:rPr>
          <w:b/>
          <w:sz w:val="28"/>
          <w:szCs w:val="28"/>
        </w:rPr>
        <w:t>26</w:t>
      </w:r>
      <w:r w:rsidRPr="000B11C8">
        <w:rPr>
          <w:b/>
          <w:sz w:val="28"/>
          <w:szCs w:val="28"/>
        </w:rPr>
        <w:t>, из них:</w:t>
      </w:r>
    </w:p>
    <w:p w:rsidR="0038460F" w:rsidRPr="000B11C8" w:rsidRDefault="0038460F" w:rsidP="0038460F">
      <w:pPr>
        <w:jc w:val="both"/>
        <w:rPr>
          <w:sz w:val="28"/>
          <w:szCs w:val="28"/>
        </w:rPr>
      </w:pPr>
      <w:r w:rsidRPr="000B11C8">
        <w:rPr>
          <w:sz w:val="28"/>
          <w:szCs w:val="28"/>
        </w:rPr>
        <w:tab/>
        <w:t xml:space="preserve">принято Администрацией Чукотского муниципального района – </w:t>
      </w:r>
      <w:r w:rsidR="00E17193" w:rsidRPr="000B11C8">
        <w:rPr>
          <w:sz w:val="28"/>
          <w:szCs w:val="28"/>
        </w:rPr>
        <w:t>25</w:t>
      </w:r>
    </w:p>
    <w:p w:rsidR="00926E7D" w:rsidRPr="000B11C8" w:rsidRDefault="00E17193" w:rsidP="00E17193">
      <w:pPr>
        <w:ind w:firstLine="708"/>
        <w:jc w:val="both"/>
        <w:rPr>
          <w:sz w:val="28"/>
          <w:szCs w:val="28"/>
        </w:rPr>
      </w:pPr>
      <w:r w:rsidRPr="000B11C8">
        <w:rPr>
          <w:sz w:val="28"/>
          <w:szCs w:val="28"/>
        </w:rPr>
        <w:t>1)</w:t>
      </w:r>
      <w:r w:rsidR="000D5CAA" w:rsidRPr="000B11C8">
        <w:rPr>
          <w:sz w:val="28"/>
          <w:szCs w:val="28"/>
        </w:rPr>
        <w:t xml:space="preserve"> проект постановления «</w:t>
      </w:r>
      <w:r w:rsidR="00926E7D" w:rsidRPr="000B11C8">
        <w:rPr>
          <w:sz w:val="28"/>
          <w:szCs w:val="28"/>
        </w:rPr>
        <w:t xml:space="preserve">Об утверждении муниципальной программы  «Развитие и совершенствование муниципального управления в  муниципальном образовании Чукотский муниципальный район на 2015 -2017 годы» </w:t>
      </w:r>
      <w:r w:rsidR="000D5CAA" w:rsidRPr="000B11C8">
        <w:rPr>
          <w:sz w:val="28"/>
          <w:szCs w:val="28"/>
        </w:rPr>
        <w:t xml:space="preserve">- постановление от </w:t>
      </w:r>
      <w:r w:rsidR="00926E7D" w:rsidRPr="000B11C8">
        <w:rPr>
          <w:sz w:val="28"/>
          <w:szCs w:val="28"/>
        </w:rPr>
        <w:t>12.01.2015 № 01</w:t>
      </w:r>
      <w:r w:rsidR="000D5CAA" w:rsidRPr="000B11C8">
        <w:rPr>
          <w:sz w:val="28"/>
          <w:szCs w:val="28"/>
        </w:rPr>
        <w:t>;</w:t>
      </w:r>
    </w:p>
    <w:p w:rsidR="008D68D1" w:rsidRPr="000B11C8" w:rsidRDefault="008D68D1" w:rsidP="008D68D1">
      <w:pPr>
        <w:jc w:val="both"/>
        <w:rPr>
          <w:sz w:val="28"/>
          <w:szCs w:val="28"/>
        </w:rPr>
      </w:pPr>
      <w:r w:rsidRPr="000B11C8">
        <w:rPr>
          <w:sz w:val="28"/>
          <w:szCs w:val="28"/>
        </w:rPr>
        <w:tab/>
      </w:r>
      <w:r w:rsidR="00E17193" w:rsidRPr="000B11C8">
        <w:rPr>
          <w:sz w:val="28"/>
          <w:szCs w:val="28"/>
        </w:rPr>
        <w:t>2</w:t>
      </w:r>
      <w:r w:rsidRPr="000B11C8">
        <w:rPr>
          <w:sz w:val="28"/>
          <w:szCs w:val="28"/>
        </w:rPr>
        <w:t>) проект постановления «О внесении изменений в постановление Администрации муниципального образования Чукотский муниципальный район от 10 декабря 2013 г. № 84» - постановление от 10.02.2015 г. № 15;</w:t>
      </w:r>
    </w:p>
    <w:p w:rsidR="00926E7D" w:rsidRPr="000B11C8" w:rsidRDefault="00E17193" w:rsidP="00E17193">
      <w:pPr>
        <w:ind w:firstLine="708"/>
        <w:jc w:val="both"/>
        <w:rPr>
          <w:sz w:val="28"/>
          <w:szCs w:val="28"/>
        </w:rPr>
      </w:pPr>
      <w:r w:rsidRPr="000B11C8">
        <w:rPr>
          <w:sz w:val="28"/>
          <w:szCs w:val="28"/>
        </w:rPr>
        <w:t xml:space="preserve">3) </w:t>
      </w:r>
      <w:r w:rsidR="000D5CAA" w:rsidRPr="000B11C8">
        <w:rPr>
          <w:sz w:val="28"/>
          <w:szCs w:val="28"/>
        </w:rPr>
        <w:t>проект постановления «</w:t>
      </w:r>
      <w:r w:rsidR="00DF3CDD" w:rsidRPr="000B11C8">
        <w:rPr>
          <w:sz w:val="28"/>
          <w:szCs w:val="28"/>
        </w:rPr>
        <w:t xml:space="preserve">О внесение изменений в постановление Администрации муниципального образования Чукотский муниципальный район от 12.01.2015 г. № 1 «Об утверждении муниципальной программы  «Развитие и совершенствование муниципального управления в  муниципальном образовании Чукотский муниципальный район на 2015 -2017 годы» </w:t>
      </w:r>
      <w:r w:rsidR="000D5CAA" w:rsidRPr="000B11C8">
        <w:rPr>
          <w:sz w:val="28"/>
          <w:szCs w:val="28"/>
        </w:rPr>
        <w:t xml:space="preserve">- постановление от </w:t>
      </w:r>
      <w:r w:rsidR="00DF3CDD" w:rsidRPr="000B11C8">
        <w:rPr>
          <w:sz w:val="28"/>
          <w:szCs w:val="28"/>
        </w:rPr>
        <w:t>20.02.2015 № 22</w:t>
      </w:r>
      <w:r w:rsidR="000D5CAA" w:rsidRPr="000B11C8">
        <w:rPr>
          <w:sz w:val="28"/>
          <w:szCs w:val="28"/>
        </w:rPr>
        <w:t>;</w:t>
      </w:r>
    </w:p>
    <w:p w:rsidR="00DF3CDD" w:rsidRPr="000B11C8" w:rsidRDefault="00E17193" w:rsidP="00E17193">
      <w:pPr>
        <w:ind w:firstLine="708"/>
        <w:jc w:val="both"/>
        <w:rPr>
          <w:sz w:val="28"/>
          <w:szCs w:val="28"/>
        </w:rPr>
      </w:pPr>
      <w:proofErr w:type="gramStart"/>
      <w:r w:rsidRPr="000B11C8">
        <w:rPr>
          <w:sz w:val="28"/>
          <w:szCs w:val="28"/>
        </w:rPr>
        <w:t xml:space="preserve">4) </w:t>
      </w:r>
      <w:r w:rsidR="000D5CAA" w:rsidRPr="000B11C8">
        <w:rPr>
          <w:sz w:val="28"/>
          <w:szCs w:val="28"/>
        </w:rPr>
        <w:t>проект постановления «</w:t>
      </w:r>
      <w:r w:rsidR="00DF3CDD" w:rsidRPr="000B11C8">
        <w:rPr>
          <w:sz w:val="28"/>
          <w:szCs w:val="28"/>
        </w:rPr>
        <w:t>О признании утратившим силу постановления Администрации муниципального образования Чукотский муниципальный район от 28.04.2010 г. № 30 «Об утверждении групп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="00DF3CDD" w:rsidRPr="000B11C8">
        <w:rPr>
          <w:sz w:val="28"/>
          <w:szCs w:val="28"/>
        </w:rPr>
        <w:t xml:space="preserve"> (супруга) и несовершеннолетних детей» </w:t>
      </w:r>
      <w:r w:rsidR="000D5CAA" w:rsidRPr="000B11C8">
        <w:rPr>
          <w:sz w:val="28"/>
          <w:szCs w:val="28"/>
        </w:rPr>
        <w:t xml:space="preserve">- постановление от </w:t>
      </w:r>
      <w:r w:rsidR="00DF3CDD" w:rsidRPr="000B11C8">
        <w:rPr>
          <w:sz w:val="28"/>
          <w:szCs w:val="28"/>
        </w:rPr>
        <w:t>02.03.2015 № 29</w:t>
      </w:r>
      <w:r w:rsidR="000D5CAA" w:rsidRPr="000B11C8">
        <w:rPr>
          <w:sz w:val="28"/>
          <w:szCs w:val="28"/>
        </w:rPr>
        <w:t>;</w:t>
      </w:r>
    </w:p>
    <w:p w:rsidR="008D68D1" w:rsidRPr="000B11C8" w:rsidRDefault="008D68D1" w:rsidP="008D68D1">
      <w:pPr>
        <w:jc w:val="both"/>
        <w:rPr>
          <w:sz w:val="28"/>
          <w:szCs w:val="28"/>
        </w:rPr>
      </w:pPr>
      <w:r w:rsidRPr="000B11C8">
        <w:rPr>
          <w:sz w:val="28"/>
          <w:szCs w:val="28"/>
        </w:rPr>
        <w:tab/>
      </w:r>
      <w:r w:rsidR="00E17193" w:rsidRPr="000B11C8">
        <w:rPr>
          <w:sz w:val="28"/>
          <w:szCs w:val="28"/>
        </w:rPr>
        <w:t>5</w:t>
      </w:r>
      <w:r w:rsidRPr="000B11C8">
        <w:rPr>
          <w:sz w:val="28"/>
          <w:szCs w:val="28"/>
        </w:rPr>
        <w:t>) проект постановления «Об утверждении Положения о жилищно-бытовой комиссии по  обеспечению проживающих в сельском поселении Лаврентия и нуждающихся в жилых помещениях малоимущих граждан жилыми помещениями при Администрации муниципального образования Чукотский муниципальный район» - постановление от 17.03.2015 г. № 36;</w:t>
      </w:r>
    </w:p>
    <w:p w:rsidR="002D2060" w:rsidRPr="000B11C8" w:rsidRDefault="00E17193" w:rsidP="00E17193">
      <w:pPr>
        <w:ind w:firstLine="708"/>
        <w:jc w:val="both"/>
        <w:rPr>
          <w:sz w:val="28"/>
          <w:szCs w:val="28"/>
        </w:rPr>
      </w:pPr>
      <w:r w:rsidRPr="000B11C8">
        <w:rPr>
          <w:sz w:val="28"/>
          <w:szCs w:val="28"/>
        </w:rPr>
        <w:t xml:space="preserve">6) </w:t>
      </w:r>
      <w:r w:rsidR="000D5CAA" w:rsidRPr="000B11C8">
        <w:rPr>
          <w:sz w:val="28"/>
          <w:szCs w:val="28"/>
        </w:rPr>
        <w:t>проект постановления «</w:t>
      </w:r>
      <w:r w:rsidR="002D2060" w:rsidRPr="000B11C8">
        <w:rPr>
          <w:sz w:val="28"/>
          <w:szCs w:val="28"/>
        </w:rPr>
        <w:t>О внесении изменений в постановление Администрации муниципального образования Чукотский муниципальный район от 21 декабря 2009 года № 80</w:t>
      </w:r>
      <w:r w:rsidR="000D5CAA" w:rsidRPr="000B11C8">
        <w:rPr>
          <w:sz w:val="28"/>
          <w:szCs w:val="28"/>
        </w:rPr>
        <w:t>» - постановление от</w:t>
      </w:r>
      <w:r w:rsidR="002D2060" w:rsidRPr="000B11C8">
        <w:rPr>
          <w:sz w:val="28"/>
          <w:szCs w:val="28"/>
        </w:rPr>
        <w:t xml:space="preserve"> 18.03.2015 № 37</w:t>
      </w:r>
      <w:r w:rsidR="000D5CAA" w:rsidRPr="000B11C8">
        <w:rPr>
          <w:sz w:val="28"/>
          <w:szCs w:val="28"/>
        </w:rPr>
        <w:t>;</w:t>
      </w:r>
    </w:p>
    <w:p w:rsidR="002D2060" w:rsidRPr="000B11C8" w:rsidRDefault="00E17193" w:rsidP="00E17193">
      <w:pPr>
        <w:ind w:firstLine="708"/>
        <w:jc w:val="both"/>
        <w:rPr>
          <w:sz w:val="28"/>
          <w:szCs w:val="28"/>
        </w:rPr>
      </w:pPr>
      <w:r w:rsidRPr="000B11C8">
        <w:rPr>
          <w:sz w:val="28"/>
          <w:szCs w:val="28"/>
        </w:rPr>
        <w:t xml:space="preserve">7) </w:t>
      </w:r>
      <w:r w:rsidR="000D5CAA" w:rsidRPr="000B11C8">
        <w:rPr>
          <w:sz w:val="28"/>
          <w:szCs w:val="28"/>
        </w:rPr>
        <w:t>проект постановления «</w:t>
      </w:r>
      <w:r w:rsidR="002D2060" w:rsidRPr="000B11C8">
        <w:rPr>
          <w:sz w:val="28"/>
          <w:szCs w:val="28"/>
        </w:rPr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Чукотского муниципального района</w:t>
      </w:r>
      <w:r w:rsidR="000D5CAA" w:rsidRPr="000B11C8">
        <w:rPr>
          <w:sz w:val="28"/>
          <w:szCs w:val="28"/>
        </w:rPr>
        <w:t>» - постановление от</w:t>
      </w:r>
      <w:r w:rsidR="002D2060" w:rsidRPr="000B11C8">
        <w:rPr>
          <w:sz w:val="28"/>
          <w:szCs w:val="28"/>
        </w:rPr>
        <w:t xml:space="preserve"> 01.04.2015 № 42</w:t>
      </w:r>
      <w:r w:rsidR="000D5CAA" w:rsidRPr="000B11C8">
        <w:rPr>
          <w:sz w:val="28"/>
          <w:szCs w:val="28"/>
        </w:rPr>
        <w:t>;</w:t>
      </w:r>
    </w:p>
    <w:p w:rsidR="008D68D1" w:rsidRPr="000B11C8" w:rsidRDefault="008D68D1" w:rsidP="008D68D1">
      <w:pPr>
        <w:jc w:val="both"/>
        <w:rPr>
          <w:sz w:val="28"/>
          <w:szCs w:val="28"/>
        </w:rPr>
      </w:pPr>
      <w:r w:rsidRPr="000B11C8">
        <w:rPr>
          <w:sz w:val="28"/>
          <w:szCs w:val="28"/>
        </w:rPr>
        <w:tab/>
      </w:r>
      <w:r w:rsidR="00E17193" w:rsidRPr="000B11C8">
        <w:rPr>
          <w:sz w:val="28"/>
          <w:szCs w:val="28"/>
        </w:rPr>
        <w:t>8</w:t>
      </w:r>
      <w:r w:rsidRPr="000B11C8">
        <w:rPr>
          <w:sz w:val="28"/>
          <w:szCs w:val="28"/>
        </w:rPr>
        <w:t>) проект постановления «О внесении изменений в постановление Администрации муниципального образования Чукотский муниципальный район от 22 мая 2014 г. № 46» - постановление от 16.04.2015 г. № 57;</w:t>
      </w:r>
    </w:p>
    <w:p w:rsidR="00E17193" w:rsidRPr="000B11C8" w:rsidRDefault="00E17193" w:rsidP="00E17193">
      <w:pPr>
        <w:jc w:val="both"/>
        <w:rPr>
          <w:sz w:val="28"/>
          <w:szCs w:val="28"/>
        </w:rPr>
      </w:pPr>
      <w:r w:rsidRPr="000B11C8">
        <w:rPr>
          <w:sz w:val="28"/>
          <w:szCs w:val="28"/>
        </w:rPr>
        <w:tab/>
        <w:t xml:space="preserve">9) проект постановления «Об утверждении Методики определения начальной (максимальной) цены муниципального контракта на приобретение жилого помещения, заключаемого в целях обеспечения </w:t>
      </w:r>
      <w:r w:rsidRPr="000B11C8">
        <w:rPr>
          <w:rStyle w:val="FontStyle16"/>
          <w:sz w:val="28"/>
          <w:szCs w:val="28"/>
        </w:rPr>
        <w:t>детей-сирот, детей, оставшихся без попечения родителей, лиц из числа детей-сирот и детей, оставшихся без попечения родителей, жилым помещением</w:t>
      </w:r>
      <w:r w:rsidRPr="000B11C8">
        <w:rPr>
          <w:sz w:val="28"/>
          <w:szCs w:val="28"/>
        </w:rPr>
        <w:t>» - постановление от 07.05.2015 г. № 62.</w:t>
      </w:r>
    </w:p>
    <w:p w:rsidR="002D2060" w:rsidRPr="000B11C8" w:rsidRDefault="00E17193" w:rsidP="00E17193">
      <w:pPr>
        <w:ind w:firstLine="708"/>
        <w:jc w:val="both"/>
        <w:rPr>
          <w:sz w:val="28"/>
          <w:szCs w:val="28"/>
        </w:rPr>
      </w:pPr>
      <w:r w:rsidRPr="000B11C8">
        <w:rPr>
          <w:sz w:val="28"/>
          <w:szCs w:val="28"/>
        </w:rPr>
        <w:t xml:space="preserve">10) </w:t>
      </w:r>
      <w:r w:rsidR="000D5CAA" w:rsidRPr="000B11C8">
        <w:rPr>
          <w:sz w:val="28"/>
          <w:szCs w:val="28"/>
        </w:rPr>
        <w:t>проект постановления «</w:t>
      </w:r>
      <w:r w:rsidR="002D2060" w:rsidRPr="000B11C8">
        <w:rPr>
          <w:sz w:val="28"/>
          <w:szCs w:val="28"/>
        </w:rPr>
        <w:t>О внесении изменений в постановление Администрации муниципального образования Чукотский муниципальный район от 2 ноября 2012 г. № 52</w:t>
      </w:r>
      <w:r w:rsidR="000D5CAA" w:rsidRPr="000B11C8">
        <w:rPr>
          <w:sz w:val="28"/>
          <w:szCs w:val="28"/>
        </w:rPr>
        <w:t>» - постановление от</w:t>
      </w:r>
      <w:r w:rsidR="002D2060" w:rsidRPr="000B11C8">
        <w:rPr>
          <w:sz w:val="28"/>
          <w:szCs w:val="28"/>
        </w:rPr>
        <w:t xml:space="preserve"> 19.05.2015 № 74</w:t>
      </w:r>
      <w:r w:rsidR="000D5CAA" w:rsidRPr="000B11C8">
        <w:rPr>
          <w:sz w:val="28"/>
          <w:szCs w:val="28"/>
        </w:rPr>
        <w:t>;</w:t>
      </w:r>
    </w:p>
    <w:p w:rsidR="00DF3CDD" w:rsidRPr="000B11C8" w:rsidRDefault="00E17193" w:rsidP="00E17193">
      <w:pPr>
        <w:ind w:firstLine="708"/>
        <w:jc w:val="both"/>
        <w:rPr>
          <w:sz w:val="28"/>
          <w:szCs w:val="28"/>
        </w:rPr>
      </w:pPr>
      <w:r w:rsidRPr="000B11C8">
        <w:rPr>
          <w:sz w:val="28"/>
          <w:szCs w:val="28"/>
        </w:rPr>
        <w:t xml:space="preserve">11) </w:t>
      </w:r>
      <w:r w:rsidR="000D5CAA" w:rsidRPr="000B11C8">
        <w:rPr>
          <w:sz w:val="28"/>
          <w:szCs w:val="28"/>
        </w:rPr>
        <w:t>проект постановления «</w:t>
      </w:r>
      <w:r w:rsidR="002D2060" w:rsidRPr="000B11C8">
        <w:rPr>
          <w:sz w:val="28"/>
          <w:szCs w:val="28"/>
        </w:rPr>
        <w:t xml:space="preserve">О внесении изменений в постановление Администрации Чукотского муниципального района от 23.10.2014 г. № 100 «О создании Общественного совета при Администрации муниципального образования Чукотский муниципальный район» </w:t>
      </w:r>
      <w:r w:rsidR="000D5CAA" w:rsidRPr="000B11C8">
        <w:rPr>
          <w:sz w:val="28"/>
          <w:szCs w:val="28"/>
        </w:rPr>
        <w:t xml:space="preserve">- постановление от </w:t>
      </w:r>
      <w:r w:rsidR="002D2060" w:rsidRPr="000B11C8">
        <w:rPr>
          <w:sz w:val="28"/>
          <w:szCs w:val="28"/>
        </w:rPr>
        <w:t>03.06.2015 №81</w:t>
      </w:r>
      <w:r w:rsidR="000D5CAA" w:rsidRPr="000B11C8">
        <w:rPr>
          <w:sz w:val="28"/>
          <w:szCs w:val="28"/>
        </w:rPr>
        <w:t>;</w:t>
      </w:r>
    </w:p>
    <w:p w:rsidR="002D2060" w:rsidRPr="000B11C8" w:rsidRDefault="00E17193" w:rsidP="00E17193">
      <w:pPr>
        <w:ind w:firstLine="708"/>
        <w:jc w:val="both"/>
        <w:rPr>
          <w:sz w:val="28"/>
          <w:szCs w:val="28"/>
        </w:rPr>
      </w:pPr>
      <w:r w:rsidRPr="000B11C8">
        <w:rPr>
          <w:sz w:val="28"/>
          <w:szCs w:val="28"/>
        </w:rPr>
        <w:t xml:space="preserve">12) </w:t>
      </w:r>
      <w:r w:rsidR="000D5CAA" w:rsidRPr="000B11C8">
        <w:rPr>
          <w:sz w:val="28"/>
          <w:szCs w:val="28"/>
        </w:rPr>
        <w:t>проект постановления «</w:t>
      </w:r>
      <w:r w:rsidR="002D2060" w:rsidRPr="000B11C8">
        <w:rPr>
          <w:sz w:val="28"/>
          <w:szCs w:val="28"/>
        </w:rPr>
        <w:t>О внесение изменений в постановление Администрации муниципального образования Чукотский муниципальный район от 12.01.2015 г. № 1 «Об утверждении муниципальной программы  «Развитие и совершенствование муниципального управления в  муниципальном образовании Чукотский муниципальный район на 2015 -2017 годы»</w:t>
      </w:r>
      <w:r w:rsidR="000D5CAA" w:rsidRPr="000B11C8">
        <w:rPr>
          <w:sz w:val="28"/>
          <w:szCs w:val="28"/>
        </w:rPr>
        <w:t xml:space="preserve"> - постановление от</w:t>
      </w:r>
      <w:r w:rsidR="002D2060" w:rsidRPr="000B11C8">
        <w:rPr>
          <w:sz w:val="28"/>
          <w:szCs w:val="28"/>
        </w:rPr>
        <w:t xml:space="preserve"> 05.06.2015 № 84</w:t>
      </w:r>
      <w:r w:rsidR="000D5CAA" w:rsidRPr="000B11C8">
        <w:rPr>
          <w:sz w:val="28"/>
          <w:szCs w:val="28"/>
        </w:rPr>
        <w:t>;</w:t>
      </w:r>
    </w:p>
    <w:p w:rsidR="002D2060" w:rsidRPr="000B11C8" w:rsidRDefault="00E17193" w:rsidP="00E17193">
      <w:pPr>
        <w:ind w:firstLine="708"/>
        <w:jc w:val="both"/>
        <w:rPr>
          <w:sz w:val="28"/>
          <w:szCs w:val="28"/>
        </w:rPr>
      </w:pPr>
      <w:r w:rsidRPr="000B11C8">
        <w:rPr>
          <w:sz w:val="28"/>
          <w:szCs w:val="28"/>
        </w:rPr>
        <w:t xml:space="preserve">13) </w:t>
      </w:r>
      <w:r w:rsidR="000D5CAA" w:rsidRPr="000B11C8">
        <w:rPr>
          <w:sz w:val="28"/>
          <w:szCs w:val="28"/>
        </w:rPr>
        <w:t>проект постановления «</w:t>
      </w:r>
      <w:r w:rsidR="002D2060" w:rsidRPr="000B11C8">
        <w:rPr>
          <w:sz w:val="28"/>
          <w:szCs w:val="28"/>
        </w:rPr>
        <w:t>Об утверждении Положения о порядке создания, функционирования, использования и требований к защите информации муниципальных информационных систем муниципального образования Чукотский муниципальный район</w:t>
      </w:r>
      <w:r w:rsidR="000D5CAA" w:rsidRPr="000B11C8">
        <w:rPr>
          <w:sz w:val="28"/>
          <w:szCs w:val="28"/>
        </w:rPr>
        <w:t>» - постановление от</w:t>
      </w:r>
      <w:r w:rsidR="002D2060" w:rsidRPr="000B11C8">
        <w:rPr>
          <w:sz w:val="28"/>
          <w:szCs w:val="28"/>
        </w:rPr>
        <w:t xml:space="preserve"> 17.09.2015 №127</w:t>
      </w:r>
      <w:r w:rsidR="000D5CAA" w:rsidRPr="000B11C8">
        <w:rPr>
          <w:sz w:val="28"/>
          <w:szCs w:val="28"/>
        </w:rPr>
        <w:t>;</w:t>
      </w:r>
    </w:p>
    <w:p w:rsidR="008D68D1" w:rsidRPr="000B11C8" w:rsidRDefault="008D68D1" w:rsidP="008D68D1">
      <w:pPr>
        <w:ind w:firstLine="708"/>
        <w:jc w:val="both"/>
        <w:rPr>
          <w:sz w:val="28"/>
          <w:szCs w:val="28"/>
        </w:rPr>
      </w:pPr>
      <w:r w:rsidRPr="000B11C8">
        <w:rPr>
          <w:sz w:val="28"/>
          <w:szCs w:val="28"/>
        </w:rPr>
        <w:t>1</w:t>
      </w:r>
      <w:r w:rsidR="00E17193" w:rsidRPr="000B11C8">
        <w:rPr>
          <w:sz w:val="28"/>
          <w:szCs w:val="28"/>
        </w:rPr>
        <w:t>4</w:t>
      </w:r>
      <w:r w:rsidRPr="000B11C8">
        <w:rPr>
          <w:sz w:val="28"/>
          <w:szCs w:val="28"/>
        </w:rPr>
        <w:t>) проект постановления «О Комиссии по противодействию незаконному обороту промышленной продукции в Чукотском муниципальном районе» - постановление от 09.10.2015 г. № 130;</w:t>
      </w:r>
      <w:r w:rsidRPr="000B11C8">
        <w:rPr>
          <w:sz w:val="28"/>
          <w:szCs w:val="28"/>
        </w:rPr>
        <w:tab/>
      </w:r>
    </w:p>
    <w:p w:rsidR="008D68D1" w:rsidRPr="000B11C8" w:rsidRDefault="00E17193" w:rsidP="008D68D1">
      <w:pPr>
        <w:ind w:right="-1" w:firstLine="708"/>
        <w:jc w:val="both"/>
        <w:rPr>
          <w:sz w:val="28"/>
          <w:szCs w:val="28"/>
        </w:rPr>
      </w:pPr>
      <w:r w:rsidRPr="000B11C8">
        <w:rPr>
          <w:sz w:val="28"/>
          <w:szCs w:val="28"/>
        </w:rPr>
        <w:t>15</w:t>
      </w:r>
      <w:r w:rsidR="008D68D1" w:rsidRPr="000B11C8">
        <w:rPr>
          <w:sz w:val="28"/>
          <w:szCs w:val="28"/>
        </w:rPr>
        <w:t>) проект постановления «О внесении изменений в постановление Администрации муниципального образования Чукотский муниципальный район от 30 марта 2007 г. № 86» - постановление от 16.11.2015 г. № 143;</w:t>
      </w:r>
    </w:p>
    <w:p w:rsidR="00915056" w:rsidRPr="000B11C8" w:rsidRDefault="000D5CAA" w:rsidP="00915056">
      <w:pPr>
        <w:jc w:val="both"/>
        <w:rPr>
          <w:sz w:val="28"/>
          <w:szCs w:val="28"/>
        </w:rPr>
      </w:pPr>
      <w:r w:rsidRPr="000B11C8">
        <w:rPr>
          <w:sz w:val="28"/>
          <w:szCs w:val="28"/>
        </w:rPr>
        <w:t>проект постановления «</w:t>
      </w:r>
      <w:r w:rsidR="00915056" w:rsidRPr="000B11C8">
        <w:rPr>
          <w:sz w:val="28"/>
          <w:szCs w:val="28"/>
        </w:rPr>
        <w:t xml:space="preserve">Об утверждении проекта муниципальной программы «Предупреждение чрезвычайных ситуаций природного и техногенного характера и обеспечение пожарной безопасности в муниципальном образовании Чукотский муниципальный район на 2016 - 2020 годы» </w:t>
      </w:r>
      <w:r w:rsidRPr="000B11C8">
        <w:rPr>
          <w:sz w:val="28"/>
          <w:szCs w:val="28"/>
        </w:rPr>
        <w:t xml:space="preserve">- постановление от </w:t>
      </w:r>
      <w:r w:rsidR="00915056" w:rsidRPr="000B11C8">
        <w:rPr>
          <w:sz w:val="28"/>
          <w:szCs w:val="28"/>
        </w:rPr>
        <w:t>17.11.2015 № 146</w:t>
      </w:r>
      <w:r w:rsidRPr="000B11C8">
        <w:rPr>
          <w:sz w:val="28"/>
          <w:szCs w:val="28"/>
        </w:rPr>
        <w:t>;</w:t>
      </w:r>
    </w:p>
    <w:p w:rsidR="008D68D1" w:rsidRPr="000B11C8" w:rsidRDefault="008D68D1" w:rsidP="008D68D1">
      <w:pPr>
        <w:ind w:right="77" w:firstLine="708"/>
        <w:jc w:val="both"/>
        <w:rPr>
          <w:sz w:val="28"/>
          <w:szCs w:val="28"/>
        </w:rPr>
      </w:pPr>
      <w:r w:rsidRPr="000B11C8">
        <w:rPr>
          <w:sz w:val="28"/>
          <w:szCs w:val="28"/>
        </w:rPr>
        <w:t>1</w:t>
      </w:r>
      <w:r w:rsidR="00E17193" w:rsidRPr="000B11C8">
        <w:rPr>
          <w:sz w:val="28"/>
          <w:szCs w:val="28"/>
        </w:rPr>
        <w:t>6</w:t>
      </w:r>
      <w:r w:rsidRPr="000B11C8">
        <w:rPr>
          <w:sz w:val="28"/>
          <w:szCs w:val="28"/>
        </w:rPr>
        <w:t>) проект постановления «О приостановлении действия постановления Администрации муниципального образования Чукотский муниципальный район от 11 июля 2014 г. № 64» - постановление от 26.11.2015 г. № 156;</w:t>
      </w:r>
    </w:p>
    <w:p w:rsidR="00915056" w:rsidRPr="000B11C8" w:rsidRDefault="00E17193" w:rsidP="00E17193">
      <w:pPr>
        <w:ind w:firstLine="708"/>
        <w:jc w:val="both"/>
        <w:rPr>
          <w:sz w:val="28"/>
          <w:szCs w:val="28"/>
        </w:rPr>
      </w:pPr>
      <w:r w:rsidRPr="000B11C8">
        <w:rPr>
          <w:sz w:val="28"/>
          <w:szCs w:val="28"/>
        </w:rPr>
        <w:t xml:space="preserve">17) </w:t>
      </w:r>
      <w:r w:rsidR="000D5CAA" w:rsidRPr="000B11C8">
        <w:rPr>
          <w:sz w:val="28"/>
          <w:szCs w:val="28"/>
        </w:rPr>
        <w:t>проект постановления «</w:t>
      </w:r>
      <w:r w:rsidR="00915056" w:rsidRPr="000B11C8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Чукотский муниципальный район от 23.09.2010.г. № 56</w:t>
      </w:r>
      <w:r w:rsidR="000D5CAA" w:rsidRPr="000B11C8">
        <w:rPr>
          <w:color w:val="000000"/>
          <w:sz w:val="28"/>
          <w:szCs w:val="28"/>
        </w:rPr>
        <w:t>»</w:t>
      </w:r>
      <w:r w:rsidR="000D5CAA" w:rsidRPr="000B11C8">
        <w:rPr>
          <w:sz w:val="28"/>
          <w:szCs w:val="28"/>
        </w:rPr>
        <w:t xml:space="preserve"> - постановление от</w:t>
      </w:r>
      <w:r w:rsidR="00915056" w:rsidRPr="000B11C8">
        <w:rPr>
          <w:color w:val="000000"/>
          <w:sz w:val="28"/>
          <w:szCs w:val="28"/>
        </w:rPr>
        <w:t xml:space="preserve"> </w:t>
      </w:r>
      <w:r w:rsidR="00915056" w:rsidRPr="000B11C8">
        <w:rPr>
          <w:sz w:val="28"/>
          <w:szCs w:val="28"/>
        </w:rPr>
        <w:t>01.12.2015  № 161</w:t>
      </w:r>
      <w:r w:rsidR="000D5CAA" w:rsidRPr="000B11C8">
        <w:rPr>
          <w:sz w:val="28"/>
          <w:szCs w:val="28"/>
        </w:rPr>
        <w:t>;</w:t>
      </w:r>
    </w:p>
    <w:p w:rsidR="00915056" w:rsidRPr="000B11C8" w:rsidRDefault="00E17193" w:rsidP="00E17193">
      <w:pPr>
        <w:ind w:firstLine="708"/>
        <w:jc w:val="both"/>
        <w:rPr>
          <w:sz w:val="28"/>
          <w:szCs w:val="28"/>
        </w:rPr>
      </w:pPr>
      <w:r w:rsidRPr="000B11C8">
        <w:rPr>
          <w:sz w:val="28"/>
          <w:szCs w:val="28"/>
        </w:rPr>
        <w:t xml:space="preserve">18) </w:t>
      </w:r>
      <w:r w:rsidR="000D5CAA" w:rsidRPr="000B11C8">
        <w:rPr>
          <w:sz w:val="28"/>
          <w:szCs w:val="28"/>
        </w:rPr>
        <w:t>проект постановления «</w:t>
      </w:r>
      <w:r w:rsidR="00915056" w:rsidRPr="000B11C8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Чукотский муниципальный район от 30.09.2014 г. № 87</w:t>
      </w:r>
      <w:r w:rsidR="000D5CAA" w:rsidRPr="000B11C8">
        <w:rPr>
          <w:color w:val="000000"/>
          <w:sz w:val="28"/>
          <w:szCs w:val="28"/>
        </w:rPr>
        <w:t>»</w:t>
      </w:r>
      <w:r w:rsidR="000D5CAA" w:rsidRPr="000B11C8">
        <w:rPr>
          <w:sz w:val="28"/>
          <w:szCs w:val="28"/>
        </w:rPr>
        <w:t xml:space="preserve"> - постановление от</w:t>
      </w:r>
      <w:r w:rsidR="00915056" w:rsidRPr="000B11C8">
        <w:rPr>
          <w:color w:val="000000"/>
          <w:sz w:val="28"/>
          <w:szCs w:val="28"/>
        </w:rPr>
        <w:t xml:space="preserve"> </w:t>
      </w:r>
      <w:r w:rsidR="00915056" w:rsidRPr="000B11C8">
        <w:rPr>
          <w:sz w:val="28"/>
          <w:szCs w:val="28"/>
        </w:rPr>
        <w:t>01.12.2015 № 162</w:t>
      </w:r>
      <w:r w:rsidR="000D5CAA" w:rsidRPr="000B11C8">
        <w:rPr>
          <w:sz w:val="28"/>
          <w:szCs w:val="28"/>
        </w:rPr>
        <w:t>;</w:t>
      </w:r>
    </w:p>
    <w:p w:rsidR="00915056" w:rsidRPr="000B11C8" w:rsidRDefault="00E17193" w:rsidP="00E17193">
      <w:pPr>
        <w:ind w:firstLine="708"/>
        <w:jc w:val="both"/>
        <w:rPr>
          <w:sz w:val="28"/>
          <w:szCs w:val="28"/>
        </w:rPr>
      </w:pPr>
      <w:r w:rsidRPr="000B11C8">
        <w:rPr>
          <w:sz w:val="28"/>
          <w:szCs w:val="28"/>
        </w:rPr>
        <w:t xml:space="preserve">19) </w:t>
      </w:r>
      <w:r w:rsidR="000D5CAA" w:rsidRPr="000B11C8">
        <w:rPr>
          <w:sz w:val="28"/>
          <w:szCs w:val="28"/>
        </w:rPr>
        <w:t>проект постановления «</w:t>
      </w:r>
      <w:r w:rsidR="00915056" w:rsidRPr="000B11C8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Чукотский муниципальный район от 12.01.2015 г. № 1</w:t>
      </w:r>
      <w:r w:rsidR="000D5CAA" w:rsidRPr="000B11C8">
        <w:rPr>
          <w:color w:val="000000"/>
          <w:sz w:val="28"/>
          <w:szCs w:val="28"/>
        </w:rPr>
        <w:t>»</w:t>
      </w:r>
      <w:r w:rsidR="000D5CAA" w:rsidRPr="000B11C8">
        <w:rPr>
          <w:sz w:val="28"/>
          <w:szCs w:val="28"/>
        </w:rPr>
        <w:t xml:space="preserve"> - постановление от</w:t>
      </w:r>
      <w:r w:rsidR="00915056" w:rsidRPr="000B11C8">
        <w:rPr>
          <w:color w:val="000000"/>
          <w:sz w:val="28"/>
          <w:szCs w:val="28"/>
        </w:rPr>
        <w:t xml:space="preserve"> </w:t>
      </w:r>
      <w:r w:rsidR="00915056" w:rsidRPr="000B11C8">
        <w:rPr>
          <w:sz w:val="28"/>
          <w:szCs w:val="28"/>
        </w:rPr>
        <w:t>01.12.2015 № 165</w:t>
      </w:r>
      <w:r w:rsidR="000D5CAA" w:rsidRPr="000B11C8">
        <w:rPr>
          <w:sz w:val="28"/>
          <w:szCs w:val="28"/>
        </w:rPr>
        <w:t>;</w:t>
      </w:r>
    </w:p>
    <w:p w:rsidR="00915056" w:rsidRPr="000B11C8" w:rsidRDefault="00E17193" w:rsidP="00E17193">
      <w:pPr>
        <w:ind w:firstLine="708"/>
        <w:jc w:val="both"/>
        <w:rPr>
          <w:sz w:val="28"/>
          <w:szCs w:val="28"/>
        </w:rPr>
      </w:pPr>
      <w:r w:rsidRPr="000B11C8">
        <w:rPr>
          <w:sz w:val="28"/>
          <w:szCs w:val="28"/>
        </w:rPr>
        <w:t xml:space="preserve">20) </w:t>
      </w:r>
      <w:r w:rsidR="000D5CAA" w:rsidRPr="000B11C8">
        <w:rPr>
          <w:sz w:val="28"/>
          <w:szCs w:val="28"/>
        </w:rPr>
        <w:t>проект постановления «</w:t>
      </w:r>
      <w:r w:rsidR="00915056" w:rsidRPr="000B11C8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Чукотский муниципальный район от 27 ноября 2013 г. № 75</w:t>
      </w:r>
      <w:r w:rsidR="000D5CAA" w:rsidRPr="000B11C8">
        <w:rPr>
          <w:color w:val="000000"/>
          <w:sz w:val="28"/>
          <w:szCs w:val="28"/>
        </w:rPr>
        <w:t>»</w:t>
      </w:r>
      <w:r w:rsidR="000D5CAA" w:rsidRPr="000B11C8">
        <w:rPr>
          <w:sz w:val="28"/>
          <w:szCs w:val="28"/>
        </w:rPr>
        <w:t xml:space="preserve"> - постановление от</w:t>
      </w:r>
      <w:r w:rsidR="00915056" w:rsidRPr="000B11C8">
        <w:rPr>
          <w:color w:val="000000"/>
          <w:sz w:val="28"/>
          <w:szCs w:val="28"/>
        </w:rPr>
        <w:t xml:space="preserve"> </w:t>
      </w:r>
      <w:r w:rsidR="00915056" w:rsidRPr="000B11C8">
        <w:rPr>
          <w:sz w:val="28"/>
          <w:szCs w:val="28"/>
        </w:rPr>
        <w:t>01.12.2015 г. № 168</w:t>
      </w:r>
      <w:r w:rsidR="000D5CAA" w:rsidRPr="000B11C8">
        <w:rPr>
          <w:sz w:val="28"/>
          <w:szCs w:val="28"/>
        </w:rPr>
        <w:t>;</w:t>
      </w:r>
    </w:p>
    <w:p w:rsidR="0038460F" w:rsidRPr="000B11C8" w:rsidRDefault="0038460F" w:rsidP="0038460F">
      <w:pPr>
        <w:jc w:val="both"/>
        <w:rPr>
          <w:sz w:val="28"/>
          <w:szCs w:val="28"/>
        </w:rPr>
      </w:pPr>
      <w:r w:rsidRPr="000B11C8">
        <w:rPr>
          <w:sz w:val="28"/>
          <w:szCs w:val="28"/>
        </w:rPr>
        <w:tab/>
      </w:r>
      <w:r w:rsidR="00E17193" w:rsidRPr="000B11C8">
        <w:rPr>
          <w:sz w:val="28"/>
          <w:szCs w:val="28"/>
        </w:rPr>
        <w:t>2</w:t>
      </w:r>
      <w:r w:rsidRPr="000B11C8">
        <w:rPr>
          <w:sz w:val="28"/>
          <w:szCs w:val="28"/>
        </w:rPr>
        <w:t>1) проект постановления «О внесении изменений в постановление Администрации муниципального образования Чукотский муниципальный район от 21 января 2011 г. № 03» - постановление от 07.12.2015 г. № 174.</w:t>
      </w:r>
    </w:p>
    <w:p w:rsidR="008D68D1" w:rsidRPr="000B11C8" w:rsidRDefault="008D68D1" w:rsidP="008D68D1">
      <w:pPr>
        <w:jc w:val="both"/>
        <w:rPr>
          <w:sz w:val="28"/>
          <w:szCs w:val="28"/>
        </w:rPr>
      </w:pPr>
      <w:r w:rsidRPr="000B11C8">
        <w:rPr>
          <w:sz w:val="28"/>
          <w:szCs w:val="28"/>
        </w:rPr>
        <w:tab/>
      </w:r>
      <w:r w:rsidR="00E17193" w:rsidRPr="000B11C8">
        <w:rPr>
          <w:sz w:val="28"/>
          <w:szCs w:val="28"/>
        </w:rPr>
        <w:t>22</w:t>
      </w:r>
      <w:r w:rsidRPr="000B11C8">
        <w:rPr>
          <w:sz w:val="28"/>
          <w:szCs w:val="28"/>
        </w:rPr>
        <w:t>) проект постановления «О внесении изменений в постановление Администрации муниципального образования Чукотский муниципальный район от 14 февраля 2011 г. № 24» - постановление от 07.12.2015 г. № 175;</w:t>
      </w:r>
    </w:p>
    <w:p w:rsidR="0038460F" w:rsidRPr="000B11C8" w:rsidRDefault="0038460F" w:rsidP="0038460F">
      <w:pPr>
        <w:ind w:firstLine="708"/>
        <w:jc w:val="both"/>
        <w:rPr>
          <w:sz w:val="28"/>
          <w:szCs w:val="28"/>
        </w:rPr>
      </w:pPr>
      <w:r w:rsidRPr="000B11C8">
        <w:rPr>
          <w:sz w:val="28"/>
          <w:szCs w:val="28"/>
        </w:rPr>
        <w:t>2</w:t>
      </w:r>
      <w:r w:rsidR="00E17193" w:rsidRPr="000B11C8">
        <w:rPr>
          <w:sz w:val="28"/>
          <w:szCs w:val="28"/>
        </w:rPr>
        <w:t>3</w:t>
      </w:r>
      <w:r w:rsidRPr="000B11C8">
        <w:rPr>
          <w:sz w:val="28"/>
          <w:szCs w:val="28"/>
        </w:rPr>
        <w:t>) проект постановления «О внесении изменений в постановление Администрации муниципального образования Чукотский муниципальный район от 11 февраля 2011 г. № 22» - постановление от 07.12.2015 г. № 177;</w:t>
      </w:r>
    </w:p>
    <w:p w:rsidR="0038460F" w:rsidRPr="000B11C8" w:rsidRDefault="0038460F" w:rsidP="0038460F">
      <w:pPr>
        <w:jc w:val="both"/>
        <w:rPr>
          <w:sz w:val="28"/>
          <w:szCs w:val="28"/>
        </w:rPr>
      </w:pPr>
      <w:r w:rsidRPr="000B11C8">
        <w:rPr>
          <w:sz w:val="28"/>
          <w:szCs w:val="28"/>
        </w:rPr>
        <w:tab/>
      </w:r>
      <w:r w:rsidR="00E17193" w:rsidRPr="000B11C8">
        <w:rPr>
          <w:sz w:val="28"/>
          <w:szCs w:val="28"/>
        </w:rPr>
        <w:t>2</w:t>
      </w:r>
      <w:r w:rsidRPr="000B11C8">
        <w:rPr>
          <w:sz w:val="28"/>
          <w:szCs w:val="28"/>
        </w:rPr>
        <w:t>4) проект постановления «О внесении изменений в постановление Администрации муниципального образования Чукотский муниципальный район от 15 февраля 2011 г. № 27» - постановление от 07.12.2015 г. № 176;</w:t>
      </w:r>
    </w:p>
    <w:p w:rsidR="0038460F" w:rsidRPr="000B11C8" w:rsidRDefault="00E17193" w:rsidP="0038460F">
      <w:pPr>
        <w:ind w:right="-1" w:firstLine="708"/>
        <w:jc w:val="both"/>
        <w:rPr>
          <w:sz w:val="28"/>
          <w:szCs w:val="28"/>
        </w:rPr>
      </w:pPr>
      <w:r w:rsidRPr="000B11C8">
        <w:rPr>
          <w:sz w:val="28"/>
          <w:szCs w:val="28"/>
        </w:rPr>
        <w:t>25</w:t>
      </w:r>
      <w:r w:rsidR="0038460F" w:rsidRPr="000B11C8">
        <w:rPr>
          <w:sz w:val="28"/>
          <w:szCs w:val="28"/>
        </w:rPr>
        <w:t>) проект постановления «О присвоении классного чина муниципальному служащему Королёву Р.И.» - постановление не принято;</w:t>
      </w:r>
    </w:p>
    <w:p w:rsidR="008D68D1" w:rsidRPr="000B11C8" w:rsidRDefault="00E17193" w:rsidP="00E17193">
      <w:pPr>
        <w:ind w:firstLine="708"/>
        <w:jc w:val="both"/>
        <w:rPr>
          <w:sz w:val="28"/>
          <w:szCs w:val="28"/>
        </w:rPr>
      </w:pPr>
      <w:r w:rsidRPr="000B11C8">
        <w:rPr>
          <w:sz w:val="28"/>
          <w:szCs w:val="28"/>
        </w:rPr>
        <w:t xml:space="preserve">26) </w:t>
      </w:r>
      <w:r w:rsidR="008D68D1" w:rsidRPr="000B11C8">
        <w:rPr>
          <w:sz w:val="28"/>
          <w:szCs w:val="28"/>
        </w:rPr>
        <w:t>проект постановления «Об утверждении Порядка разработки и утверждения административных регламентов предоставления муниципальных услуг» - постановление от 16.12.2015 г. № 202</w:t>
      </w:r>
    </w:p>
    <w:p w:rsidR="00FA17B8" w:rsidRPr="000B11C8" w:rsidRDefault="00FA17B8" w:rsidP="00FA17B8">
      <w:pPr>
        <w:ind w:left="360"/>
        <w:jc w:val="both"/>
        <w:rPr>
          <w:b/>
          <w:sz w:val="28"/>
          <w:szCs w:val="28"/>
        </w:rPr>
      </w:pPr>
    </w:p>
    <w:p w:rsidR="00FA17B8" w:rsidRPr="000B11C8" w:rsidRDefault="00FA17B8" w:rsidP="00FA17B8">
      <w:pPr>
        <w:ind w:left="360"/>
        <w:jc w:val="both"/>
        <w:rPr>
          <w:b/>
          <w:sz w:val="28"/>
          <w:szCs w:val="28"/>
        </w:rPr>
      </w:pPr>
      <w:r w:rsidRPr="000B11C8">
        <w:rPr>
          <w:b/>
          <w:sz w:val="28"/>
          <w:szCs w:val="28"/>
        </w:rPr>
        <w:t>2. Работа по исполнению законодательства о муниципальной службе</w:t>
      </w:r>
    </w:p>
    <w:p w:rsidR="00B7457E" w:rsidRPr="000B11C8" w:rsidRDefault="00FA17B8" w:rsidP="00FA17B8">
      <w:pPr>
        <w:ind w:firstLine="851"/>
        <w:jc w:val="both"/>
        <w:rPr>
          <w:sz w:val="28"/>
          <w:szCs w:val="28"/>
        </w:rPr>
      </w:pPr>
      <w:r w:rsidRPr="000B11C8">
        <w:rPr>
          <w:sz w:val="28"/>
          <w:szCs w:val="28"/>
        </w:rPr>
        <w:t xml:space="preserve">В ходе реализации законодательства о муниципальной службе в отчетный период </w:t>
      </w:r>
      <w:r w:rsidR="00B7457E" w:rsidRPr="000B11C8">
        <w:rPr>
          <w:sz w:val="28"/>
          <w:szCs w:val="28"/>
        </w:rPr>
        <w:t xml:space="preserve"> </w:t>
      </w:r>
      <w:r w:rsidRPr="000B11C8">
        <w:rPr>
          <w:sz w:val="28"/>
          <w:szCs w:val="28"/>
        </w:rPr>
        <w:t xml:space="preserve">разработан </w:t>
      </w:r>
      <w:r w:rsidR="00B7457E" w:rsidRPr="000B11C8">
        <w:rPr>
          <w:sz w:val="28"/>
          <w:szCs w:val="28"/>
        </w:rPr>
        <w:t>и утверждена муниципальная программа  «Развитие и совершенствование муниципального управления в  муниципальном образовании Чукотский муниципальный район на 2015 -2017 годы», утв. Постановлением Администрации Чукотского муниципального района от 12.01.2015 № 01.</w:t>
      </w:r>
    </w:p>
    <w:p w:rsidR="00FA17B8" w:rsidRPr="000B11C8" w:rsidRDefault="00FA17B8" w:rsidP="00FA17B8">
      <w:pPr>
        <w:jc w:val="both"/>
        <w:rPr>
          <w:sz w:val="28"/>
          <w:szCs w:val="28"/>
        </w:rPr>
      </w:pPr>
    </w:p>
    <w:p w:rsidR="00FA17B8" w:rsidRPr="000B11C8" w:rsidRDefault="00FA17B8" w:rsidP="00FA17B8">
      <w:pPr>
        <w:jc w:val="center"/>
        <w:rPr>
          <w:b/>
          <w:sz w:val="28"/>
          <w:szCs w:val="28"/>
        </w:rPr>
      </w:pPr>
      <w:r w:rsidRPr="000B11C8">
        <w:rPr>
          <w:b/>
          <w:sz w:val="28"/>
          <w:szCs w:val="28"/>
        </w:rPr>
        <w:t>3. Аттестация муниципальных служащих</w:t>
      </w:r>
    </w:p>
    <w:p w:rsidR="00FA17B8" w:rsidRPr="000B11C8" w:rsidRDefault="00FA17B8" w:rsidP="00FA17B8">
      <w:pPr>
        <w:jc w:val="both"/>
        <w:rPr>
          <w:sz w:val="28"/>
          <w:szCs w:val="28"/>
        </w:rPr>
      </w:pPr>
      <w:r w:rsidRPr="000B11C8">
        <w:rPr>
          <w:sz w:val="28"/>
          <w:szCs w:val="28"/>
        </w:rPr>
        <w:t xml:space="preserve">В соответствии с распоряжением главы муниципального образования Чукотский муниципальный район </w:t>
      </w:r>
      <w:r w:rsidR="007C5523" w:rsidRPr="000B11C8">
        <w:rPr>
          <w:sz w:val="28"/>
        </w:rPr>
        <w:t>05.05.2015 г. № 12-рг</w:t>
      </w:r>
      <w:r w:rsidRPr="000B11C8">
        <w:rPr>
          <w:sz w:val="28"/>
        </w:rPr>
        <w:t xml:space="preserve"> </w:t>
      </w:r>
      <w:r w:rsidRPr="000B11C8">
        <w:rPr>
          <w:sz w:val="28"/>
          <w:szCs w:val="28"/>
        </w:rPr>
        <w:t xml:space="preserve"> «О проведении аттестации муниципальных служащих в 201</w:t>
      </w:r>
      <w:r w:rsidR="007C5523" w:rsidRPr="000B11C8">
        <w:rPr>
          <w:sz w:val="28"/>
          <w:szCs w:val="28"/>
        </w:rPr>
        <w:t>5</w:t>
      </w:r>
      <w:r w:rsidRPr="000B11C8">
        <w:rPr>
          <w:sz w:val="28"/>
          <w:szCs w:val="28"/>
        </w:rPr>
        <w:t xml:space="preserve"> году» организовано 3 заседания аттестационной комиссии муниципального образования Чукотский муниципальный район. Аттестации в 201</w:t>
      </w:r>
      <w:r w:rsidR="00FE1256" w:rsidRPr="000B11C8">
        <w:rPr>
          <w:sz w:val="28"/>
          <w:szCs w:val="28"/>
        </w:rPr>
        <w:t>5</w:t>
      </w:r>
      <w:r w:rsidRPr="000B11C8">
        <w:rPr>
          <w:sz w:val="28"/>
          <w:szCs w:val="28"/>
        </w:rPr>
        <w:t xml:space="preserve"> году подлежало </w:t>
      </w:r>
      <w:r w:rsidR="00FE1256" w:rsidRPr="000B11C8">
        <w:rPr>
          <w:sz w:val="28"/>
          <w:szCs w:val="28"/>
        </w:rPr>
        <w:t>7</w:t>
      </w:r>
      <w:r w:rsidRPr="000B11C8">
        <w:rPr>
          <w:sz w:val="28"/>
          <w:szCs w:val="28"/>
        </w:rPr>
        <w:t xml:space="preserve"> муниципальных служащих, успешно ее прошли </w:t>
      </w:r>
      <w:r w:rsidR="00FE1256" w:rsidRPr="000B11C8">
        <w:rPr>
          <w:sz w:val="28"/>
          <w:szCs w:val="28"/>
        </w:rPr>
        <w:t>3</w:t>
      </w:r>
      <w:r w:rsidRPr="000B11C8">
        <w:rPr>
          <w:sz w:val="28"/>
          <w:szCs w:val="28"/>
        </w:rPr>
        <w:t xml:space="preserve"> муниципальных служащих. В целом, за 2013-201</w:t>
      </w:r>
      <w:r w:rsidR="00FE1256" w:rsidRPr="000B11C8">
        <w:rPr>
          <w:sz w:val="28"/>
          <w:szCs w:val="28"/>
        </w:rPr>
        <w:t>5</w:t>
      </w:r>
      <w:r w:rsidRPr="000B11C8">
        <w:rPr>
          <w:sz w:val="28"/>
          <w:szCs w:val="28"/>
        </w:rPr>
        <w:t xml:space="preserve"> годы аттестовано 1</w:t>
      </w:r>
      <w:r w:rsidR="00FE1256" w:rsidRPr="000B11C8">
        <w:rPr>
          <w:sz w:val="28"/>
          <w:szCs w:val="28"/>
        </w:rPr>
        <w:t>4</w:t>
      </w:r>
      <w:r w:rsidRPr="000B11C8">
        <w:rPr>
          <w:sz w:val="28"/>
          <w:szCs w:val="28"/>
        </w:rPr>
        <w:t xml:space="preserve"> муниципальных служащих.</w:t>
      </w:r>
    </w:p>
    <w:p w:rsidR="00FA17B8" w:rsidRPr="000B11C8" w:rsidRDefault="00FA17B8" w:rsidP="00FA17B8">
      <w:pPr>
        <w:jc w:val="both"/>
        <w:rPr>
          <w:sz w:val="28"/>
          <w:szCs w:val="28"/>
        </w:rPr>
      </w:pPr>
    </w:p>
    <w:p w:rsidR="00FA17B8" w:rsidRPr="000B11C8" w:rsidRDefault="00FA17B8" w:rsidP="00FA17B8">
      <w:pPr>
        <w:jc w:val="center"/>
        <w:rPr>
          <w:b/>
          <w:sz w:val="28"/>
          <w:szCs w:val="28"/>
        </w:rPr>
      </w:pPr>
      <w:r w:rsidRPr="000B11C8">
        <w:rPr>
          <w:b/>
          <w:sz w:val="28"/>
          <w:szCs w:val="28"/>
        </w:rPr>
        <w:t>4. Проведение конкурсов на замещение вакантных должностей</w:t>
      </w:r>
    </w:p>
    <w:p w:rsidR="00FA17B8" w:rsidRPr="000B11C8" w:rsidRDefault="00FA17B8" w:rsidP="00FA17B8">
      <w:pPr>
        <w:ind w:firstLine="708"/>
        <w:jc w:val="both"/>
        <w:rPr>
          <w:sz w:val="28"/>
          <w:szCs w:val="28"/>
        </w:rPr>
      </w:pPr>
      <w:proofErr w:type="gramStart"/>
      <w:r w:rsidRPr="000B11C8">
        <w:rPr>
          <w:sz w:val="28"/>
          <w:szCs w:val="28"/>
        </w:rPr>
        <w:t>Оценка кандидатов на замещение вакантных должностей осуществляется по профессиональным и деловым качествам претендента и соответствием претендента квалификационным требованиям для замещения должности муниципальной службы в соответствии с Решениями Совета депутатов Чукотского муниципального района № 19 от 27.05.2008 года «Об утверждении квалификационных требовании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</w:t>
      </w:r>
      <w:proofErr w:type="gramEnd"/>
      <w:r w:rsidRPr="000B11C8">
        <w:rPr>
          <w:sz w:val="28"/>
          <w:szCs w:val="28"/>
        </w:rPr>
        <w:t xml:space="preserve"> исполнения должностных обязанностей при замещении должностей муниципальной службы  в органах местного самоуправления муниципального образования Чукотский муниципальный район» (с изменениями от 02.04.2012 г.).</w:t>
      </w:r>
    </w:p>
    <w:p w:rsidR="00FA17B8" w:rsidRPr="000B11C8" w:rsidRDefault="00FA17B8" w:rsidP="00FA17B8">
      <w:pPr>
        <w:ind w:firstLine="708"/>
        <w:jc w:val="both"/>
        <w:rPr>
          <w:sz w:val="28"/>
          <w:szCs w:val="28"/>
        </w:rPr>
      </w:pPr>
      <w:r w:rsidRPr="000B11C8">
        <w:rPr>
          <w:sz w:val="28"/>
          <w:szCs w:val="28"/>
        </w:rPr>
        <w:t xml:space="preserve">За отчетный период объявлено </w:t>
      </w:r>
      <w:r w:rsidR="00FE1256" w:rsidRPr="000B11C8">
        <w:rPr>
          <w:sz w:val="28"/>
          <w:szCs w:val="28"/>
        </w:rPr>
        <w:t>один</w:t>
      </w:r>
      <w:r w:rsidRPr="000B11C8">
        <w:rPr>
          <w:sz w:val="28"/>
          <w:szCs w:val="28"/>
        </w:rPr>
        <w:t xml:space="preserve"> конкурс на замещение вакантн</w:t>
      </w:r>
      <w:r w:rsidR="00FE1256" w:rsidRPr="000B11C8">
        <w:rPr>
          <w:sz w:val="28"/>
          <w:szCs w:val="28"/>
        </w:rPr>
        <w:t>ой</w:t>
      </w:r>
      <w:r w:rsidRPr="000B11C8">
        <w:rPr>
          <w:sz w:val="28"/>
          <w:szCs w:val="28"/>
        </w:rPr>
        <w:t xml:space="preserve"> должност</w:t>
      </w:r>
      <w:r w:rsidR="00FE1256" w:rsidRPr="000B11C8">
        <w:rPr>
          <w:sz w:val="28"/>
          <w:szCs w:val="28"/>
        </w:rPr>
        <w:t>и</w:t>
      </w:r>
      <w:r w:rsidRPr="000B11C8">
        <w:rPr>
          <w:sz w:val="28"/>
          <w:szCs w:val="28"/>
        </w:rPr>
        <w:t xml:space="preserve"> муниципальной службы в органах местного самоуправления Чукотского муниципального района, документов от претендентов в комиссию не поступало.</w:t>
      </w:r>
    </w:p>
    <w:p w:rsidR="00FA17B8" w:rsidRPr="000B11C8" w:rsidRDefault="00FA17B8" w:rsidP="00FA17B8">
      <w:pPr>
        <w:jc w:val="center"/>
        <w:rPr>
          <w:b/>
          <w:sz w:val="28"/>
          <w:szCs w:val="28"/>
        </w:rPr>
      </w:pPr>
    </w:p>
    <w:p w:rsidR="00FA17B8" w:rsidRPr="000B11C8" w:rsidRDefault="00FA17B8" w:rsidP="00FA17B8">
      <w:pPr>
        <w:jc w:val="center"/>
        <w:rPr>
          <w:b/>
          <w:sz w:val="28"/>
          <w:szCs w:val="28"/>
        </w:rPr>
      </w:pPr>
      <w:r w:rsidRPr="000B11C8">
        <w:rPr>
          <w:b/>
          <w:sz w:val="28"/>
          <w:szCs w:val="28"/>
        </w:rPr>
        <w:t>5. Повышение квалификации  муниципальных служащих</w:t>
      </w:r>
    </w:p>
    <w:p w:rsidR="00FA17B8" w:rsidRPr="000B11C8" w:rsidRDefault="00FA17B8" w:rsidP="00FA17B8">
      <w:pPr>
        <w:pStyle w:val="Style2"/>
        <w:widowControl/>
        <w:tabs>
          <w:tab w:val="left" w:pos="994"/>
        </w:tabs>
        <w:spacing w:line="240" w:lineRule="auto"/>
        <w:ind w:firstLine="851"/>
        <w:rPr>
          <w:rStyle w:val="FontStyle12"/>
          <w:sz w:val="28"/>
          <w:szCs w:val="28"/>
        </w:rPr>
      </w:pPr>
      <w:r w:rsidRPr="000B11C8">
        <w:rPr>
          <w:rStyle w:val="FontStyle12"/>
          <w:sz w:val="28"/>
          <w:szCs w:val="28"/>
        </w:rPr>
        <w:t xml:space="preserve">Повышение квалификации </w:t>
      </w:r>
      <w:r w:rsidRPr="000B11C8">
        <w:rPr>
          <w:sz w:val="28"/>
          <w:szCs w:val="28"/>
        </w:rPr>
        <w:t>по программам дополнительного профессионального образования</w:t>
      </w:r>
      <w:r w:rsidRPr="000B11C8">
        <w:rPr>
          <w:rStyle w:val="FontStyle12"/>
          <w:sz w:val="28"/>
          <w:szCs w:val="28"/>
        </w:rPr>
        <w:t xml:space="preserve">  прошли </w:t>
      </w:r>
      <w:r w:rsidR="006F0563" w:rsidRPr="000B11C8">
        <w:rPr>
          <w:rStyle w:val="FontStyle12"/>
          <w:sz w:val="28"/>
          <w:szCs w:val="28"/>
        </w:rPr>
        <w:t>3</w:t>
      </w:r>
      <w:r w:rsidRPr="000B11C8">
        <w:rPr>
          <w:rStyle w:val="FontStyle12"/>
          <w:sz w:val="28"/>
          <w:szCs w:val="28"/>
        </w:rPr>
        <w:t xml:space="preserve"> муниципальных служащих</w:t>
      </w:r>
      <w:r w:rsidR="006F0563" w:rsidRPr="000B11C8">
        <w:rPr>
          <w:rStyle w:val="FontStyle12"/>
          <w:sz w:val="28"/>
          <w:szCs w:val="28"/>
        </w:rPr>
        <w:t>, переподготовку - 12</w:t>
      </w:r>
      <w:r w:rsidRPr="000B11C8">
        <w:rPr>
          <w:rStyle w:val="FontStyle12"/>
          <w:sz w:val="28"/>
          <w:szCs w:val="28"/>
        </w:rPr>
        <w:t>.</w:t>
      </w:r>
    </w:p>
    <w:p w:rsidR="00FA17B8" w:rsidRPr="000B11C8" w:rsidRDefault="00FA17B8" w:rsidP="00FA17B8">
      <w:pPr>
        <w:jc w:val="center"/>
        <w:rPr>
          <w:b/>
          <w:sz w:val="28"/>
          <w:szCs w:val="28"/>
        </w:rPr>
      </w:pPr>
    </w:p>
    <w:p w:rsidR="00FA17B8" w:rsidRPr="000B11C8" w:rsidRDefault="00FA17B8" w:rsidP="00FA17B8">
      <w:pPr>
        <w:jc w:val="center"/>
        <w:rPr>
          <w:b/>
          <w:sz w:val="28"/>
          <w:szCs w:val="28"/>
        </w:rPr>
      </w:pPr>
      <w:r w:rsidRPr="000B11C8">
        <w:rPr>
          <w:b/>
          <w:sz w:val="28"/>
          <w:szCs w:val="28"/>
        </w:rPr>
        <w:t>6. Работа с кадровым резервом</w:t>
      </w:r>
    </w:p>
    <w:p w:rsidR="00FA17B8" w:rsidRPr="000B11C8" w:rsidRDefault="00FA17B8" w:rsidP="006F0563">
      <w:pPr>
        <w:ind w:firstLine="708"/>
        <w:jc w:val="both"/>
        <w:rPr>
          <w:sz w:val="28"/>
          <w:szCs w:val="28"/>
        </w:rPr>
      </w:pPr>
      <w:r w:rsidRPr="000B11C8">
        <w:rPr>
          <w:sz w:val="28"/>
          <w:szCs w:val="28"/>
        </w:rPr>
        <w:t>В соответствии с распоряжением главы муниципального образования Чукотский муниципальный район от 30.12.2015 г. № 45-рг «Об утверждении кадрового резерва муниципального образования Чукотский муниципальный район на 2015 год», которое размещено на официальном сайте муниципального образования Чукотский муниципальный район в кадровый резе</w:t>
      </w:r>
      <w:proofErr w:type="gramStart"/>
      <w:r w:rsidRPr="000B11C8">
        <w:rPr>
          <w:sz w:val="28"/>
          <w:szCs w:val="28"/>
        </w:rPr>
        <w:t>рв вкл</w:t>
      </w:r>
      <w:proofErr w:type="gramEnd"/>
      <w:r w:rsidRPr="000B11C8">
        <w:rPr>
          <w:sz w:val="28"/>
          <w:szCs w:val="28"/>
        </w:rPr>
        <w:t>ючено 6 человек.</w:t>
      </w:r>
    </w:p>
    <w:p w:rsidR="00FA17B8" w:rsidRPr="000B11C8" w:rsidRDefault="00FA17B8" w:rsidP="00FA17B8">
      <w:pPr>
        <w:ind w:firstLine="851"/>
        <w:jc w:val="both"/>
        <w:rPr>
          <w:sz w:val="28"/>
          <w:szCs w:val="28"/>
        </w:rPr>
      </w:pPr>
      <w:r w:rsidRPr="000B11C8">
        <w:rPr>
          <w:sz w:val="28"/>
          <w:szCs w:val="28"/>
        </w:rPr>
        <w:t>В отчетном периоде из кадрового резерва укомплектована 1 вакантная должность муниципальной службы.</w:t>
      </w:r>
    </w:p>
    <w:p w:rsidR="00FA17B8" w:rsidRPr="000B11C8" w:rsidRDefault="00FA17B8" w:rsidP="00FA17B8">
      <w:pPr>
        <w:pStyle w:val="a3"/>
        <w:jc w:val="both"/>
        <w:rPr>
          <w:b w:val="0"/>
          <w:sz w:val="28"/>
          <w:szCs w:val="28"/>
        </w:rPr>
      </w:pPr>
    </w:p>
    <w:p w:rsidR="00FA17B8" w:rsidRPr="000B11C8" w:rsidRDefault="00FA17B8" w:rsidP="00FA17B8">
      <w:pPr>
        <w:jc w:val="center"/>
        <w:rPr>
          <w:b/>
          <w:sz w:val="28"/>
          <w:szCs w:val="28"/>
        </w:rPr>
      </w:pPr>
      <w:r w:rsidRPr="000B11C8">
        <w:rPr>
          <w:b/>
          <w:sz w:val="28"/>
          <w:szCs w:val="28"/>
        </w:rPr>
        <w:t>7. Дисциплинарная ответственность</w:t>
      </w:r>
    </w:p>
    <w:p w:rsidR="00FA17B8" w:rsidRPr="000B11C8" w:rsidRDefault="00FA17B8" w:rsidP="00FA17B8">
      <w:pPr>
        <w:ind w:firstLine="851"/>
        <w:jc w:val="both"/>
        <w:rPr>
          <w:sz w:val="28"/>
          <w:szCs w:val="28"/>
        </w:rPr>
      </w:pPr>
      <w:r w:rsidRPr="000B11C8">
        <w:rPr>
          <w:sz w:val="28"/>
          <w:szCs w:val="28"/>
        </w:rPr>
        <w:t xml:space="preserve">В отчетном периоде к дисциплинарной ответственности привлечено </w:t>
      </w:r>
      <w:r w:rsidR="00D66A0E" w:rsidRPr="000B11C8">
        <w:rPr>
          <w:sz w:val="28"/>
          <w:szCs w:val="28"/>
        </w:rPr>
        <w:t>13</w:t>
      </w:r>
      <w:r w:rsidRPr="000B11C8">
        <w:rPr>
          <w:sz w:val="28"/>
          <w:szCs w:val="28"/>
        </w:rPr>
        <w:t xml:space="preserve"> муниципальных служащих.</w:t>
      </w:r>
    </w:p>
    <w:p w:rsidR="00FA17B8" w:rsidRPr="000B11C8" w:rsidRDefault="00FA17B8" w:rsidP="00FA17B8">
      <w:pPr>
        <w:ind w:firstLine="851"/>
        <w:jc w:val="both"/>
        <w:rPr>
          <w:sz w:val="28"/>
          <w:szCs w:val="28"/>
        </w:rPr>
      </w:pPr>
    </w:p>
    <w:p w:rsidR="00FA17B8" w:rsidRPr="000B11C8" w:rsidRDefault="00FA17B8" w:rsidP="00FA17B8">
      <w:pPr>
        <w:ind w:firstLine="851"/>
        <w:jc w:val="center"/>
        <w:rPr>
          <w:b/>
          <w:sz w:val="28"/>
          <w:szCs w:val="28"/>
        </w:rPr>
      </w:pPr>
      <w:r w:rsidRPr="000B11C8">
        <w:rPr>
          <w:b/>
          <w:sz w:val="28"/>
          <w:szCs w:val="28"/>
        </w:rPr>
        <w:t>8. Ведение реестра муниципальных служащих</w:t>
      </w:r>
    </w:p>
    <w:p w:rsidR="00FA17B8" w:rsidRPr="000B11C8" w:rsidRDefault="00FA17B8" w:rsidP="00FA17B8">
      <w:pPr>
        <w:ind w:firstLine="709"/>
        <w:jc w:val="both"/>
        <w:rPr>
          <w:sz w:val="28"/>
          <w:szCs w:val="28"/>
        </w:rPr>
      </w:pPr>
      <w:r w:rsidRPr="000B11C8">
        <w:rPr>
          <w:sz w:val="28"/>
          <w:szCs w:val="28"/>
        </w:rPr>
        <w:t>В соответствии с постановлением Администрации муниципального образования Чукотский район от 01.06.2009 г. № 35 «Об утверждении Порядка ведения реестра муниципальных служащих муниципального образования  Чукотский муниципальный район» в отчетном периоде утвержден Реестр муниципальных служащих муниципального образования Чукотский муниципальный район.</w:t>
      </w:r>
    </w:p>
    <w:p w:rsidR="00FA17B8" w:rsidRPr="000B11C8" w:rsidRDefault="00FA17B8" w:rsidP="00FA17B8">
      <w:pPr>
        <w:ind w:firstLine="851"/>
        <w:jc w:val="both"/>
        <w:rPr>
          <w:sz w:val="28"/>
          <w:szCs w:val="28"/>
        </w:rPr>
      </w:pPr>
      <w:r w:rsidRPr="000B11C8">
        <w:rPr>
          <w:sz w:val="28"/>
          <w:szCs w:val="28"/>
        </w:rPr>
        <w:t>В указанный Реестр на 31 декабря 201</w:t>
      </w:r>
      <w:r w:rsidR="00D66A0E" w:rsidRPr="000B11C8">
        <w:rPr>
          <w:sz w:val="28"/>
          <w:szCs w:val="28"/>
        </w:rPr>
        <w:t>5</w:t>
      </w:r>
      <w:r w:rsidRPr="000B11C8">
        <w:rPr>
          <w:sz w:val="28"/>
          <w:szCs w:val="28"/>
        </w:rPr>
        <w:t xml:space="preserve"> года включено </w:t>
      </w:r>
      <w:r w:rsidR="00D66A0E" w:rsidRPr="000B11C8">
        <w:rPr>
          <w:sz w:val="28"/>
          <w:szCs w:val="28"/>
        </w:rPr>
        <w:t xml:space="preserve">44 </w:t>
      </w:r>
      <w:r w:rsidRPr="000B11C8">
        <w:rPr>
          <w:sz w:val="28"/>
          <w:szCs w:val="28"/>
        </w:rPr>
        <w:t xml:space="preserve"> муниципальных служащих Чукотского муниципального района. </w:t>
      </w:r>
    </w:p>
    <w:p w:rsidR="00FA17B8" w:rsidRPr="000B11C8" w:rsidRDefault="00FA17B8" w:rsidP="00FA17B8">
      <w:pPr>
        <w:pStyle w:val="a3"/>
        <w:jc w:val="both"/>
        <w:rPr>
          <w:b w:val="0"/>
          <w:sz w:val="28"/>
          <w:szCs w:val="28"/>
        </w:rPr>
      </w:pPr>
    </w:p>
    <w:p w:rsidR="00733E98" w:rsidRPr="00BA2C4F" w:rsidRDefault="00FA17B8" w:rsidP="00733E98">
      <w:pPr>
        <w:pStyle w:val="ab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  <w:r w:rsidRPr="000B11C8">
        <w:rPr>
          <w:sz w:val="28"/>
          <w:szCs w:val="28"/>
        </w:rPr>
        <w:t xml:space="preserve">9. </w:t>
      </w:r>
      <w:r w:rsidR="00733E98" w:rsidRPr="00BA2C4F">
        <w:rPr>
          <w:rFonts w:ascii="Times New Roman" w:hAnsi="Times New Roman"/>
          <w:b/>
          <w:sz w:val="28"/>
          <w:szCs w:val="28"/>
        </w:rPr>
        <w:t>Предоставление сведений о доходах, об имуществе и обязательствах имущественного характера муниципального служащего</w:t>
      </w:r>
    </w:p>
    <w:p w:rsidR="0096040D" w:rsidRPr="000B11C8" w:rsidRDefault="0096040D" w:rsidP="00733E98">
      <w:pPr>
        <w:pStyle w:val="a3"/>
        <w:rPr>
          <w:color w:val="000000"/>
          <w:sz w:val="28"/>
          <w:szCs w:val="28"/>
        </w:rPr>
      </w:pPr>
    </w:p>
    <w:p w:rsidR="0096040D" w:rsidRPr="000B11C8" w:rsidRDefault="0096040D" w:rsidP="0096040D">
      <w:pPr>
        <w:pStyle w:val="1"/>
        <w:ind w:firstLine="851"/>
        <w:jc w:val="both"/>
        <w:rPr>
          <w:b w:val="0"/>
          <w:color w:val="000000"/>
          <w:szCs w:val="28"/>
        </w:rPr>
      </w:pPr>
      <w:r w:rsidRPr="000B11C8">
        <w:rPr>
          <w:rStyle w:val="FontStyle14"/>
          <w:rFonts w:ascii="Times New Roman" w:hAnsi="Times New Roman" w:cs="Times New Roman"/>
          <w:b w:val="0"/>
          <w:sz w:val="28"/>
          <w:szCs w:val="28"/>
        </w:rPr>
        <w:t>Проверка достоверности и полноты сведений, представленных муниципальными служащими</w:t>
      </w:r>
      <w:r w:rsidRPr="000B11C8">
        <w:rPr>
          <w:b w:val="0"/>
          <w:szCs w:val="28"/>
        </w:rPr>
        <w:t xml:space="preserve"> Чукотского муниципального района </w:t>
      </w:r>
      <w:r w:rsidRPr="000B11C8">
        <w:rPr>
          <w:b w:val="0"/>
          <w:spacing w:val="7"/>
          <w:szCs w:val="28"/>
        </w:rPr>
        <w:t xml:space="preserve">и  </w:t>
      </w:r>
      <w:proofErr w:type="gramStart"/>
      <w:r w:rsidRPr="000B11C8">
        <w:rPr>
          <w:b w:val="0"/>
          <w:spacing w:val="7"/>
          <w:szCs w:val="28"/>
        </w:rPr>
        <w:t xml:space="preserve">граждан, претендующих на замещение </w:t>
      </w:r>
      <w:r w:rsidRPr="000B11C8">
        <w:rPr>
          <w:b w:val="0"/>
          <w:szCs w:val="28"/>
        </w:rPr>
        <w:t>должностей муниципальной службы в органах местного самоуправления Чукотского муниципального района проведена</w:t>
      </w:r>
      <w:proofErr w:type="gramEnd"/>
      <w:r w:rsidRPr="000B11C8">
        <w:rPr>
          <w:b w:val="0"/>
          <w:szCs w:val="28"/>
        </w:rPr>
        <w:t xml:space="preserve"> во </w:t>
      </w:r>
      <w:r w:rsidRPr="000B11C8">
        <w:rPr>
          <w:b w:val="0"/>
          <w:szCs w:val="28"/>
          <w:lang w:val="en-US"/>
        </w:rPr>
        <w:t>II</w:t>
      </w:r>
      <w:r w:rsidRPr="000B11C8">
        <w:rPr>
          <w:b w:val="0"/>
          <w:szCs w:val="28"/>
        </w:rPr>
        <w:t xml:space="preserve"> квартале</w:t>
      </w:r>
      <w:r w:rsidR="00D50566" w:rsidRPr="000B11C8">
        <w:rPr>
          <w:b w:val="0"/>
          <w:szCs w:val="28"/>
        </w:rPr>
        <w:t>. М</w:t>
      </w:r>
      <w:r w:rsidRPr="000B11C8">
        <w:rPr>
          <w:b w:val="0"/>
          <w:szCs w:val="28"/>
        </w:rPr>
        <w:t>униципальными служащими, замещающими должности муниципальной службы в Администрации Чукотского муниципального района, реализация полномочий которых связана с повышенным риском возникновения коррупционных проявлений, предоставлено сведений о доходах, расходах, имуществе и обязательствах имущественного характера за 2014 г. в отношении себя и своих супруга (супругу) и несовершеннолетних детей: 30/41.</w:t>
      </w:r>
    </w:p>
    <w:p w:rsidR="00861CAB" w:rsidRPr="000B11C8" w:rsidRDefault="00861CAB" w:rsidP="00FA17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A17B8" w:rsidRPr="000B11C8" w:rsidRDefault="00FA17B8" w:rsidP="00FA17B8">
      <w:pPr>
        <w:ind w:firstLine="540"/>
        <w:jc w:val="center"/>
        <w:rPr>
          <w:b/>
          <w:sz w:val="28"/>
          <w:szCs w:val="28"/>
        </w:rPr>
      </w:pPr>
      <w:r w:rsidRPr="000B11C8">
        <w:rPr>
          <w:b/>
          <w:sz w:val="28"/>
          <w:szCs w:val="28"/>
        </w:rPr>
        <w:t>10. Организация предоставления государственных и муниципальных услуг</w:t>
      </w:r>
    </w:p>
    <w:p w:rsidR="002B7EA3" w:rsidRPr="000B11C8" w:rsidRDefault="00FA17B8" w:rsidP="002B7EA3">
      <w:pPr>
        <w:pStyle w:val="Style2"/>
        <w:widowControl/>
        <w:spacing w:line="240" w:lineRule="auto"/>
        <w:ind w:firstLine="851"/>
        <w:rPr>
          <w:sz w:val="28"/>
          <w:szCs w:val="28"/>
        </w:rPr>
      </w:pPr>
      <w:r w:rsidRPr="000B11C8">
        <w:rPr>
          <w:sz w:val="28"/>
          <w:szCs w:val="28"/>
        </w:rPr>
        <w:t xml:space="preserve">В ходе реализации Федерального закона от 27 июля 2010 года № 210-ФЗ «Об организации предоставления государственных и муниципальных услуг» </w:t>
      </w:r>
      <w:r w:rsidR="002B7EA3" w:rsidRPr="000B11C8">
        <w:rPr>
          <w:sz w:val="28"/>
          <w:szCs w:val="28"/>
        </w:rPr>
        <w:t>в 2015 году было оказано 1074 государственных и муниципальных услуг (в 2014 году – 1155), из них наибольшее количество услуг оказано в сфере социальной защиты населения. Второе место занимают услуги в сфере образования и науки и третье место – услуги в сфере занятости населения и записи актов гражданского состояния. Наименьшим спросом у населения Чукотского муниципального района пользовались услуги в сфере жилищно – коммунального хозяйства.</w:t>
      </w:r>
    </w:p>
    <w:p w:rsidR="002B7EA3" w:rsidRPr="000B11C8" w:rsidRDefault="002B7EA3" w:rsidP="002B7EA3">
      <w:pPr>
        <w:ind w:firstLine="709"/>
        <w:jc w:val="both"/>
        <w:rPr>
          <w:sz w:val="28"/>
          <w:szCs w:val="28"/>
        </w:rPr>
      </w:pPr>
      <w:r w:rsidRPr="000B11C8">
        <w:rPr>
          <w:sz w:val="28"/>
          <w:szCs w:val="28"/>
        </w:rPr>
        <w:t xml:space="preserve">В 2015 году в Администрации муниципального образования Чукотский муниципальный район организован пункт подтверждения учетных записей физических лиц, зарегистрировавшихся на едином портале государственных услуг </w:t>
      </w:r>
      <w:r w:rsidRPr="000B11C8">
        <w:rPr>
          <w:sz w:val="28"/>
          <w:szCs w:val="28"/>
          <w:lang w:val="en-US"/>
        </w:rPr>
        <w:t>www</w:t>
      </w:r>
      <w:r w:rsidRPr="000B11C8">
        <w:rPr>
          <w:sz w:val="28"/>
          <w:szCs w:val="28"/>
        </w:rPr>
        <w:t>.</w:t>
      </w:r>
      <w:proofErr w:type="spellStart"/>
      <w:r w:rsidRPr="000B11C8">
        <w:rPr>
          <w:sz w:val="28"/>
          <w:szCs w:val="28"/>
          <w:lang w:val="en-US"/>
        </w:rPr>
        <w:t>gosuslugi</w:t>
      </w:r>
      <w:proofErr w:type="spellEnd"/>
      <w:r w:rsidRPr="000B11C8">
        <w:rPr>
          <w:sz w:val="28"/>
          <w:szCs w:val="28"/>
        </w:rPr>
        <w:t>.</w:t>
      </w:r>
      <w:proofErr w:type="spellStart"/>
      <w:r w:rsidRPr="000B11C8">
        <w:rPr>
          <w:sz w:val="28"/>
          <w:szCs w:val="28"/>
          <w:lang w:val="en-US"/>
        </w:rPr>
        <w:t>ru</w:t>
      </w:r>
      <w:proofErr w:type="spellEnd"/>
      <w:r w:rsidRPr="000B11C8">
        <w:rPr>
          <w:sz w:val="28"/>
          <w:szCs w:val="28"/>
        </w:rPr>
        <w:t>. В течение года было подтверждено 25 учетных записей пользователей единого портала государственных услуг.</w:t>
      </w:r>
    </w:p>
    <w:p w:rsidR="00FA17B8" w:rsidRPr="000B11C8" w:rsidRDefault="00FA17B8" w:rsidP="00FA17B8">
      <w:pPr>
        <w:ind w:firstLine="540"/>
        <w:jc w:val="both"/>
        <w:rPr>
          <w:sz w:val="28"/>
          <w:szCs w:val="28"/>
        </w:rPr>
      </w:pPr>
    </w:p>
    <w:p w:rsidR="00245B4A" w:rsidRPr="000B11C8" w:rsidRDefault="00245B4A" w:rsidP="00245B4A">
      <w:pPr>
        <w:jc w:val="both"/>
        <w:rPr>
          <w:sz w:val="28"/>
        </w:rPr>
      </w:pPr>
    </w:p>
    <w:p w:rsidR="002B7EA3" w:rsidRPr="000B11C8" w:rsidRDefault="00733E98" w:rsidP="002B7EA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bookmarkStart w:id="0" w:name="_GoBack"/>
      <w:bookmarkEnd w:id="0"/>
      <w:r w:rsidR="002B7EA3" w:rsidRPr="000B11C8">
        <w:rPr>
          <w:b/>
          <w:sz w:val="28"/>
          <w:szCs w:val="28"/>
        </w:rPr>
        <w:t>Реализация муниципальных программ в сфере  муниципальной службы и организационной работе</w:t>
      </w:r>
    </w:p>
    <w:p w:rsidR="002B7EA3" w:rsidRPr="000B11C8" w:rsidRDefault="002B7EA3" w:rsidP="002B7EA3">
      <w:pPr>
        <w:pStyle w:val="Style2"/>
        <w:widowControl/>
        <w:tabs>
          <w:tab w:val="left" w:pos="994"/>
        </w:tabs>
        <w:spacing w:line="240" w:lineRule="auto"/>
        <w:ind w:firstLine="851"/>
        <w:rPr>
          <w:sz w:val="28"/>
          <w:szCs w:val="28"/>
        </w:rPr>
      </w:pPr>
      <w:r w:rsidRPr="000B11C8">
        <w:rPr>
          <w:sz w:val="28"/>
          <w:szCs w:val="28"/>
        </w:rPr>
        <w:t>В отчетном периоде реализовывались общеорганизационные муниципальные программы:</w:t>
      </w:r>
    </w:p>
    <w:p w:rsidR="002B7EA3" w:rsidRPr="000B11C8" w:rsidRDefault="002B7EA3" w:rsidP="002B7EA3">
      <w:pPr>
        <w:pStyle w:val="Style2"/>
        <w:widowControl/>
        <w:tabs>
          <w:tab w:val="left" w:pos="994"/>
        </w:tabs>
        <w:spacing w:line="240" w:lineRule="auto"/>
        <w:ind w:firstLine="851"/>
        <w:rPr>
          <w:sz w:val="28"/>
          <w:szCs w:val="28"/>
        </w:rPr>
      </w:pPr>
      <w:r w:rsidRPr="000B11C8">
        <w:rPr>
          <w:sz w:val="28"/>
          <w:szCs w:val="28"/>
        </w:rPr>
        <w:t>-«Развитие и совершенствование муниципального управления в  муниципальном образовании Чукотский муниципальный район на 2015 -2017 годы»;</w:t>
      </w:r>
    </w:p>
    <w:p w:rsidR="002B7EA3" w:rsidRPr="000B11C8" w:rsidRDefault="002B7EA3" w:rsidP="002B7EA3">
      <w:pPr>
        <w:pStyle w:val="Style2"/>
        <w:widowControl/>
        <w:tabs>
          <w:tab w:val="left" w:pos="994"/>
        </w:tabs>
        <w:spacing w:line="240" w:lineRule="auto"/>
        <w:ind w:firstLine="851"/>
        <w:rPr>
          <w:sz w:val="28"/>
          <w:szCs w:val="28"/>
        </w:rPr>
      </w:pPr>
      <w:r w:rsidRPr="000B11C8">
        <w:rPr>
          <w:sz w:val="28"/>
          <w:szCs w:val="28"/>
        </w:rPr>
        <w:t>- «Реализация комплекса организационно-технических мер по защите информации, обращаемой в Администрации муниципального образования Чукотский муниципальный район на 2014 – 2016 годы»;</w:t>
      </w:r>
    </w:p>
    <w:p w:rsidR="002B7EA3" w:rsidRPr="000B11C8" w:rsidRDefault="002B7EA3" w:rsidP="002B7EA3">
      <w:pPr>
        <w:pStyle w:val="Style2"/>
        <w:widowControl/>
        <w:tabs>
          <w:tab w:val="left" w:pos="994"/>
        </w:tabs>
        <w:spacing w:line="240" w:lineRule="auto"/>
        <w:ind w:firstLine="851"/>
        <w:rPr>
          <w:sz w:val="28"/>
          <w:szCs w:val="28"/>
        </w:rPr>
      </w:pPr>
      <w:r w:rsidRPr="000B11C8">
        <w:rPr>
          <w:sz w:val="28"/>
          <w:szCs w:val="28"/>
        </w:rPr>
        <w:t>- «Профилактика правонарушений в Чукотском муниципальном районе на 2014-2016 годы».</w:t>
      </w:r>
    </w:p>
    <w:p w:rsidR="002B7EA3" w:rsidRPr="000B11C8" w:rsidRDefault="002B7EA3" w:rsidP="002B7EA3">
      <w:pPr>
        <w:pStyle w:val="Style2"/>
        <w:widowControl/>
        <w:tabs>
          <w:tab w:val="left" w:pos="994"/>
        </w:tabs>
        <w:spacing w:line="240" w:lineRule="auto"/>
        <w:ind w:firstLine="851"/>
        <w:rPr>
          <w:rStyle w:val="FontStyle12"/>
          <w:sz w:val="28"/>
          <w:szCs w:val="28"/>
        </w:rPr>
      </w:pPr>
      <w:r w:rsidRPr="000B11C8">
        <w:rPr>
          <w:sz w:val="28"/>
          <w:szCs w:val="28"/>
        </w:rPr>
        <w:t>В ходе мероприятий  направленных на совершенствование муниципальной службы прошли п</w:t>
      </w:r>
      <w:r w:rsidRPr="000B11C8">
        <w:rPr>
          <w:rStyle w:val="FontStyle12"/>
          <w:sz w:val="28"/>
          <w:szCs w:val="28"/>
        </w:rPr>
        <w:t xml:space="preserve">овышение квалификации </w:t>
      </w:r>
      <w:r w:rsidRPr="000B11C8">
        <w:rPr>
          <w:sz w:val="28"/>
          <w:szCs w:val="28"/>
        </w:rPr>
        <w:t>по программам дополнительного профессионального образования</w:t>
      </w:r>
      <w:r w:rsidRPr="000B11C8">
        <w:rPr>
          <w:rStyle w:val="FontStyle12"/>
          <w:sz w:val="28"/>
          <w:szCs w:val="28"/>
        </w:rPr>
        <w:t xml:space="preserve">  3 муниципальных служащих, переподготовку - 12. запланированные средства освоены на 93,5 %.</w:t>
      </w:r>
    </w:p>
    <w:p w:rsidR="002B7EA3" w:rsidRPr="000B11C8" w:rsidRDefault="002B7EA3" w:rsidP="002B7EA3">
      <w:pPr>
        <w:ind w:firstLine="709"/>
        <w:jc w:val="both"/>
        <w:rPr>
          <w:sz w:val="28"/>
          <w:szCs w:val="28"/>
        </w:rPr>
      </w:pPr>
      <w:r w:rsidRPr="000B11C8">
        <w:rPr>
          <w:sz w:val="28"/>
          <w:szCs w:val="28"/>
        </w:rPr>
        <w:t xml:space="preserve">Проведен комплекс мероприятий по защите информации, запланированные средства  освоены в полном объеме. Создана материально-техническая основа для реализации мероприятий Программы, приобретены и  установлены опечатывающие устройства, сертифицированные программы и программно – аппаратные средства защиты информации в Администрации муниципального образования Чукотский муниципальный район. </w:t>
      </w:r>
    </w:p>
    <w:p w:rsidR="002B7EA3" w:rsidRPr="000B11C8" w:rsidRDefault="002B7EA3" w:rsidP="002B7EA3">
      <w:pPr>
        <w:pStyle w:val="aa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32"/>
          <w:szCs w:val="28"/>
        </w:rPr>
      </w:pPr>
      <w:r w:rsidRPr="000B11C8">
        <w:rPr>
          <w:color w:val="000000"/>
          <w:sz w:val="28"/>
          <w:szCs w:val="28"/>
        </w:rPr>
        <w:t xml:space="preserve">Запланированные </w:t>
      </w:r>
      <w:r w:rsidR="005B2C9B" w:rsidRPr="000B11C8">
        <w:rPr>
          <w:color w:val="000000"/>
          <w:sz w:val="28"/>
          <w:szCs w:val="28"/>
        </w:rPr>
        <w:t xml:space="preserve">мероприятия по профилактике правонарушений </w:t>
      </w:r>
      <w:r w:rsidRPr="000B11C8">
        <w:rPr>
          <w:color w:val="000000"/>
          <w:sz w:val="28"/>
          <w:szCs w:val="28"/>
        </w:rPr>
        <w:t xml:space="preserve"> выполнены в полном объеме.</w:t>
      </w:r>
    </w:p>
    <w:p w:rsidR="00FA17B8" w:rsidRPr="000B11C8" w:rsidRDefault="00FA17B8" w:rsidP="00FA17B8">
      <w:pPr>
        <w:ind w:firstLine="709"/>
        <w:jc w:val="both"/>
        <w:rPr>
          <w:sz w:val="28"/>
          <w:szCs w:val="28"/>
        </w:rPr>
      </w:pPr>
    </w:p>
    <w:p w:rsidR="00FA17B8" w:rsidRPr="000B11C8" w:rsidRDefault="00FA17B8" w:rsidP="00FA17B8">
      <w:pPr>
        <w:jc w:val="both"/>
        <w:rPr>
          <w:sz w:val="28"/>
          <w:szCs w:val="28"/>
        </w:rPr>
      </w:pPr>
    </w:p>
    <w:p w:rsidR="00FA17B8" w:rsidRPr="000B11C8" w:rsidRDefault="00FA17B8" w:rsidP="00FA17B8">
      <w:pPr>
        <w:jc w:val="center"/>
        <w:rPr>
          <w:b/>
          <w:sz w:val="32"/>
          <w:szCs w:val="32"/>
        </w:rPr>
      </w:pPr>
    </w:p>
    <w:sectPr w:rsidR="00FA17B8" w:rsidRPr="000B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B8"/>
    <w:rsid w:val="000048DC"/>
    <w:rsid w:val="000301CB"/>
    <w:rsid w:val="00047374"/>
    <w:rsid w:val="0005417F"/>
    <w:rsid w:val="00066B73"/>
    <w:rsid w:val="00067D27"/>
    <w:rsid w:val="00074C26"/>
    <w:rsid w:val="000B11C8"/>
    <w:rsid w:val="000C21AC"/>
    <w:rsid w:val="000D1377"/>
    <w:rsid w:val="000D5CAA"/>
    <w:rsid w:val="000E4EB7"/>
    <w:rsid w:val="001235EE"/>
    <w:rsid w:val="00127EBB"/>
    <w:rsid w:val="00184C7B"/>
    <w:rsid w:val="001A6CAE"/>
    <w:rsid w:val="001B13F1"/>
    <w:rsid w:val="001D58EB"/>
    <w:rsid w:val="001F22EE"/>
    <w:rsid w:val="001F622D"/>
    <w:rsid w:val="002459E1"/>
    <w:rsid w:val="00245B4A"/>
    <w:rsid w:val="002A3727"/>
    <w:rsid w:val="002B689C"/>
    <w:rsid w:val="002B7EA3"/>
    <w:rsid w:val="002D2060"/>
    <w:rsid w:val="002F0B31"/>
    <w:rsid w:val="002F70CA"/>
    <w:rsid w:val="00354107"/>
    <w:rsid w:val="003609BC"/>
    <w:rsid w:val="003704DE"/>
    <w:rsid w:val="003843A6"/>
    <w:rsid w:val="0038460F"/>
    <w:rsid w:val="003B26D2"/>
    <w:rsid w:val="003D4A7C"/>
    <w:rsid w:val="003E4357"/>
    <w:rsid w:val="003E53CE"/>
    <w:rsid w:val="0040000A"/>
    <w:rsid w:val="00436401"/>
    <w:rsid w:val="00460C37"/>
    <w:rsid w:val="004802EC"/>
    <w:rsid w:val="004B234E"/>
    <w:rsid w:val="004D0022"/>
    <w:rsid w:val="004F1141"/>
    <w:rsid w:val="00506E90"/>
    <w:rsid w:val="0054369E"/>
    <w:rsid w:val="0056404D"/>
    <w:rsid w:val="00576126"/>
    <w:rsid w:val="005B2C9B"/>
    <w:rsid w:val="005E3D7D"/>
    <w:rsid w:val="005E4469"/>
    <w:rsid w:val="006050B1"/>
    <w:rsid w:val="00626656"/>
    <w:rsid w:val="00632D75"/>
    <w:rsid w:val="00680383"/>
    <w:rsid w:val="00686A52"/>
    <w:rsid w:val="006C1FF0"/>
    <w:rsid w:val="006C3F9B"/>
    <w:rsid w:val="006D1D8C"/>
    <w:rsid w:val="006D2F28"/>
    <w:rsid w:val="006F0563"/>
    <w:rsid w:val="007055AB"/>
    <w:rsid w:val="0071039D"/>
    <w:rsid w:val="00733E98"/>
    <w:rsid w:val="0078148B"/>
    <w:rsid w:val="00796EB4"/>
    <w:rsid w:val="007B065A"/>
    <w:rsid w:val="007B1E20"/>
    <w:rsid w:val="007C5523"/>
    <w:rsid w:val="007E29CA"/>
    <w:rsid w:val="00836C66"/>
    <w:rsid w:val="00861CAB"/>
    <w:rsid w:val="00871E12"/>
    <w:rsid w:val="00872F4A"/>
    <w:rsid w:val="008912B9"/>
    <w:rsid w:val="00892FBE"/>
    <w:rsid w:val="008A6C45"/>
    <w:rsid w:val="008C5555"/>
    <w:rsid w:val="008D68D1"/>
    <w:rsid w:val="00901C26"/>
    <w:rsid w:val="00915056"/>
    <w:rsid w:val="0092089C"/>
    <w:rsid w:val="00925249"/>
    <w:rsid w:val="00926E7D"/>
    <w:rsid w:val="0093043B"/>
    <w:rsid w:val="00930E6C"/>
    <w:rsid w:val="00955183"/>
    <w:rsid w:val="0096040D"/>
    <w:rsid w:val="00962468"/>
    <w:rsid w:val="009A4541"/>
    <w:rsid w:val="00A207BB"/>
    <w:rsid w:val="00A33E9D"/>
    <w:rsid w:val="00A4317A"/>
    <w:rsid w:val="00A56443"/>
    <w:rsid w:val="00A9112C"/>
    <w:rsid w:val="00AD3B6A"/>
    <w:rsid w:val="00B17976"/>
    <w:rsid w:val="00B42B79"/>
    <w:rsid w:val="00B46C00"/>
    <w:rsid w:val="00B7457E"/>
    <w:rsid w:val="00B7522B"/>
    <w:rsid w:val="00B939FF"/>
    <w:rsid w:val="00BC1741"/>
    <w:rsid w:val="00BC6F9E"/>
    <w:rsid w:val="00BD3E07"/>
    <w:rsid w:val="00BE4520"/>
    <w:rsid w:val="00BF0AF0"/>
    <w:rsid w:val="00BF19D3"/>
    <w:rsid w:val="00BF78F5"/>
    <w:rsid w:val="00C237A4"/>
    <w:rsid w:val="00C67133"/>
    <w:rsid w:val="00CB1C01"/>
    <w:rsid w:val="00CB79BA"/>
    <w:rsid w:val="00CD44D4"/>
    <w:rsid w:val="00CF2C1B"/>
    <w:rsid w:val="00D50566"/>
    <w:rsid w:val="00D5339F"/>
    <w:rsid w:val="00D66A0E"/>
    <w:rsid w:val="00D97013"/>
    <w:rsid w:val="00DF0D8C"/>
    <w:rsid w:val="00DF3CDD"/>
    <w:rsid w:val="00E0218E"/>
    <w:rsid w:val="00E17193"/>
    <w:rsid w:val="00E238AD"/>
    <w:rsid w:val="00E24A67"/>
    <w:rsid w:val="00E255C2"/>
    <w:rsid w:val="00E61333"/>
    <w:rsid w:val="00E73BD2"/>
    <w:rsid w:val="00E77CF2"/>
    <w:rsid w:val="00EB0FFE"/>
    <w:rsid w:val="00EB4D03"/>
    <w:rsid w:val="00EB7E22"/>
    <w:rsid w:val="00EE04E9"/>
    <w:rsid w:val="00F41844"/>
    <w:rsid w:val="00F4448B"/>
    <w:rsid w:val="00F47BF5"/>
    <w:rsid w:val="00F53965"/>
    <w:rsid w:val="00F574BD"/>
    <w:rsid w:val="00F6164F"/>
    <w:rsid w:val="00F61C0D"/>
    <w:rsid w:val="00F81218"/>
    <w:rsid w:val="00FA17B8"/>
    <w:rsid w:val="00FB0EB3"/>
    <w:rsid w:val="00FC5B0E"/>
    <w:rsid w:val="00FE0566"/>
    <w:rsid w:val="00FE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A17B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A17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FA17B8"/>
    <w:pPr>
      <w:jc w:val="center"/>
    </w:pPr>
    <w:rPr>
      <w:b/>
      <w:sz w:val="36"/>
      <w:szCs w:val="20"/>
    </w:rPr>
  </w:style>
  <w:style w:type="paragraph" w:styleId="a4">
    <w:name w:val="Body Text"/>
    <w:basedOn w:val="a"/>
    <w:link w:val="a5"/>
    <w:rsid w:val="00FA17B8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A17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FA17B8"/>
    <w:pPr>
      <w:widowControl w:val="0"/>
      <w:autoSpaceDE w:val="0"/>
      <w:autoSpaceDN w:val="0"/>
      <w:adjustRightInd w:val="0"/>
      <w:spacing w:line="364" w:lineRule="exact"/>
      <w:ind w:firstLine="715"/>
      <w:jc w:val="both"/>
    </w:pPr>
  </w:style>
  <w:style w:type="character" w:customStyle="1" w:styleId="FontStyle12">
    <w:name w:val="Font Style12"/>
    <w:basedOn w:val="a0"/>
    <w:uiPriority w:val="99"/>
    <w:rsid w:val="00FA17B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FA17B8"/>
    <w:rPr>
      <w:rFonts w:ascii="Bookman Old Style" w:hAnsi="Bookman Old Style" w:cs="Bookman Old Style"/>
      <w:sz w:val="22"/>
      <w:szCs w:val="22"/>
    </w:rPr>
  </w:style>
  <w:style w:type="character" w:styleId="a6">
    <w:name w:val="Hyperlink"/>
    <w:basedOn w:val="a0"/>
    <w:unhideWhenUsed/>
    <w:rsid w:val="00FA17B8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FA17B8"/>
    <w:rPr>
      <w:color w:val="106BBE"/>
    </w:rPr>
  </w:style>
  <w:style w:type="character" w:customStyle="1" w:styleId="FontStyle16">
    <w:name w:val="Font Style16"/>
    <w:uiPriority w:val="99"/>
    <w:rsid w:val="00FA17B8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B17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2089C"/>
    <w:pPr>
      <w:ind w:left="720"/>
      <w:contextualSpacing/>
    </w:pPr>
  </w:style>
  <w:style w:type="paragraph" w:customStyle="1" w:styleId="1CharChar">
    <w:name w:val="1 Знак Char Знак Char Знак"/>
    <w:basedOn w:val="a"/>
    <w:rsid w:val="007C5523"/>
    <w:pPr>
      <w:spacing w:after="160" w:line="240" w:lineRule="exact"/>
    </w:pPr>
    <w:rPr>
      <w:sz w:val="20"/>
      <w:szCs w:val="20"/>
      <w:lang w:eastAsia="zh-CN"/>
    </w:rPr>
  </w:style>
  <w:style w:type="paragraph" w:styleId="aa">
    <w:name w:val="Normal (Web)"/>
    <w:basedOn w:val="a"/>
    <w:uiPriority w:val="99"/>
    <w:unhideWhenUsed/>
    <w:rsid w:val="002B7EA3"/>
    <w:pPr>
      <w:spacing w:before="100" w:beforeAutospacing="1" w:after="100" w:afterAutospacing="1"/>
    </w:pPr>
  </w:style>
  <w:style w:type="paragraph" w:customStyle="1" w:styleId="ab">
    <w:name w:val="Заголовок статьи"/>
    <w:basedOn w:val="a"/>
    <w:next w:val="a"/>
    <w:rsid w:val="00733E9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A17B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A17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FA17B8"/>
    <w:pPr>
      <w:jc w:val="center"/>
    </w:pPr>
    <w:rPr>
      <w:b/>
      <w:sz w:val="36"/>
      <w:szCs w:val="20"/>
    </w:rPr>
  </w:style>
  <w:style w:type="paragraph" w:styleId="a4">
    <w:name w:val="Body Text"/>
    <w:basedOn w:val="a"/>
    <w:link w:val="a5"/>
    <w:rsid w:val="00FA17B8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A17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FA17B8"/>
    <w:pPr>
      <w:widowControl w:val="0"/>
      <w:autoSpaceDE w:val="0"/>
      <w:autoSpaceDN w:val="0"/>
      <w:adjustRightInd w:val="0"/>
      <w:spacing w:line="364" w:lineRule="exact"/>
      <w:ind w:firstLine="715"/>
      <w:jc w:val="both"/>
    </w:pPr>
  </w:style>
  <w:style w:type="character" w:customStyle="1" w:styleId="FontStyle12">
    <w:name w:val="Font Style12"/>
    <w:basedOn w:val="a0"/>
    <w:uiPriority w:val="99"/>
    <w:rsid w:val="00FA17B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FA17B8"/>
    <w:rPr>
      <w:rFonts w:ascii="Bookman Old Style" w:hAnsi="Bookman Old Style" w:cs="Bookman Old Style"/>
      <w:sz w:val="22"/>
      <w:szCs w:val="22"/>
    </w:rPr>
  </w:style>
  <w:style w:type="character" w:styleId="a6">
    <w:name w:val="Hyperlink"/>
    <w:basedOn w:val="a0"/>
    <w:unhideWhenUsed/>
    <w:rsid w:val="00FA17B8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FA17B8"/>
    <w:rPr>
      <w:color w:val="106BBE"/>
    </w:rPr>
  </w:style>
  <w:style w:type="character" w:customStyle="1" w:styleId="FontStyle16">
    <w:name w:val="Font Style16"/>
    <w:uiPriority w:val="99"/>
    <w:rsid w:val="00FA17B8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B17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2089C"/>
    <w:pPr>
      <w:ind w:left="720"/>
      <w:contextualSpacing/>
    </w:pPr>
  </w:style>
  <w:style w:type="paragraph" w:customStyle="1" w:styleId="1CharChar">
    <w:name w:val="1 Знак Char Знак Char Знак"/>
    <w:basedOn w:val="a"/>
    <w:rsid w:val="007C5523"/>
    <w:pPr>
      <w:spacing w:after="160" w:line="240" w:lineRule="exact"/>
    </w:pPr>
    <w:rPr>
      <w:sz w:val="20"/>
      <w:szCs w:val="20"/>
      <w:lang w:eastAsia="zh-CN"/>
    </w:rPr>
  </w:style>
  <w:style w:type="paragraph" w:styleId="aa">
    <w:name w:val="Normal (Web)"/>
    <w:basedOn w:val="a"/>
    <w:uiPriority w:val="99"/>
    <w:unhideWhenUsed/>
    <w:rsid w:val="002B7EA3"/>
    <w:pPr>
      <w:spacing w:before="100" w:beforeAutospacing="1" w:after="100" w:afterAutospacing="1"/>
    </w:pPr>
  </w:style>
  <w:style w:type="paragraph" w:customStyle="1" w:styleId="ab">
    <w:name w:val="Заголовок статьи"/>
    <w:basedOn w:val="a"/>
    <w:next w:val="a"/>
    <w:rsid w:val="00733E9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-server\&#1088;&#1077;&#1077;&#1089;&#1090;&#1088;&#1099;\&#1056;&#1077;&#1077;&#1089;&#1090;&#1088;&#1099;%20&#1088;&#1077;&#1096;&#1077;&#1085;&#1080;&#1081;%20&#1057;&#1044;\&#1056;&#1045;&#1064;&#1045;&#1053;&#1048;&#1071;%202015%20&#1075;\139%20&#1086;&#1090;%2010,09,2015%20&#1080;&#1079;&#1084;&#1077;&#1085;&#1077;&#1085;&#1080;&#1103;%20&#1074;%20&#1059;&#1089;&#1090;&#1072;&#1074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A-server\&#1088;&#1077;&#1077;&#1089;&#1090;&#1088;&#1099;\&#1056;&#1077;&#1077;&#1089;&#1090;&#1088;&#1099;%20&#1088;&#1077;&#1096;&#1077;&#1085;&#1080;&#1081;%20&#1057;&#1044;\&#1056;&#1045;&#1064;&#1045;&#1053;&#1048;&#1071;%202015%20&#1075;\137%20&#1086;&#1090;%2010,09,2015%20&#1089;&#1090;&#1088;&#1091;&#1082;&#1090;&#1091;&#1088;&#1072;\137%20&#1086;&#1090;%2010,09,2015%20&#1086;%20&#1074;&#1085;&#1077;&#1089;&#1077;&#1085;&#1080;&#1080;%20&#1080;&#1079;&#1084;&#1077;&#1085;&#1077;&#1085;&#1080;&#1081;%20&#1074;%20&#1089;&#1090;&#1088;&#1091;&#1082;&#1090;&#1091;&#1088;&#1091;%20&#1072;&#1076;&#1084;&#1080;&#1085;&#1080;&#1089;&#1090;&#1088;&#1072;&#1094;&#1080;&#1080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A-server\&#1088;&#1077;&#1077;&#1089;&#1090;&#1088;&#1099;\&#1056;&#1077;&#1077;&#1089;&#1090;&#1088;&#1099;%20&#1088;&#1077;&#1096;&#1077;&#1085;&#1080;&#1081;%20&#1057;&#1044;\&#1056;&#1045;&#1064;&#1045;&#1053;&#1048;&#1071;%202015%20&#1075;\134%20&#1086;&#1090;%2008.06.15%20&#1075;.%20&#1074;&#1085;&#1077;&#1089;&#1077;&#1085;&#1080;&#1080;%20&#1080;&#1079;&#1084;&#1077;&#1085;&#1077;&#1085;&#1080;&#1081;%20&#1074;%20&#1056;&#1077;&#1096;&#1077;&#1085;&#1080;&#1077;%20&#1086;&#1090;%2027.05.2008%20&#1075;.%20&#8470;%2018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\\A-server\&#1088;&#1077;&#1077;&#1089;&#1090;&#1088;&#1099;\&#1056;&#1077;&#1077;&#1089;&#1090;&#1088;&#1099;%20&#1088;&#1077;&#1096;&#1077;&#1085;&#1080;&#1081;%20&#1057;&#1044;\&#1056;&#1045;&#1064;&#1045;&#1053;&#1048;&#1071;%202015%20&#1075;\133%20&#1086;&#1090;%2008.06.2015%20&#1054;%20&#1074;&#1085;&#1077;&#1089;%20&#1080;&#1079;&#1084;%20&#1085;&#1077;&#1082;%20&#1075;&#1072;&#1088;&#1072;&#1085;&#1090;%2014.03.2008%20&#1075;.%20&#8470;%205%2029052015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a-server\&#1052;&#1053;&#1055;&#1040;%20&#1089;%202001\2015\&#1056;&#1045;&#1064;&#1045;&#1053;&#1048;&#1071;%20&#1056;&#1057;&#1044;\151%20&#1056;&#1057;&#1044;%20&#1055;&#1086;&#1083;&#1086;&#1078;&#1077;&#1085;&#1080;&#1103;%20&#1086;%20&#1087;&#1086;&#1088;&#1103;&#1076;&#1082;&#1077;%20&#1088;&#1077;&#1072;&#1083;&#1080;&#1079;&#1072;&#1094;&#1080;&#1080;%20&#1087;&#1088;&#1072;&#1074;&#1086;&#1090;&#1074;&#1086;&#1088;&#1095;&#1077;&#1089;&#1082;&#1086;&#1081;%20&#1080;&#1085;&#1080;&#1094;&#1080;&#1072;&#1090;&#1080;&#1074;&#1099;%20&#1075;&#1088;&#1072;&#1078;&#1076;&#1072;&#1085;%20&#1074;%20&#1063;&#1091;&#1082;&#1086;&#1090;&#1089;&#1082;&#1086;&#1084;%20&#1084;&#1091;&#1085;&#1080;&#1094;&#1080;&#1087;&#1072;&#1083;&#1100;&#1085;&#1086;&#1084;%20&#1088;&#1072;&#1081;&#1086;&#1085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2765</Words>
  <Characters>15761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Проверка достоверности и полноты сведений, представленных муниципальными служащи</vt:lpstr>
    </vt:vector>
  </TitlesOfParts>
  <Company/>
  <LinksUpToDate>false</LinksUpToDate>
  <CharactersWithSpaces>18490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Фирстов</dc:creator>
  <cp:lastModifiedBy>Фирстов</cp:lastModifiedBy>
  <cp:revision>3</cp:revision>
  <dcterms:created xsi:type="dcterms:W3CDTF">2016-04-20T23:49:00Z</dcterms:created>
  <dcterms:modified xsi:type="dcterms:W3CDTF">2016-04-20T23:51:00Z</dcterms:modified>
</cp:coreProperties>
</file>