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1F0" w:rsidRDefault="008351F0">
      <w:bookmarkStart w:id="0" w:name="_GoBack"/>
      <w:bookmarkEnd w:id="0"/>
    </w:p>
    <w:p w:rsidR="008351F0" w:rsidRPr="00B011FF" w:rsidRDefault="009215F1" w:rsidP="009215F1">
      <w:pPr>
        <w:jc w:val="center"/>
        <w:rPr>
          <w:color w:val="C00000"/>
          <w:sz w:val="40"/>
          <w:szCs w:val="40"/>
        </w:rPr>
      </w:pPr>
      <w:r w:rsidRPr="00B011FF">
        <w:rPr>
          <w:rFonts w:ascii="Times New Roman" w:hAnsi="Times New Roman" w:cs="Times New Roman"/>
          <w:color w:val="C00000"/>
          <w:sz w:val="40"/>
          <w:szCs w:val="40"/>
        </w:rPr>
        <w:t>Ребенок – главный пассажир!</w:t>
      </w:r>
    </w:p>
    <w:p w:rsidR="00923BBD" w:rsidRPr="00B011FF" w:rsidRDefault="009215F1" w:rsidP="009215F1">
      <w:pPr>
        <w:pStyle w:val="a3"/>
        <w:ind w:firstLine="851"/>
        <w:jc w:val="both"/>
        <w:rPr>
          <w:rFonts w:ascii="Times New Roman" w:hAnsi="Times New Roman" w:cs="Times New Roman"/>
          <w:sz w:val="36"/>
          <w:szCs w:val="36"/>
        </w:rPr>
      </w:pPr>
      <w:r w:rsidRPr="00B011FF">
        <w:rPr>
          <w:rFonts w:ascii="Times New Roman" w:hAnsi="Times New Roman" w:cs="Times New Roman"/>
          <w:sz w:val="36"/>
          <w:szCs w:val="36"/>
        </w:rPr>
        <w:t>«</w:t>
      </w:r>
      <w:hyperlink r:id="rId5" w:history="1"/>
      <w:r w:rsidR="006D78F3" w:rsidRPr="00B011FF">
        <w:rPr>
          <w:rFonts w:ascii="Times New Roman" w:hAnsi="Times New Roman" w:cs="Times New Roman"/>
          <w:sz w:val="36"/>
          <w:szCs w:val="36"/>
        </w:rPr>
        <w:t>Реб</w:t>
      </w:r>
      <w:r w:rsidR="008351F0" w:rsidRPr="00B011FF">
        <w:rPr>
          <w:rFonts w:ascii="Times New Roman" w:hAnsi="Times New Roman" w:cs="Times New Roman"/>
          <w:sz w:val="36"/>
          <w:szCs w:val="36"/>
        </w:rPr>
        <w:t xml:space="preserve">енок-главный пассажир» — </w:t>
      </w:r>
      <w:r w:rsidR="006D78F3" w:rsidRPr="00B011FF">
        <w:rPr>
          <w:rFonts w:ascii="Times New Roman" w:hAnsi="Times New Roman" w:cs="Times New Roman"/>
          <w:sz w:val="36"/>
          <w:szCs w:val="36"/>
        </w:rPr>
        <w:t>акцию под таким назва</w:t>
      </w:r>
      <w:r w:rsidR="008351F0" w:rsidRPr="00B011FF">
        <w:rPr>
          <w:rFonts w:ascii="Times New Roman" w:hAnsi="Times New Roman" w:cs="Times New Roman"/>
          <w:sz w:val="36"/>
          <w:szCs w:val="36"/>
        </w:rPr>
        <w:t>нием проводи</w:t>
      </w:r>
      <w:r w:rsidR="007A43CB">
        <w:rPr>
          <w:rFonts w:ascii="Times New Roman" w:hAnsi="Times New Roman" w:cs="Times New Roman"/>
          <w:sz w:val="36"/>
          <w:szCs w:val="36"/>
        </w:rPr>
        <w:t>ла</w:t>
      </w:r>
      <w:r w:rsidR="008351F0" w:rsidRPr="00B011FF">
        <w:rPr>
          <w:rFonts w:ascii="Times New Roman" w:hAnsi="Times New Roman" w:cs="Times New Roman"/>
          <w:sz w:val="36"/>
          <w:szCs w:val="36"/>
        </w:rPr>
        <w:t xml:space="preserve"> Госавтоинспекция У</w:t>
      </w:r>
      <w:r w:rsidR="006D78F3" w:rsidRPr="00B011FF">
        <w:rPr>
          <w:rFonts w:ascii="Times New Roman" w:hAnsi="Times New Roman" w:cs="Times New Roman"/>
          <w:sz w:val="36"/>
          <w:szCs w:val="36"/>
        </w:rPr>
        <w:t xml:space="preserve">МВД России по </w:t>
      </w:r>
      <w:r w:rsidR="008351F0" w:rsidRPr="00B011FF">
        <w:rPr>
          <w:rFonts w:ascii="Times New Roman" w:hAnsi="Times New Roman" w:cs="Times New Roman"/>
          <w:sz w:val="36"/>
          <w:szCs w:val="36"/>
        </w:rPr>
        <w:t>Чукотскому автономному округу</w:t>
      </w:r>
      <w:r w:rsidR="006D78F3" w:rsidRPr="00B011FF">
        <w:rPr>
          <w:rFonts w:ascii="Times New Roman" w:hAnsi="Times New Roman" w:cs="Times New Roman"/>
          <w:sz w:val="36"/>
          <w:szCs w:val="36"/>
        </w:rPr>
        <w:t xml:space="preserve"> в период с </w:t>
      </w:r>
      <w:r w:rsidR="00B011FF" w:rsidRPr="00B011FF">
        <w:rPr>
          <w:rFonts w:ascii="Times New Roman" w:hAnsi="Times New Roman" w:cs="Times New Roman"/>
          <w:sz w:val="36"/>
          <w:szCs w:val="36"/>
        </w:rPr>
        <w:t>13</w:t>
      </w:r>
      <w:r w:rsidR="006D78F3" w:rsidRPr="00B011FF">
        <w:rPr>
          <w:rFonts w:ascii="Times New Roman" w:hAnsi="Times New Roman" w:cs="Times New Roman"/>
          <w:sz w:val="36"/>
          <w:szCs w:val="36"/>
        </w:rPr>
        <w:t xml:space="preserve"> </w:t>
      </w:r>
      <w:r w:rsidR="00B011FF" w:rsidRPr="00B011FF">
        <w:rPr>
          <w:rFonts w:ascii="Times New Roman" w:hAnsi="Times New Roman" w:cs="Times New Roman"/>
          <w:sz w:val="36"/>
          <w:szCs w:val="36"/>
        </w:rPr>
        <w:t>ноября</w:t>
      </w:r>
      <w:r w:rsidR="006D78F3" w:rsidRPr="00B011FF">
        <w:rPr>
          <w:rFonts w:ascii="Times New Roman" w:hAnsi="Times New Roman" w:cs="Times New Roman"/>
          <w:sz w:val="36"/>
          <w:szCs w:val="36"/>
        </w:rPr>
        <w:t xml:space="preserve"> по </w:t>
      </w:r>
      <w:r w:rsidR="008351F0" w:rsidRPr="00B011FF">
        <w:rPr>
          <w:rFonts w:ascii="Times New Roman" w:hAnsi="Times New Roman" w:cs="Times New Roman"/>
          <w:sz w:val="36"/>
          <w:szCs w:val="36"/>
        </w:rPr>
        <w:t>2</w:t>
      </w:r>
      <w:r w:rsidR="007A43CB">
        <w:rPr>
          <w:rFonts w:ascii="Times New Roman" w:hAnsi="Times New Roman" w:cs="Times New Roman"/>
          <w:sz w:val="36"/>
          <w:szCs w:val="36"/>
        </w:rPr>
        <w:t>7</w:t>
      </w:r>
      <w:r w:rsidR="006D78F3" w:rsidRPr="00B011FF">
        <w:rPr>
          <w:rFonts w:ascii="Times New Roman" w:hAnsi="Times New Roman" w:cs="Times New Roman"/>
          <w:sz w:val="36"/>
          <w:szCs w:val="36"/>
        </w:rPr>
        <w:t xml:space="preserve"> </w:t>
      </w:r>
      <w:r w:rsidR="00B011FF" w:rsidRPr="00B011FF">
        <w:rPr>
          <w:rFonts w:ascii="Times New Roman" w:hAnsi="Times New Roman" w:cs="Times New Roman"/>
          <w:sz w:val="36"/>
          <w:szCs w:val="36"/>
        </w:rPr>
        <w:t>ноября</w:t>
      </w:r>
      <w:r w:rsidR="007A43CB">
        <w:rPr>
          <w:rFonts w:ascii="Times New Roman" w:hAnsi="Times New Roman" w:cs="Times New Roman"/>
          <w:sz w:val="36"/>
          <w:szCs w:val="36"/>
        </w:rPr>
        <w:t xml:space="preserve"> </w:t>
      </w:r>
      <w:r w:rsidR="006D78F3" w:rsidRPr="00B011FF">
        <w:rPr>
          <w:rFonts w:ascii="Times New Roman" w:hAnsi="Times New Roman" w:cs="Times New Roman"/>
          <w:sz w:val="36"/>
          <w:szCs w:val="36"/>
        </w:rPr>
        <w:t>201</w:t>
      </w:r>
      <w:r w:rsidR="007A43CB">
        <w:rPr>
          <w:rFonts w:ascii="Times New Roman" w:hAnsi="Times New Roman" w:cs="Times New Roman"/>
          <w:sz w:val="36"/>
          <w:szCs w:val="36"/>
        </w:rPr>
        <w:t>8</w:t>
      </w:r>
      <w:r w:rsidR="006D78F3" w:rsidRPr="00B011FF">
        <w:rPr>
          <w:rFonts w:ascii="Times New Roman" w:hAnsi="Times New Roman" w:cs="Times New Roman"/>
          <w:sz w:val="36"/>
          <w:szCs w:val="36"/>
        </w:rPr>
        <w:t xml:space="preserve"> г</w:t>
      </w:r>
      <w:r w:rsidR="003E00EB" w:rsidRPr="00B011FF">
        <w:rPr>
          <w:rFonts w:ascii="Times New Roman" w:hAnsi="Times New Roman" w:cs="Times New Roman"/>
          <w:sz w:val="36"/>
          <w:szCs w:val="36"/>
        </w:rPr>
        <w:t>ода</w:t>
      </w:r>
      <w:r w:rsidR="006D78F3" w:rsidRPr="00B011FF">
        <w:rPr>
          <w:rFonts w:ascii="Times New Roman" w:hAnsi="Times New Roman" w:cs="Times New Roman"/>
          <w:sz w:val="36"/>
          <w:szCs w:val="36"/>
        </w:rPr>
        <w:t xml:space="preserve">. </w:t>
      </w:r>
      <w:r w:rsidR="006D78F3" w:rsidRPr="00B011FF">
        <w:rPr>
          <w:rFonts w:ascii="Times New Roman" w:hAnsi="Times New Roman" w:cs="Times New Roman"/>
          <w:sz w:val="36"/>
          <w:szCs w:val="36"/>
        </w:rPr>
        <w:br/>
        <w:t>Цель — привлеч</w:t>
      </w:r>
      <w:r w:rsidR="007A43CB">
        <w:rPr>
          <w:rFonts w:ascii="Times New Roman" w:hAnsi="Times New Roman" w:cs="Times New Roman"/>
          <w:sz w:val="36"/>
          <w:szCs w:val="36"/>
        </w:rPr>
        <w:t>ение</w:t>
      </w:r>
      <w:r w:rsidR="006D78F3" w:rsidRPr="00B011FF">
        <w:rPr>
          <w:rFonts w:ascii="Times New Roman" w:hAnsi="Times New Roman" w:cs="Times New Roman"/>
          <w:sz w:val="36"/>
          <w:szCs w:val="36"/>
        </w:rPr>
        <w:t xml:space="preserve"> внимани</w:t>
      </w:r>
      <w:r w:rsidR="007A43CB">
        <w:rPr>
          <w:rFonts w:ascii="Times New Roman" w:hAnsi="Times New Roman" w:cs="Times New Roman"/>
          <w:sz w:val="36"/>
          <w:szCs w:val="36"/>
        </w:rPr>
        <w:t>я</w:t>
      </w:r>
      <w:r w:rsidR="006D78F3" w:rsidRPr="00B011FF">
        <w:rPr>
          <w:rFonts w:ascii="Times New Roman" w:hAnsi="Times New Roman" w:cs="Times New Roman"/>
          <w:sz w:val="36"/>
          <w:szCs w:val="36"/>
        </w:rPr>
        <w:t xml:space="preserve"> взрослых к вопросам обеспечения безопасности детей-пассажиров.</w:t>
      </w:r>
      <w:r w:rsidR="00923BBD" w:rsidRPr="00B011FF">
        <w:rPr>
          <w:rFonts w:ascii="Times New Roman" w:hAnsi="Times New Roman" w:cs="Times New Roman"/>
          <w:sz w:val="36"/>
          <w:szCs w:val="36"/>
        </w:rPr>
        <w:t xml:space="preserve"> </w:t>
      </w:r>
    </w:p>
    <w:p w:rsidR="00D878C8" w:rsidRPr="00B011FF" w:rsidRDefault="00D878C8" w:rsidP="009215F1">
      <w:pPr>
        <w:pStyle w:val="a3"/>
        <w:ind w:firstLine="851"/>
        <w:jc w:val="both"/>
        <w:rPr>
          <w:rFonts w:ascii="Times New Roman" w:hAnsi="Times New Roman" w:cs="Times New Roman"/>
          <w:sz w:val="36"/>
          <w:szCs w:val="36"/>
        </w:rPr>
      </w:pPr>
      <w:r w:rsidRPr="00B011FF">
        <w:rPr>
          <w:rFonts w:ascii="Times New Roman" w:eastAsia="Times New Roman" w:hAnsi="Times New Roman" w:cs="Times New Roman"/>
          <w:sz w:val="36"/>
          <w:szCs w:val="36"/>
        </w:rPr>
        <w:t xml:space="preserve">Каждый из нас является участником дорожного движения – будь то пешеход, водитель или пассажир. С детства нас учат, как правильно переходить дорогу, садиться в транспорт и ездить на велосипеде. </w:t>
      </w:r>
      <w:r w:rsidR="00923BBD" w:rsidRPr="00B011FF">
        <w:rPr>
          <w:rFonts w:ascii="Times New Roman" w:eastAsia="Times New Roman" w:hAnsi="Times New Roman" w:cs="Times New Roman"/>
          <w:sz w:val="36"/>
          <w:szCs w:val="36"/>
        </w:rPr>
        <w:t>И</w:t>
      </w:r>
      <w:r w:rsidRPr="00B011FF">
        <w:rPr>
          <w:rFonts w:ascii="Times New Roman" w:eastAsia="Times New Roman" w:hAnsi="Times New Roman" w:cs="Times New Roman"/>
          <w:sz w:val="36"/>
          <w:szCs w:val="36"/>
        </w:rPr>
        <w:t xml:space="preserve"> вот мы взрослеем, получаем водительское удостоверение и покупаем машину. И наша ответственность на дороге возрастает в сотни раз. Теперь мы ответственны не только за себя, но и за пассажиров. Главный из которых – ребенок. </w:t>
      </w:r>
    </w:p>
    <w:p w:rsidR="009215F1" w:rsidRPr="00B011FF" w:rsidRDefault="006D78F3" w:rsidP="009215F1">
      <w:pPr>
        <w:pStyle w:val="a3"/>
        <w:ind w:firstLine="851"/>
        <w:jc w:val="both"/>
        <w:rPr>
          <w:rFonts w:ascii="Times New Roman" w:hAnsi="Times New Roman" w:cs="Times New Roman"/>
          <w:sz w:val="36"/>
          <w:szCs w:val="36"/>
        </w:rPr>
      </w:pPr>
      <w:r w:rsidRPr="00B011FF">
        <w:rPr>
          <w:rFonts w:ascii="Times New Roman" w:hAnsi="Times New Roman" w:cs="Times New Roman"/>
          <w:sz w:val="36"/>
          <w:szCs w:val="36"/>
        </w:rPr>
        <w:t>Напомним, что Правила дорожного движения РФ обязывают водителей использовать специальные удерживающие устройства при перевозке в салоне автомобиля детей. Это не прихоть законодателей, а</w:t>
      </w:r>
      <w:r w:rsidR="009215F1" w:rsidRPr="00B011FF">
        <w:rPr>
          <w:rFonts w:ascii="Times New Roman" w:hAnsi="Times New Roman" w:cs="Times New Roman"/>
          <w:sz w:val="36"/>
          <w:szCs w:val="36"/>
        </w:rPr>
        <w:t xml:space="preserve"> жизненно необходимое условие. </w:t>
      </w:r>
    </w:p>
    <w:p w:rsidR="009215F1" w:rsidRPr="00B011FF" w:rsidRDefault="006D78F3" w:rsidP="009215F1">
      <w:pPr>
        <w:pStyle w:val="a3"/>
        <w:ind w:firstLine="851"/>
        <w:jc w:val="both"/>
        <w:rPr>
          <w:rFonts w:ascii="Times New Roman" w:hAnsi="Times New Roman" w:cs="Times New Roman"/>
          <w:sz w:val="36"/>
          <w:szCs w:val="36"/>
        </w:rPr>
      </w:pPr>
      <w:r w:rsidRPr="00B011FF">
        <w:rPr>
          <w:rFonts w:ascii="Times New Roman" w:hAnsi="Times New Roman" w:cs="Times New Roman"/>
          <w:sz w:val="36"/>
          <w:szCs w:val="36"/>
        </w:rPr>
        <w:t>Дети и подростки – самые уязвимые</w:t>
      </w:r>
      <w:r w:rsidR="008351F0" w:rsidRPr="00B011FF">
        <w:rPr>
          <w:rFonts w:ascii="Times New Roman" w:hAnsi="Times New Roman" w:cs="Times New Roman"/>
          <w:sz w:val="36"/>
          <w:szCs w:val="36"/>
        </w:rPr>
        <w:t xml:space="preserve"> участники дорожного движения</w:t>
      </w:r>
      <w:r w:rsidRPr="00B011FF">
        <w:rPr>
          <w:rFonts w:ascii="Times New Roman" w:hAnsi="Times New Roman" w:cs="Times New Roman"/>
          <w:sz w:val="36"/>
          <w:szCs w:val="36"/>
        </w:rPr>
        <w:t>. Когда они находятся в салоне автомобиля, их безопасность целиком и полностью зависят от человека, сидящего за рулем. При этом сопутствующей причиной получения тяжелых травм, в том числе смертельных, явилось не использование детских удерживающих у</w:t>
      </w:r>
      <w:r w:rsidR="003E00EB" w:rsidRPr="00B011FF">
        <w:rPr>
          <w:rFonts w:ascii="Times New Roman" w:hAnsi="Times New Roman" w:cs="Times New Roman"/>
          <w:sz w:val="36"/>
          <w:szCs w:val="36"/>
        </w:rPr>
        <w:t xml:space="preserve">стройств и ремней безопасности. </w:t>
      </w:r>
      <w:r w:rsidRPr="00B011FF">
        <w:rPr>
          <w:rFonts w:ascii="Times New Roman" w:hAnsi="Times New Roman" w:cs="Times New Roman"/>
          <w:sz w:val="36"/>
          <w:szCs w:val="36"/>
        </w:rPr>
        <w:t xml:space="preserve">Именно халатность родителей, близких людей, пренебрегающих элементарными мерами безопасности не только по отношению к себе, но и ребёнку, провоцирует совершение трагедий на дорогах. </w:t>
      </w:r>
    </w:p>
    <w:p w:rsidR="009215F1" w:rsidRPr="00B011FF" w:rsidRDefault="006D1A64" w:rsidP="009215F1">
      <w:pPr>
        <w:pStyle w:val="a3"/>
        <w:ind w:firstLine="851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B011FF">
        <w:rPr>
          <w:rFonts w:ascii="Times New Roman" w:eastAsia="Times New Roman" w:hAnsi="Times New Roman" w:cs="Times New Roman"/>
          <w:sz w:val="36"/>
          <w:szCs w:val="36"/>
        </w:rPr>
        <w:t>Автомобильное кресло может сохранить жизнь ребенку и снизить тяжесть последствий в ДТП. К сожалению, автокресла используют не все родители и водители.</w:t>
      </w:r>
      <w:r w:rsidR="008C2CA1" w:rsidRPr="00B011FF">
        <w:rPr>
          <w:rFonts w:ascii="Times New Roman" w:eastAsia="Times New Roman" w:hAnsi="Times New Roman" w:cs="Times New Roman"/>
          <w:sz w:val="36"/>
          <w:szCs w:val="36"/>
        </w:rPr>
        <w:t xml:space="preserve"> А</w:t>
      </w:r>
      <w:r w:rsidRPr="00B011FF">
        <w:rPr>
          <w:rFonts w:ascii="Times New Roman" w:eastAsia="Times New Roman" w:hAnsi="Times New Roman" w:cs="Times New Roman"/>
          <w:sz w:val="36"/>
          <w:szCs w:val="36"/>
        </w:rPr>
        <w:t xml:space="preserve">втокресло должно стать одной из первых покупок при появлении малыша наряду с детской кроваткой и прогулочной коляской. Если каждый ребенок будет иметь </w:t>
      </w:r>
      <w:r w:rsidRPr="00B011FF">
        <w:rPr>
          <w:rFonts w:ascii="Times New Roman" w:eastAsia="Times New Roman" w:hAnsi="Times New Roman" w:cs="Times New Roman"/>
          <w:sz w:val="36"/>
          <w:szCs w:val="36"/>
        </w:rPr>
        <w:lastRenderedPageBreak/>
        <w:t>автокресло,</w:t>
      </w:r>
      <w:r w:rsidR="009215F1" w:rsidRPr="00B011FF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B011FF">
        <w:rPr>
          <w:rFonts w:ascii="Times New Roman" w:eastAsia="Times New Roman" w:hAnsi="Times New Roman" w:cs="Times New Roman"/>
          <w:sz w:val="36"/>
          <w:szCs w:val="36"/>
        </w:rPr>
        <w:t>то число погибших в ДТП детей будет снижаться.</w:t>
      </w:r>
    </w:p>
    <w:p w:rsidR="00B011FF" w:rsidRDefault="00DB4735" w:rsidP="00B011FF">
      <w:pPr>
        <w:pStyle w:val="a3"/>
        <w:ind w:firstLine="851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B011FF">
        <w:rPr>
          <w:rFonts w:ascii="Times New Roman" w:hAnsi="Times New Roman" w:cs="Times New Roman"/>
          <w:sz w:val="36"/>
          <w:szCs w:val="36"/>
        </w:rPr>
        <w:t>Уважаемые участники дорожного движения! Будьте внимательны на дорогах</w:t>
      </w:r>
      <w:r w:rsidR="001C74A5" w:rsidRPr="00B011FF">
        <w:rPr>
          <w:rFonts w:ascii="Times New Roman" w:hAnsi="Times New Roman" w:cs="Times New Roman"/>
          <w:sz w:val="36"/>
          <w:szCs w:val="36"/>
        </w:rPr>
        <w:t>,</w:t>
      </w:r>
      <w:r w:rsidRPr="00B011FF">
        <w:rPr>
          <w:rFonts w:ascii="Times New Roman" w:hAnsi="Times New Roman" w:cs="Times New Roman"/>
          <w:sz w:val="36"/>
          <w:szCs w:val="36"/>
        </w:rPr>
        <w:t xml:space="preserve">  соблюдайте правила дорожного движения, не забывайте пристегиваться ремнями безопасностями и перевозить детей при помощи детских удерживающих устройств.</w:t>
      </w:r>
      <w:r w:rsidR="00B011FF" w:rsidRPr="00B011FF">
        <w:rPr>
          <w:rFonts w:ascii="Times New Roman" w:eastAsia="Times New Roman" w:hAnsi="Times New Roman" w:cs="Times New Roman"/>
          <w:sz w:val="36"/>
          <w:szCs w:val="36"/>
        </w:rPr>
        <w:t xml:space="preserve">  </w:t>
      </w:r>
      <w:r w:rsidR="007A43CB" w:rsidRPr="007A43C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95C2AD1" wp14:editId="2FE34DB2">
            <wp:extent cx="5550011" cy="7641203"/>
            <wp:effectExtent l="0" t="0" r="0" b="0"/>
            <wp:docPr id="4" name="Рисунок 4" descr="C:\Users\4571~1\AppData\Local\Temp\_tc\приложения\4 Автокресло - детям\приложение 14 - брошюра про автокресл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571~1\AppData\Local\Temp\_tc\приложения\4 Автокресло - детям\приложение 14 - брошюра про автокресло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64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1FF" w:rsidRPr="00B011FF">
        <w:rPr>
          <w:rFonts w:ascii="Times New Roman" w:eastAsia="Times New Roman" w:hAnsi="Times New Roman" w:cs="Times New Roman"/>
          <w:sz w:val="36"/>
          <w:szCs w:val="36"/>
        </w:rPr>
        <w:t xml:space="preserve">  </w:t>
      </w:r>
    </w:p>
    <w:p w:rsidR="007A43CB" w:rsidRDefault="007A43CB" w:rsidP="00B011FF">
      <w:pPr>
        <w:pStyle w:val="a3"/>
        <w:ind w:firstLine="851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7A43CB" w:rsidRDefault="007A43CB" w:rsidP="00B011FF">
      <w:pPr>
        <w:pStyle w:val="a3"/>
        <w:ind w:firstLine="851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7A43CB" w:rsidRDefault="007A43CB" w:rsidP="00B011FF">
      <w:pPr>
        <w:pStyle w:val="a3"/>
        <w:ind w:firstLine="851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7A43CB" w:rsidRDefault="007A43CB" w:rsidP="00B011FF">
      <w:pPr>
        <w:pStyle w:val="a3"/>
        <w:ind w:firstLine="851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7A43C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0980F99" wp14:editId="449B4729">
            <wp:extent cx="5940425" cy="8444865"/>
            <wp:effectExtent l="0" t="0" r="0" b="0"/>
            <wp:docPr id="5" name="Рисунок 5" descr="D:\ГИБДД\_ГИБДД\ПРОФИЛАКТИЧЕСКИЕ ОПЕРАЦИИ\2018г\04.09 - 15 = 667  План работы по пропаганде сентябрь-декабрь - Хурамшина\Приложения\приложение 13- занятие Юн. пассажир\вариан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ИБДД\_ГИБДД\ПРОФИЛАКТИЧЕСКИЕ ОПЕРАЦИИ\2018г\04.09 - 15 = 667  План работы по пропаганде сентябрь-декабрь - Хурамшина\Приложения\приложение 13- занятие Юн. пассажир\вариант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2FF" w:rsidRDefault="007A43CB" w:rsidP="00B011FF">
      <w:pPr>
        <w:pStyle w:val="a3"/>
        <w:ind w:firstLine="567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3587"/>
            <wp:effectExtent l="0" t="0" r="0" b="0"/>
            <wp:docPr id="3" name="Рисунок 3" descr="D:\ГИБДД\_ГИБДД\ПРОФИЛАКТИЧЕСКИЕ ОПЕРАЦИИ\2018г\04.09 - 15 = 667  План работы по пропаганде сентябрь-декабрь - Хурамшина\Приложения\приложение 13- занятие Юн. пассажир\вариан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ИБДД\_ГИБДД\ПРОФИЛАКТИЧЕСКИЕ ОПЕРАЦИИ\2018г\04.09 - 15 = 667  План работы по пропаганде сентябрь-декабрь - Хурамшина\Приложения\приложение 13- занятие Юн. пассажир\вариант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CB" w:rsidRDefault="007A43CB" w:rsidP="00B011FF">
      <w:pPr>
        <w:pStyle w:val="a3"/>
        <w:ind w:firstLine="567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7A43CB" w:rsidRDefault="007A43CB" w:rsidP="00B011FF">
      <w:pPr>
        <w:pStyle w:val="a3"/>
        <w:ind w:firstLine="567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7A43CB" w:rsidRDefault="007A43CB" w:rsidP="00B011FF">
      <w:pPr>
        <w:pStyle w:val="a3"/>
        <w:ind w:firstLine="567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7A43CB" w:rsidRPr="00B011FF" w:rsidRDefault="007A43CB" w:rsidP="00B011FF">
      <w:pPr>
        <w:pStyle w:val="a3"/>
        <w:ind w:firstLine="567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B011FF">
        <w:rPr>
          <w:rFonts w:ascii="Times New Roman" w:eastAsia="Times New Roman" w:hAnsi="Times New Roman" w:cs="Times New Roman"/>
          <w:sz w:val="36"/>
          <w:szCs w:val="36"/>
        </w:rPr>
        <w:t xml:space="preserve">Отделение ГИБДД Чукотского муниципального </w:t>
      </w:r>
      <w:r>
        <w:rPr>
          <w:rFonts w:ascii="Times New Roman" w:eastAsia="Times New Roman" w:hAnsi="Times New Roman" w:cs="Times New Roman"/>
          <w:sz w:val="36"/>
          <w:szCs w:val="36"/>
        </w:rPr>
        <w:t>р</w:t>
      </w:r>
      <w:r w:rsidRPr="00B011FF">
        <w:rPr>
          <w:rFonts w:ascii="Times New Roman" w:eastAsia="Times New Roman" w:hAnsi="Times New Roman" w:cs="Times New Roman"/>
          <w:sz w:val="36"/>
          <w:szCs w:val="36"/>
        </w:rPr>
        <w:t>айона.</w:t>
      </w:r>
    </w:p>
    <w:sectPr w:rsidR="007A43CB" w:rsidRPr="00B011FF" w:rsidSect="00B011FF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8F3"/>
    <w:rsid w:val="001C74A5"/>
    <w:rsid w:val="00325837"/>
    <w:rsid w:val="00347DDF"/>
    <w:rsid w:val="003E00EB"/>
    <w:rsid w:val="003F5A7C"/>
    <w:rsid w:val="004762FF"/>
    <w:rsid w:val="006D1A64"/>
    <w:rsid w:val="006D78F3"/>
    <w:rsid w:val="007A43CB"/>
    <w:rsid w:val="008351F0"/>
    <w:rsid w:val="008C2CA1"/>
    <w:rsid w:val="009215F1"/>
    <w:rsid w:val="00923BBD"/>
    <w:rsid w:val="00B011FF"/>
    <w:rsid w:val="00D878C8"/>
    <w:rsid w:val="00DB4735"/>
    <w:rsid w:val="00FB2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351F0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4762FF"/>
    <w:rPr>
      <w:strike w:val="0"/>
      <w:dstrike w:val="0"/>
      <w:color w:val="C61212"/>
      <w:u w:val="none"/>
      <w:effect w:val="none"/>
    </w:rPr>
  </w:style>
  <w:style w:type="character" w:customStyle="1" w:styleId="topiclabel1">
    <w:name w:val="topic_label1"/>
    <w:basedOn w:val="a0"/>
    <w:rsid w:val="004762FF"/>
    <w:rPr>
      <w:rFonts w:ascii="Tahoma" w:hAnsi="Tahoma" w:cs="Tahoma" w:hint="default"/>
      <w:color w:val="888888"/>
      <w:sz w:val="15"/>
      <w:szCs w:val="15"/>
    </w:rPr>
  </w:style>
  <w:style w:type="paragraph" w:styleId="a5">
    <w:name w:val="Balloon Text"/>
    <w:basedOn w:val="a"/>
    <w:link w:val="a6"/>
    <w:uiPriority w:val="99"/>
    <w:semiHidden/>
    <w:unhideWhenUsed/>
    <w:rsid w:val="007A4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3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351F0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4762FF"/>
    <w:rPr>
      <w:strike w:val="0"/>
      <w:dstrike w:val="0"/>
      <w:color w:val="C61212"/>
      <w:u w:val="none"/>
      <w:effect w:val="none"/>
    </w:rPr>
  </w:style>
  <w:style w:type="character" w:customStyle="1" w:styleId="topiclabel1">
    <w:name w:val="topic_label1"/>
    <w:basedOn w:val="a0"/>
    <w:rsid w:val="004762FF"/>
    <w:rPr>
      <w:rFonts w:ascii="Tahoma" w:hAnsi="Tahoma" w:cs="Tahoma" w:hint="default"/>
      <w:color w:val="888888"/>
      <w:sz w:val="15"/>
      <w:szCs w:val="15"/>
    </w:rPr>
  </w:style>
  <w:style w:type="paragraph" w:styleId="a5">
    <w:name w:val="Balloon Text"/>
    <w:basedOn w:val="a"/>
    <w:link w:val="a6"/>
    <w:uiPriority w:val="99"/>
    <w:semiHidden/>
    <w:unhideWhenUsed/>
    <w:rsid w:val="007A4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3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2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50898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541152">
                  <w:marLeft w:val="0"/>
                  <w:marRight w:val="0"/>
                  <w:marTop w:val="7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5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532543">
                          <w:marLeft w:val="0"/>
                          <w:marRight w:val="0"/>
                          <w:marTop w:val="150"/>
                          <w:marBottom w:val="450"/>
                          <w:divBdr>
                            <w:top w:val="single" w:sz="36" w:space="0" w:color="FF4D30"/>
                            <w:left w:val="single" w:sz="36" w:space="0" w:color="FF4D30"/>
                            <w:bottom w:val="single" w:sz="36" w:space="0" w:color="FF4D30"/>
                            <w:right w:val="single" w:sz="36" w:space="0" w:color="FF4D30"/>
                          </w:divBdr>
                          <w:divsChild>
                            <w:div w:id="1083185984">
                              <w:marLeft w:val="150"/>
                              <w:marRight w:val="225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447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0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0295228">
                      <w:marLeft w:val="450"/>
                      <w:marRight w:val="0"/>
                      <w:marTop w:val="7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57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219420">
                              <w:marLeft w:val="0"/>
                              <w:marRight w:val="225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876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6336768">
                              <w:marLeft w:val="0"/>
                              <w:marRight w:val="225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85920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6451234">
                              <w:marLeft w:val="0"/>
                              <w:marRight w:val="225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738099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korenovsk.ru/wp-content/uploads/novosti/2011/10/genpasskid.jp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КолдаеваНаталья</cp:lastModifiedBy>
  <cp:revision>2</cp:revision>
  <dcterms:created xsi:type="dcterms:W3CDTF">2018-11-30T03:43:00Z</dcterms:created>
  <dcterms:modified xsi:type="dcterms:W3CDTF">2018-11-30T03:43:00Z</dcterms:modified>
</cp:coreProperties>
</file>