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89" w:rsidRPr="002406E5" w:rsidRDefault="00792B89" w:rsidP="00792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понедельник, </w:t>
      </w:r>
      <w:r w:rsidRPr="002406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0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406E5">
        <w:rPr>
          <w:rFonts w:ascii="Times New Roman" w:hAnsi="Times New Roman" w:cs="Times New Roman"/>
          <w:sz w:val="28"/>
          <w:szCs w:val="28"/>
        </w:rPr>
        <w:t xml:space="preserve"> 2022 года в Администрации Чукотского муниципального района состоялось заседание </w:t>
      </w:r>
      <w:r w:rsidRPr="00BE21EE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Администрации муниципального образования Чукотский муниципальный район</w:t>
      </w:r>
      <w:r w:rsidRPr="002406E5">
        <w:rPr>
          <w:rFonts w:ascii="Times New Roman" w:hAnsi="Times New Roman" w:cs="Times New Roman"/>
          <w:sz w:val="28"/>
          <w:szCs w:val="28"/>
        </w:rPr>
        <w:t>.</w:t>
      </w:r>
    </w:p>
    <w:p w:rsidR="00792B89" w:rsidRDefault="00792B89" w:rsidP="00792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08">
        <w:rPr>
          <w:rFonts w:ascii="Times New Roman" w:hAnsi="Times New Roman" w:cs="Times New Roman"/>
          <w:sz w:val="28"/>
          <w:szCs w:val="28"/>
        </w:rPr>
        <w:t xml:space="preserve">Председатель комиссии - Глава Чукотского муниципального района </w:t>
      </w:r>
      <w:proofErr w:type="spellStart"/>
      <w:r w:rsidRPr="004C0608">
        <w:rPr>
          <w:rFonts w:ascii="Times New Roman" w:hAnsi="Times New Roman" w:cs="Times New Roman"/>
          <w:sz w:val="28"/>
          <w:szCs w:val="28"/>
        </w:rPr>
        <w:t>Юрочко</w:t>
      </w:r>
      <w:proofErr w:type="spellEnd"/>
      <w:r w:rsidRPr="004C0608">
        <w:rPr>
          <w:rFonts w:ascii="Times New Roman" w:hAnsi="Times New Roman" w:cs="Times New Roman"/>
          <w:sz w:val="28"/>
          <w:szCs w:val="28"/>
        </w:rPr>
        <w:t xml:space="preserve"> Лариса Петровна провела </w:t>
      </w:r>
      <w:r>
        <w:rPr>
          <w:rFonts w:ascii="Times New Roman" w:hAnsi="Times New Roman" w:cs="Times New Roman"/>
          <w:sz w:val="28"/>
          <w:szCs w:val="28"/>
        </w:rPr>
        <w:t>заключительное</w:t>
      </w:r>
      <w:r w:rsidRPr="004C0608">
        <w:rPr>
          <w:rFonts w:ascii="Times New Roman" w:hAnsi="Times New Roman" w:cs="Times New Roman"/>
          <w:sz w:val="28"/>
          <w:szCs w:val="28"/>
        </w:rPr>
        <w:t xml:space="preserve"> заседание, одним из </w:t>
      </w:r>
      <w:proofErr w:type="gramStart"/>
      <w:r w:rsidRPr="004C0608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Pr="004C0608">
        <w:rPr>
          <w:rFonts w:ascii="Times New Roman" w:hAnsi="Times New Roman" w:cs="Times New Roman"/>
          <w:sz w:val="28"/>
          <w:szCs w:val="28"/>
        </w:rPr>
        <w:t xml:space="preserve"> повестки дня которого являлся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C0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2B89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2B89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бесперебойной работы объектов энергетики и жилищно-коммунального хозяйства, пожарной безопасности в период проведения новогодних праздников в местах массового пребывания людей, а также на объектах топливно-энергетического комплекса</w:t>
      </w:r>
      <w:proofErr w:type="gramStart"/>
      <w:r w:rsidRPr="00792B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21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2B89" w:rsidRDefault="00792B89" w:rsidP="00792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Вторым вопросом было рассмотрены меры по</w:t>
      </w:r>
      <w:r w:rsidRPr="00BE21EE">
        <w:rPr>
          <w:rFonts w:ascii="Times New Roman" w:hAnsi="Times New Roman" w:cs="Times New Roman"/>
          <w:sz w:val="28"/>
          <w:szCs w:val="28"/>
        </w:rPr>
        <w:t xml:space="preserve"> </w:t>
      </w:r>
      <w:r w:rsidRPr="00792B8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2B89">
        <w:rPr>
          <w:rFonts w:ascii="Times New Roman" w:hAnsi="Times New Roman" w:cs="Times New Roman"/>
          <w:sz w:val="28"/>
          <w:szCs w:val="28"/>
        </w:rPr>
        <w:t xml:space="preserve"> пожарной безопасности,  по предупреждению пожаров и предотвращению гибели людей при пожарах в зимний период 2022-2023 годов в жилом секторе сельских поселений Чукотского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BBD" w:rsidRDefault="00792B89" w:rsidP="00792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Ранее, 15 декабря 2022 года, </w:t>
      </w:r>
      <w:r w:rsidRPr="00792B8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2B89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подвела итоги работы за 2022 год, составила план работы на 2023 год.</w:t>
      </w:r>
    </w:p>
    <w:p w:rsidR="00792B89" w:rsidRDefault="00EF4BBD" w:rsidP="00792B8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по поддержанию устойчивого </w:t>
      </w:r>
      <w:r w:rsidRPr="0024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функционирования организаций, расположенных на территории муниципального образования Чукотский муниципальный район, в военное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23 декабря 2022 года. Были заслушаны доклады </w:t>
      </w:r>
      <w:r w:rsidRPr="00EF4B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руководителей: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EF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«ГСМ Лаврентия» акционерного общества «Чукотская торговая компания»,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F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4BB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авиатопливообеспечения</w:t>
      </w:r>
      <w:proofErr w:type="spellEnd"/>
      <w:r w:rsidRPr="00EF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воздушных перевозок участок «Лаврентия» акционерного общества «</w:t>
      </w:r>
      <w:proofErr w:type="spellStart"/>
      <w:r w:rsidRPr="00EF4BB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Чукотснаб</w:t>
      </w:r>
      <w:proofErr w:type="spellEnd"/>
      <w:r w:rsidRPr="00EF4B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вопросу: «Реализация мероприятий по устойчивому функционированию предприятия и обеспечения, в части касающейся, экономической стабильности субъекта в военное время».</w:t>
      </w:r>
      <w:r w:rsidRPr="0024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завершение, подведены итоги за 2022 год и утвержден план работы на 2023 год.</w:t>
      </w:r>
    </w:p>
    <w:p w:rsidR="00EF4BBD" w:rsidRDefault="00EF4BBD" w:rsidP="00792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ранее, 22 декабря, состоялось </w:t>
      </w:r>
      <w:r w:rsidRPr="00EF4B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антитеррористической комиссии муниципального образования Чукотский муниципальный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тые рекомендации направлены руководителям организаций, предприятий и учрежд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ений, а также главам сельских поселений Чукотского муниципального района. </w:t>
      </w:r>
    </w:p>
    <w:p w:rsidR="00BE33E8" w:rsidRDefault="00BE33E8"/>
    <w:sectPr w:rsidR="00BE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41"/>
    <w:rsid w:val="004D0E41"/>
    <w:rsid w:val="005A7207"/>
    <w:rsid w:val="00792B89"/>
    <w:rsid w:val="00BE33E8"/>
    <w:rsid w:val="00E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B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ФирстовВалерий</dc:creator>
  <cp:keywords/>
  <dc:description/>
  <cp:lastModifiedBy>ФирстовВалерий</cp:lastModifiedBy>
  <cp:revision>2</cp:revision>
  <dcterms:created xsi:type="dcterms:W3CDTF">2022-12-26T21:12:00Z</dcterms:created>
  <dcterms:modified xsi:type="dcterms:W3CDTF">2022-12-26T21:33:00Z</dcterms:modified>
</cp:coreProperties>
</file>